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E" w:rsidRDefault="004B082E" w:rsidP="004C064E">
      <w:pPr>
        <w:pStyle w:val="Bodytext30"/>
        <w:shd w:val="clear" w:color="auto" w:fill="auto"/>
        <w:spacing w:before="0"/>
        <w:ind w:firstLine="0"/>
        <w:rPr>
          <w:color w:val="000000"/>
          <w:sz w:val="28"/>
          <w:szCs w:val="28"/>
        </w:rPr>
      </w:pPr>
    </w:p>
    <w:p w:rsidR="004B082E" w:rsidRDefault="004B082E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4C064E" w:rsidRPr="00B74540" w:rsidRDefault="004C064E" w:rsidP="004C064E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АППАРАТ СОВЕТА ДЕПУТАТОВ</w:t>
      </w:r>
    </w:p>
    <w:p w:rsidR="004C064E" w:rsidRPr="00B74540" w:rsidRDefault="004C064E" w:rsidP="004C064E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МУНИЦИПАЛЬНОГО ОКРУГА</w:t>
      </w:r>
    </w:p>
    <w:p w:rsidR="004C064E" w:rsidRDefault="004C064E" w:rsidP="004C064E">
      <w:pPr>
        <w:ind w:right="-2"/>
        <w:jc w:val="center"/>
        <w:rPr>
          <w:b/>
          <w:bCs/>
        </w:rPr>
      </w:pPr>
      <w:r w:rsidRPr="00B74540">
        <w:rPr>
          <w:b/>
          <w:bCs/>
          <w:sz w:val="24"/>
          <w:szCs w:val="24"/>
        </w:rPr>
        <w:t>Восточное Измайлово</w:t>
      </w:r>
    </w:p>
    <w:p w:rsidR="004C064E" w:rsidRPr="00B74540" w:rsidRDefault="004C064E" w:rsidP="004C064E">
      <w:pPr>
        <w:ind w:right="-2"/>
        <w:jc w:val="center"/>
        <w:rPr>
          <w:b/>
          <w:bCs/>
          <w:sz w:val="24"/>
          <w:szCs w:val="24"/>
        </w:rPr>
      </w:pPr>
    </w:p>
    <w:p w:rsidR="004C064E" w:rsidRPr="00B74540" w:rsidRDefault="004C064E" w:rsidP="004C064E">
      <w:pPr>
        <w:ind w:right="-2"/>
        <w:jc w:val="center"/>
        <w:rPr>
          <w:b/>
          <w:bCs/>
          <w:sz w:val="24"/>
          <w:szCs w:val="24"/>
        </w:rPr>
      </w:pPr>
      <w:r w:rsidRPr="00B74540">
        <w:rPr>
          <w:b/>
          <w:bCs/>
          <w:sz w:val="24"/>
          <w:szCs w:val="24"/>
        </w:rPr>
        <w:t>ПОСТАНОВЛЕНИЕ</w:t>
      </w:r>
    </w:p>
    <w:p w:rsidR="004C064E" w:rsidRPr="00B74540" w:rsidRDefault="004C064E" w:rsidP="004C064E">
      <w:pPr>
        <w:ind w:right="4536"/>
        <w:rPr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11</w:t>
      </w:r>
      <w:r>
        <w:rPr>
          <w:b/>
          <w:bCs/>
          <w:u w:val="single"/>
        </w:rPr>
        <w:t>.10.</w:t>
      </w:r>
      <w:r>
        <w:rPr>
          <w:b/>
          <w:bCs/>
          <w:u w:val="single"/>
        </w:rPr>
        <w:t>2018 № 12</w:t>
      </w:r>
    </w:p>
    <w:p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bookmarkStart w:id="0" w:name="_GoBack"/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 w:rsidRPr="004B082E">
        <w:rPr>
          <w:b/>
          <w:bCs/>
          <w:sz w:val="28"/>
          <w:szCs w:val="28"/>
        </w:rPr>
        <w:t xml:space="preserve">соревнований по стрельбе </w:t>
      </w:r>
    </w:p>
    <w:p w:rsidR="004B082E" w:rsidRP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 w:rsidRPr="004B082E">
        <w:rPr>
          <w:b/>
          <w:bCs/>
          <w:sz w:val="28"/>
          <w:szCs w:val="28"/>
        </w:rPr>
        <w:t>для призывной молодежи</w:t>
      </w:r>
    </w:p>
    <w:p w:rsidR="004B082E" w:rsidRPr="004B082E" w:rsidRDefault="0097328A" w:rsidP="004B082E">
      <w:pPr>
        <w:pStyle w:val="1"/>
        <w:shd w:val="clear" w:color="auto" w:fill="auto"/>
        <w:tabs>
          <w:tab w:val="left" w:pos="1024"/>
        </w:tabs>
        <w:spacing w:before="0"/>
        <w:ind w:left="720" w:right="4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bookmarkEnd w:id="0"/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на 201</w:t>
      </w:r>
      <w:r w:rsidR="00EE4E52">
        <w:rPr>
          <w:color w:val="000000"/>
          <w:sz w:val="28"/>
          <w:szCs w:val="28"/>
        </w:rPr>
        <w:t>8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9B4564">
        <w:rPr>
          <w:b/>
          <w:color w:val="000000"/>
          <w:sz w:val="28"/>
          <w:szCs w:val="28"/>
        </w:rPr>
        <w:t>30</w:t>
      </w:r>
      <w:r w:rsidRPr="004B082E">
        <w:rPr>
          <w:rStyle w:val="BodytextBoldSpacing0pt"/>
          <w:sz w:val="28"/>
          <w:szCs w:val="28"/>
        </w:rPr>
        <w:t xml:space="preserve"> </w:t>
      </w:r>
      <w:r w:rsidR="009B4564">
        <w:rPr>
          <w:rStyle w:val="BodytextBoldSpacing0pt"/>
          <w:sz w:val="28"/>
          <w:szCs w:val="28"/>
        </w:rPr>
        <w:t>октября</w:t>
      </w:r>
      <w:r w:rsidRPr="004B082E">
        <w:rPr>
          <w:rStyle w:val="BodytextBoldSpacing0pt"/>
          <w:sz w:val="28"/>
          <w:szCs w:val="28"/>
        </w:rPr>
        <w:t xml:space="preserve"> 201</w:t>
      </w:r>
      <w:r w:rsidR="00EE4E52">
        <w:rPr>
          <w:rStyle w:val="BodytextBoldSpacing0pt"/>
          <w:sz w:val="28"/>
          <w:szCs w:val="28"/>
        </w:rPr>
        <w:t>8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4B082E" w:rsidRPr="004B082E">
        <w:rPr>
          <w:bCs/>
          <w:sz w:val="28"/>
          <w:szCs w:val="28"/>
        </w:rPr>
        <w:t>соревновани</w:t>
      </w:r>
      <w:r w:rsidR="004B082E">
        <w:rPr>
          <w:bCs/>
          <w:sz w:val="28"/>
          <w:szCs w:val="28"/>
        </w:rPr>
        <w:t>я</w:t>
      </w:r>
      <w:r w:rsidR="004B082E" w:rsidRPr="004B082E">
        <w:rPr>
          <w:bCs/>
          <w:sz w:val="28"/>
          <w:szCs w:val="28"/>
        </w:rPr>
        <w:t xml:space="preserve"> по стрельбе для призывной молодежи, в рамках программы военно-патриотического воспитания молодежи</w:t>
      </w:r>
      <w:r w:rsidRPr="004B082E">
        <w:rPr>
          <w:color w:val="000000"/>
          <w:sz w:val="28"/>
          <w:szCs w:val="28"/>
        </w:rPr>
        <w:t xml:space="preserve"> (далее - </w:t>
      </w:r>
      <w:r w:rsidR="004B082E">
        <w:rPr>
          <w:color w:val="000000"/>
          <w:sz w:val="28"/>
          <w:szCs w:val="28"/>
        </w:rPr>
        <w:t>соревнование</w:t>
      </w:r>
      <w:r w:rsidRPr="004B082E">
        <w:rPr>
          <w:color w:val="000000"/>
          <w:sz w:val="28"/>
          <w:szCs w:val="28"/>
        </w:rPr>
        <w:t>).</w:t>
      </w:r>
    </w:p>
    <w:p w:rsidR="009B4564" w:rsidRPr="009B4564" w:rsidRDefault="00DF0D49" w:rsidP="009B4564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color w:val="000000"/>
          <w:spacing w:val="4"/>
          <w:sz w:val="28"/>
          <w:szCs w:val="28"/>
          <w:shd w:val="clear" w:color="auto" w:fill="FFFFFF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B082E">
        <w:rPr>
          <w:rStyle w:val="Bodytext3NotBoldSpacing0pt"/>
          <w:sz w:val="28"/>
          <w:szCs w:val="28"/>
        </w:rPr>
        <w:t>соревнования</w:t>
      </w:r>
      <w:r w:rsidRPr="004B082E">
        <w:rPr>
          <w:rStyle w:val="Bodytext3NotBoldSpacing0pt"/>
          <w:sz w:val="28"/>
          <w:szCs w:val="28"/>
        </w:rPr>
        <w:t>.</w:t>
      </w:r>
      <w:r w:rsidR="009B4564" w:rsidRPr="009B4564">
        <w:rPr>
          <w:color w:val="000000"/>
          <w:sz w:val="28"/>
          <w:szCs w:val="28"/>
        </w:rPr>
        <w:t xml:space="preserve"> </w:t>
      </w:r>
    </w:p>
    <w:p w:rsidR="009B4564" w:rsidRPr="009B4564" w:rsidRDefault="009B4564" w:rsidP="009B4564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b w:val="0"/>
          <w:color w:val="000000"/>
          <w:spacing w:val="4"/>
          <w:sz w:val="28"/>
          <w:szCs w:val="28"/>
          <w:shd w:val="clear" w:color="auto" w:fill="FFFFFF"/>
        </w:rPr>
      </w:pPr>
      <w:r w:rsidRPr="009B4564">
        <w:rPr>
          <w:color w:val="000000"/>
          <w:spacing w:val="4"/>
          <w:sz w:val="28"/>
          <w:szCs w:val="28"/>
          <w:shd w:val="clear" w:color="auto" w:fill="FFFFFF"/>
        </w:rPr>
        <w:t xml:space="preserve">Главному бухгалтеру - советнику по финансовым экономическим вопросам аппарата Совета депутатов Симкину А.В. </w:t>
      </w:r>
      <w:r w:rsidRPr="009B4564">
        <w:rPr>
          <w:b w:val="0"/>
          <w:bCs w:val="0"/>
          <w:color w:val="000000"/>
          <w:spacing w:val="4"/>
          <w:sz w:val="28"/>
          <w:szCs w:val="28"/>
          <w:shd w:val="clear" w:color="auto" w:fill="FFFFFF"/>
        </w:rPr>
        <w:t>предусмотреть выделение денежных сре</w:t>
      </w:r>
      <w:proofErr w:type="gramStart"/>
      <w:r w:rsidRPr="009B4564">
        <w:rPr>
          <w:b w:val="0"/>
          <w:bCs w:val="0"/>
          <w:color w:val="000000"/>
          <w:spacing w:val="4"/>
          <w:sz w:val="28"/>
          <w:szCs w:val="28"/>
          <w:shd w:val="clear" w:color="auto" w:fill="FFFFFF"/>
        </w:rPr>
        <w:t>дств дл</w:t>
      </w:r>
      <w:proofErr w:type="gramEnd"/>
      <w:r w:rsidRPr="009B4564">
        <w:rPr>
          <w:b w:val="0"/>
          <w:bCs w:val="0"/>
          <w:color w:val="000000"/>
          <w:spacing w:val="4"/>
          <w:sz w:val="28"/>
          <w:szCs w:val="28"/>
          <w:shd w:val="clear" w:color="auto" w:fill="FFFFFF"/>
        </w:rPr>
        <w:t>я своевременной оплаты</w:t>
      </w:r>
      <w:r w:rsidRPr="009B4564">
        <w:rPr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Pr="009B4564">
        <w:rPr>
          <w:b w:val="0"/>
          <w:color w:val="000000"/>
          <w:spacing w:val="4"/>
          <w:sz w:val="28"/>
          <w:szCs w:val="28"/>
          <w:shd w:val="clear" w:color="auto" w:fill="FFFFFF"/>
        </w:rPr>
        <w:t>оказанных услуг в соответствии с условиями заключенного, муниципального контракта по следующей статье бюджетной классификации: 900 0804 35Е0100500 226 в размере 71 500 руб.00 коп.</w:t>
      </w:r>
    </w:p>
    <w:p w:rsidR="00DF0D49" w:rsidRPr="004B082E" w:rsidRDefault="00B843BB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 xml:space="preserve">Главному </w:t>
      </w:r>
      <w:r w:rsidR="00DF0D49" w:rsidRPr="004B082E">
        <w:rPr>
          <w:rStyle w:val="BodytextBoldSpacing0pt"/>
          <w:sz w:val="28"/>
          <w:szCs w:val="28"/>
        </w:rPr>
        <w:t xml:space="preserve">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4B082E" w:rsidRDefault="00DF0D49" w:rsidP="00B5502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0971E2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0971E2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4C064E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7876B1" w:rsidRDefault="00DF0D49" w:rsidP="00B55027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7876B1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7876B1">
        <w:rPr>
          <w:rStyle w:val="Bodytext3Spacing0pt"/>
          <w:b/>
          <w:sz w:val="28"/>
          <w:szCs w:val="28"/>
        </w:rPr>
        <w:t xml:space="preserve"> </w:t>
      </w:r>
    </w:p>
    <w:p w:rsidR="00DF0D49" w:rsidRPr="007876B1" w:rsidRDefault="00DF0D49" w:rsidP="00B55027">
      <w:pPr>
        <w:pStyle w:val="Bodytext30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C15626">
        <w:rPr>
          <w:rStyle w:val="Bodytext3Spacing0pt"/>
          <w:b/>
          <w:sz w:val="28"/>
          <w:szCs w:val="28"/>
        </w:rPr>
        <w:t xml:space="preserve">         </w:t>
      </w:r>
      <w:r w:rsidR="00B575A6">
        <w:rPr>
          <w:rStyle w:val="Bodytext3Spacing0pt"/>
          <w:b/>
          <w:sz w:val="28"/>
          <w:szCs w:val="28"/>
        </w:rPr>
        <w:t xml:space="preserve">       </w:t>
      </w:r>
      <w:r w:rsidR="000971E2">
        <w:rPr>
          <w:rStyle w:val="Bodytext3Spacing0pt"/>
          <w:b/>
          <w:sz w:val="28"/>
          <w:szCs w:val="28"/>
        </w:rPr>
        <w:t>Н</w:t>
      </w:r>
      <w:r w:rsidRPr="007876B1">
        <w:rPr>
          <w:rStyle w:val="Bodytext3Spacing0pt"/>
          <w:b/>
          <w:sz w:val="28"/>
          <w:szCs w:val="28"/>
        </w:rPr>
        <w:t>.</w:t>
      </w:r>
      <w:r w:rsidR="000971E2">
        <w:rPr>
          <w:rStyle w:val="Bodytext3Spacing0pt"/>
          <w:b/>
          <w:sz w:val="28"/>
          <w:szCs w:val="28"/>
        </w:rPr>
        <w:t>А. Большаков</w:t>
      </w:r>
    </w:p>
    <w:p w:rsidR="007876B1" w:rsidRDefault="007876B1"/>
    <w:p w:rsidR="007876B1" w:rsidRDefault="007876B1"/>
    <w:p w:rsidR="00C15626" w:rsidRDefault="00C15626"/>
    <w:p w:rsidR="00C15626" w:rsidRDefault="00C15626"/>
    <w:p w:rsidR="00C15626" w:rsidRDefault="00C15626"/>
    <w:p w:rsidR="00C15626" w:rsidRDefault="00C15626"/>
    <w:p w:rsidR="00C15626" w:rsidRDefault="00C15626"/>
    <w:p w:rsidR="00C15626" w:rsidRDefault="00C15626"/>
    <w:p w:rsidR="00C15626" w:rsidRDefault="00C15626"/>
    <w:p w:rsidR="00C15626" w:rsidRDefault="00C15626"/>
    <w:p w:rsidR="00C15626" w:rsidRDefault="00C15626"/>
    <w:p w:rsidR="00C15626" w:rsidRDefault="00C15626"/>
    <w:p w:rsidR="007876B1" w:rsidRPr="007876B1" w:rsidRDefault="007876B1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7876B1" w:rsidRPr="007876B1" w:rsidSect="004C064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27E9E"/>
    <w:rsid w:val="0003479A"/>
    <w:rsid w:val="00057F5E"/>
    <w:rsid w:val="000833C9"/>
    <w:rsid w:val="000971E2"/>
    <w:rsid w:val="00097D61"/>
    <w:rsid w:val="00116197"/>
    <w:rsid w:val="00175024"/>
    <w:rsid w:val="00367D5C"/>
    <w:rsid w:val="00432520"/>
    <w:rsid w:val="00487634"/>
    <w:rsid w:val="004B082E"/>
    <w:rsid w:val="004C064E"/>
    <w:rsid w:val="00517DE1"/>
    <w:rsid w:val="0054399A"/>
    <w:rsid w:val="00567382"/>
    <w:rsid w:val="00605FF6"/>
    <w:rsid w:val="00695397"/>
    <w:rsid w:val="0069792F"/>
    <w:rsid w:val="00697EDA"/>
    <w:rsid w:val="007876B1"/>
    <w:rsid w:val="007958F4"/>
    <w:rsid w:val="007D7A5B"/>
    <w:rsid w:val="00823A28"/>
    <w:rsid w:val="008F7770"/>
    <w:rsid w:val="00904D5E"/>
    <w:rsid w:val="009129B1"/>
    <w:rsid w:val="0097328A"/>
    <w:rsid w:val="009A71C0"/>
    <w:rsid w:val="009B4564"/>
    <w:rsid w:val="009C6818"/>
    <w:rsid w:val="009D79DB"/>
    <w:rsid w:val="00A3601A"/>
    <w:rsid w:val="00AC2B2A"/>
    <w:rsid w:val="00B55027"/>
    <w:rsid w:val="00B575A6"/>
    <w:rsid w:val="00B843BB"/>
    <w:rsid w:val="00BA46E7"/>
    <w:rsid w:val="00BC6D87"/>
    <w:rsid w:val="00C15626"/>
    <w:rsid w:val="00C52010"/>
    <w:rsid w:val="00C85FC3"/>
    <w:rsid w:val="00DC7FC1"/>
    <w:rsid w:val="00DF0D49"/>
    <w:rsid w:val="00E73E61"/>
    <w:rsid w:val="00EB01F7"/>
    <w:rsid w:val="00ED25A7"/>
    <w:rsid w:val="00ED5545"/>
    <w:rsid w:val="00EE4E52"/>
    <w:rsid w:val="00F11A70"/>
    <w:rsid w:val="00F40738"/>
    <w:rsid w:val="00F67DC3"/>
    <w:rsid w:val="00F90C1E"/>
    <w:rsid w:val="00FB3ADE"/>
    <w:rsid w:val="00FE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1B9E-8DA9-4466-96AF-DBA473D6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4</cp:revision>
  <cp:lastPrinted>2018-10-09T11:54:00Z</cp:lastPrinted>
  <dcterms:created xsi:type="dcterms:W3CDTF">2018-10-09T11:44:00Z</dcterms:created>
  <dcterms:modified xsi:type="dcterms:W3CDTF">2018-10-10T12:20:00Z</dcterms:modified>
</cp:coreProperties>
</file>