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43" w:rsidRDefault="00737743" w:rsidP="00D928D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37743" w:rsidRDefault="00737743" w:rsidP="00D928D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ВОСТОЧНОЕ ИЗМАЙЛОВО</w:t>
      </w:r>
    </w:p>
    <w:p w:rsidR="00737743" w:rsidRDefault="00737743" w:rsidP="00D928DD">
      <w:pPr>
        <w:pStyle w:val="NoSpacing"/>
        <w:jc w:val="center"/>
        <w:rPr>
          <w:sz w:val="32"/>
          <w:szCs w:val="32"/>
        </w:rPr>
      </w:pPr>
    </w:p>
    <w:p w:rsidR="00737743" w:rsidRDefault="00737743" w:rsidP="00D928D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37743" w:rsidRDefault="00737743" w:rsidP="00D928DD">
      <w:pPr>
        <w:pStyle w:val="Style44"/>
        <w:widowControl/>
        <w:tabs>
          <w:tab w:val="left" w:pos="991"/>
        </w:tabs>
        <w:spacing w:before="65"/>
        <w:ind w:firstLine="0"/>
        <w:rPr>
          <w:rStyle w:val="FontStyle72"/>
          <w:u w:val="single"/>
        </w:rPr>
      </w:pPr>
      <w:r>
        <w:rPr>
          <w:rStyle w:val="FontStyle72"/>
          <w:u w:val="single"/>
        </w:rPr>
        <w:t>26.12.2013 № 325</w:t>
      </w:r>
    </w:p>
    <w:p w:rsidR="00737743" w:rsidRDefault="00737743"/>
    <w:p w:rsidR="00737743" w:rsidRPr="00E31827" w:rsidRDefault="00737743" w:rsidP="008E7EA1">
      <w:pPr>
        <w:ind w:right="4393"/>
        <w:jc w:val="both"/>
        <w:rPr>
          <w:sz w:val="28"/>
          <w:szCs w:val="28"/>
        </w:rPr>
      </w:pPr>
    </w:p>
    <w:p w:rsidR="00737743" w:rsidRDefault="00737743" w:rsidP="008E7EA1">
      <w:pPr>
        <w:tabs>
          <w:tab w:val="left" w:pos="5670"/>
        </w:tabs>
        <w:ind w:right="4393"/>
        <w:jc w:val="both"/>
        <w:rPr>
          <w:b/>
          <w:sz w:val="26"/>
          <w:szCs w:val="26"/>
        </w:rPr>
      </w:pPr>
      <w:r w:rsidRPr="00E31827">
        <w:rPr>
          <w:b/>
          <w:sz w:val="28"/>
          <w:szCs w:val="28"/>
        </w:rPr>
        <w:t>О закреплении в 201</w:t>
      </w:r>
      <w:r>
        <w:rPr>
          <w:b/>
          <w:sz w:val="28"/>
          <w:szCs w:val="28"/>
        </w:rPr>
        <w:t>4</w:t>
      </w:r>
      <w:r w:rsidRPr="00E31827">
        <w:rPr>
          <w:b/>
          <w:sz w:val="28"/>
          <w:szCs w:val="28"/>
        </w:rPr>
        <w:t xml:space="preserve"> году  полномочий администратора д</w:t>
      </w:r>
      <w:r>
        <w:rPr>
          <w:b/>
          <w:sz w:val="28"/>
          <w:szCs w:val="28"/>
        </w:rPr>
        <w:t xml:space="preserve">оходов бюджета </w:t>
      </w:r>
      <w:r w:rsidRPr="00E31827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E31827">
        <w:rPr>
          <w:b/>
          <w:sz w:val="28"/>
          <w:szCs w:val="28"/>
        </w:rPr>
        <w:t xml:space="preserve"> Восточное Измайлово за </w:t>
      </w:r>
      <w:r>
        <w:rPr>
          <w:b/>
          <w:sz w:val="28"/>
          <w:szCs w:val="28"/>
        </w:rPr>
        <w:t>администрацией муниципального округа</w:t>
      </w:r>
      <w:r w:rsidRPr="00E31827">
        <w:rPr>
          <w:b/>
          <w:sz w:val="28"/>
          <w:szCs w:val="28"/>
        </w:rPr>
        <w:t xml:space="preserve"> Восточное Измайлово </w:t>
      </w:r>
    </w:p>
    <w:p w:rsidR="00737743" w:rsidRDefault="00737743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:rsidR="00737743" w:rsidRDefault="00737743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:rsidR="00737743" w:rsidRPr="001B251C" w:rsidRDefault="00737743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B251C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B251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B25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1B251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1B251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251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2015-2016 годов»,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Приказа Федерального казначейства от </w:t>
      </w:r>
      <w:r w:rsidRPr="008E7EA1">
        <w:rPr>
          <w:rFonts w:ascii="Times New Roman" w:hAnsi="Times New Roman" w:cs="Times New Roman"/>
          <w:sz w:val="28"/>
          <w:szCs w:val="28"/>
        </w:rPr>
        <w:t xml:space="preserve">29.12.2012 № 24н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A9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9E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9E">
        <w:rPr>
          <w:rFonts w:ascii="Times New Roman" w:hAnsi="Times New Roman" w:cs="Times New Roman"/>
          <w:sz w:val="28"/>
          <w:szCs w:val="28"/>
        </w:rPr>
        <w:t>и его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9E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Измайлово:</w:t>
      </w:r>
    </w:p>
    <w:p w:rsidR="00737743" w:rsidRPr="00D826E8" w:rsidRDefault="00737743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Закрепить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6E8">
        <w:rPr>
          <w:rFonts w:ascii="Times New Roman" w:hAnsi="Times New Roman" w:cs="Times New Roman"/>
          <w:sz w:val="28"/>
          <w:szCs w:val="28"/>
        </w:rPr>
        <w:t xml:space="preserve"> год  полномочия администратора доходов бюджета </w:t>
      </w:r>
      <w:r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 главе «900» </w:t>
      </w:r>
      <w:r w:rsidRPr="00076A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D349C"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26E8">
        <w:rPr>
          <w:rFonts w:ascii="Times New Roman" w:hAnsi="Times New Roman" w:cs="Times New Roman"/>
          <w:sz w:val="28"/>
          <w:szCs w:val="28"/>
        </w:rPr>
        <w:t>) с возложением следующих функций:</w:t>
      </w:r>
    </w:p>
    <w:p w:rsidR="00737743" w:rsidRPr="00D826E8" w:rsidRDefault="00737743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Осуществление контроля правильности исчисления, полноты и своевременности уплаты платежей в бюджет </w:t>
      </w:r>
      <w:r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743" w:rsidRPr="00D826E8" w:rsidRDefault="00737743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Начисление и учет платежей бюджета </w:t>
      </w:r>
      <w:r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743" w:rsidRPr="00D826E8" w:rsidRDefault="00737743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Принятие решения о возврате (возмещении) излишне уплаченных (взысканных) сумм. </w:t>
      </w:r>
    </w:p>
    <w:p w:rsidR="00737743" w:rsidRPr="00D826E8" w:rsidRDefault="00737743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D8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26E8">
        <w:rPr>
          <w:rFonts w:ascii="Times New Roman" w:hAnsi="Times New Roman" w:cs="Times New Roman"/>
          <w:sz w:val="28"/>
          <w:szCs w:val="28"/>
        </w:rPr>
        <w:t xml:space="preserve"> администрирует доходы бюджета </w:t>
      </w:r>
      <w:r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 xml:space="preserve"> по соответствующим кодам бюджетной классификации Российской Федерации (приложение).</w:t>
      </w:r>
    </w:p>
    <w:p w:rsidR="00737743" w:rsidRPr="00C43EE9" w:rsidRDefault="00737743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8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заведующего финансово-экономическим сектором администрации </w:t>
      </w:r>
      <w:r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Pr="00C43EE9">
        <w:rPr>
          <w:b/>
          <w:sz w:val="26"/>
          <w:szCs w:val="26"/>
        </w:rPr>
        <w:t xml:space="preserve"> </w:t>
      </w:r>
    </w:p>
    <w:p w:rsidR="00737743" w:rsidRDefault="00737743" w:rsidP="0041281B">
      <w:pPr>
        <w:spacing w:line="360" w:lineRule="auto"/>
        <w:ind w:left="360"/>
        <w:rPr>
          <w:sz w:val="28"/>
          <w:szCs w:val="28"/>
        </w:rPr>
      </w:pPr>
    </w:p>
    <w:p w:rsidR="00737743" w:rsidRDefault="00737743" w:rsidP="00EA0C8F">
      <w:pPr>
        <w:ind w:left="360"/>
        <w:rPr>
          <w:sz w:val="28"/>
          <w:szCs w:val="28"/>
        </w:rPr>
      </w:pPr>
    </w:p>
    <w:p w:rsidR="00737743" w:rsidRDefault="00737743" w:rsidP="00EA0C8F">
      <w:pPr>
        <w:ind w:left="360"/>
        <w:rPr>
          <w:sz w:val="28"/>
          <w:szCs w:val="28"/>
        </w:rPr>
      </w:pPr>
    </w:p>
    <w:p w:rsidR="00737743" w:rsidRDefault="00737743" w:rsidP="00EA0C8F">
      <w:pPr>
        <w:ind w:left="360"/>
        <w:rPr>
          <w:sz w:val="28"/>
          <w:szCs w:val="28"/>
        </w:rPr>
      </w:pPr>
    </w:p>
    <w:p w:rsidR="00737743" w:rsidRPr="00C9548D" w:rsidRDefault="00737743" w:rsidP="00EA0C8F">
      <w:pPr>
        <w:ind w:left="360"/>
        <w:rPr>
          <w:sz w:val="28"/>
          <w:szCs w:val="28"/>
        </w:rPr>
      </w:pPr>
    </w:p>
    <w:p w:rsidR="00737743" w:rsidRDefault="00737743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6E0BE6">
        <w:rPr>
          <w:b/>
          <w:sz w:val="28"/>
          <w:szCs w:val="28"/>
        </w:rPr>
        <w:t xml:space="preserve"> </w:t>
      </w:r>
    </w:p>
    <w:p w:rsidR="00737743" w:rsidRDefault="00737743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737743" w:rsidRPr="006E0BE6" w:rsidRDefault="00737743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В.А.Зеленцов</w:t>
      </w:r>
    </w:p>
    <w:p w:rsidR="00737743" w:rsidRDefault="00737743" w:rsidP="008E7EA1">
      <w:pPr>
        <w:tabs>
          <w:tab w:val="left" w:pos="851"/>
        </w:tabs>
        <w:rPr>
          <w:sz w:val="26"/>
          <w:szCs w:val="26"/>
        </w:rPr>
      </w:pPr>
    </w:p>
    <w:p w:rsidR="00737743" w:rsidRDefault="00737743" w:rsidP="00B745B6">
      <w:pPr>
        <w:ind w:left="360"/>
        <w:rPr>
          <w:sz w:val="28"/>
          <w:szCs w:val="28"/>
        </w:rPr>
        <w:sectPr w:rsidR="00737743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:rsidR="00737743" w:rsidRDefault="00737743" w:rsidP="008F40A5">
      <w:pPr>
        <w:ind w:left="3686"/>
        <w:jc w:val="right"/>
        <w:rPr>
          <w:sz w:val="28"/>
          <w:szCs w:val="28"/>
        </w:rPr>
        <w:sectPr w:rsidR="00737743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:rsidR="00737743" w:rsidRPr="0041281B" w:rsidRDefault="00737743" w:rsidP="00DA1A02">
      <w:pPr>
        <w:ind w:left="7938"/>
        <w:jc w:val="right"/>
        <w:rPr>
          <w:sz w:val="28"/>
          <w:szCs w:val="28"/>
        </w:rPr>
      </w:pPr>
      <w:r w:rsidRPr="0041281B">
        <w:rPr>
          <w:sz w:val="28"/>
          <w:szCs w:val="28"/>
        </w:rPr>
        <w:t>Приложение</w:t>
      </w:r>
    </w:p>
    <w:p w:rsidR="00737743" w:rsidRPr="0041281B" w:rsidRDefault="00737743" w:rsidP="00DA1A02">
      <w:pPr>
        <w:ind w:left="7938"/>
        <w:jc w:val="right"/>
        <w:rPr>
          <w:sz w:val="28"/>
          <w:szCs w:val="28"/>
        </w:rPr>
      </w:pPr>
      <w:r w:rsidRPr="0041281B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</w:t>
      </w:r>
      <w:r w:rsidRPr="0041281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округа Восточное Измайлово</w:t>
      </w:r>
    </w:p>
    <w:p w:rsidR="00737743" w:rsidRPr="0041281B" w:rsidRDefault="00737743" w:rsidP="00DA1A02">
      <w:pPr>
        <w:ind w:left="7938"/>
        <w:jc w:val="right"/>
        <w:rPr>
          <w:sz w:val="28"/>
          <w:szCs w:val="28"/>
        </w:rPr>
      </w:pPr>
      <w:r w:rsidRPr="004128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 декабря 2013</w:t>
      </w:r>
      <w:r w:rsidRPr="004128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325</w:t>
      </w:r>
    </w:p>
    <w:p w:rsidR="00737743" w:rsidRDefault="00737743" w:rsidP="001F5F4B">
      <w:pPr>
        <w:ind w:left="360"/>
        <w:jc w:val="both"/>
        <w:rPr>
          <w:sz w:val="28"/>
          <w:szCs w:val="28"/>
        </w:rPr>
      </w:pPr>
    </w:p>
    <w:p w:rsidR="00737743" w:rsidRDefault="00737743" w:rsidP="001F5F4B">
      <w:pPr>
        <w:ind w:left="360"/>
        <w:jc w:val="both"/>
        <w:rPr>
          <w:sz w:val="28"/>
          <w:szCs w:val="28"/>
        </w:rPr>
      </w:pPr>
    </w:p>
    <w:tbl>
      <w:tblPr>
        <w:tblW w:w="15183" w:type="dxa"/>
        <w:tblInd w:w="93" w:type="dxa"/>
        <w:tblLook w:val="00A0"/>
      </w:tblPr>
      <w:tblGrid>
        <w:gridCol w:w="574"/>
        <w:gridCol w:w="1002"/>
        <w:gridCol w:w="2692"/>
        <w:gridCol w:w="10915"/>
      </w:tblGrid>
      <w:tr w:rsidR="00737743" w:rsidRPr="00F77C61" w:rsidTr="0075306E">
        <w:trPr>
          <w:trHeight w:val="375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C61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</w:t>
            </w:r>
          </w:p>
        </w:tc>
      </w:tr>
      <w:tr w:rsidR="00737743" w:rsidRPr="00F77C61" w:rsidTr="0075306E">
        <w:trPr>
          <w:trHeight w:val="375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743" w:rsidRPr="00F77C61" w:rsidRDefault="00737743" w:rsidP="0075306E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бюджета муниципального о</w:t>
            </w:r>
            <w:r>
              <w:rPr>
                <w:color w:val="000000"/>
                <w:sz w:val="28"/>
                <w:szCs w:val="28"/>
              </w:rPr>
              <w:t>круга</w:t>
            </w:r>
            <w:r w:rsidRPr="000642B1">
              <w:rPr>
                <w:color w:val="000000"/>
                <w:sz w:val="28"/>
                <w:szCs w:val="28"/>
              </w:rPr>
              <w:t xml:space="preserve"> Восточное Измайлово</w:t>
            </w:r>
          </w:p>
        </w:tc>
      </w:tr>
      <w:tr w:rsidR="00737743" w:rsidRPr="00F77C61" w:rsidTr="0075306E">
        <w:trPr>
          <w:trHeight w:val="33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7743" w:rsidRPr="00F77C61" w:rsidRDefault="00737743" w:rsidP="007530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743" w:rsidRPr="00F77C61" w:rsidRDefault="00737743" w:rsidP="007530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43" w:rsidRPr="00F77C61" w:rsidRDefault="00737743" w:rsidP="0075306E">
            <w:pPr>
              <w:rPr>
                <w:rFonts w:ascii="Calibri" w:hAnsi="Calibri"/>
                <w:color w:val="000000"/>
              </w:rPr>
            </w:pPr>
          </w:p>
        </w:tc>
      </w:tr>
      <w:tr w:rsidR="00737743" w:rsidRPr="00F77C61" w:rsidTr="0075306E">
        <w:trPr>
          <w:trHeight w:val="96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b/>
                <w:bCs/>
                <w:color w:val="000000"/>
              </w:rPr>
            </w:pPr>
            <w:r w:rsidRPr="00F77C61">
              <w:rPr>
                <w:b/>
                <w:bCs/>
                <w:color w:val="000000"/>
              </w:rPr>
              <w:t>№ стр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b/>
                <w:bCs/>
                <w:color w:val="000000"/>
              </w:rPr>
            </w:pPr>
            <w:r w:rsidRPr="00F77C61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b/>
                <w:bCs/>
                <w:color w:val="000000"/>
              </w:rPr>
            </w:pPr>
            <w:r w:rsidRPr="00F77C61">
              <w:rPr>
                <w:b/>
                <w:bCs/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7743" w:rsidRPr="00F77C61" w:rsidRDefault="00737743" w:rsidP="0075306E">
            <w:pPr>
              <w:jc w:val="center"/>
              <w:rPr>
                <w:b/>
                <w:bCs/>
                <w:color w:val="000000"/>
              </w:rPr>
            </w:pPr>
            <w:r w:rsidRPr="00F77C61">
              <w:rPr>
                <w:b/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737743" w:rsidRPr="00F77C61" w:rsidTr="0075306E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4</w:t>
            </w:r>
          </w:p>
        </w:tc>
      </w:tr>
      <w:tr w:rsidR="00737743" w:rsidRPr="00F77C61" w:rsidTr="0075306E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13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37743" w:rsidRPr="00C20030" w:rsidRDefault="00737743" w:rsidP="0075306E">
            <w:pPr>
              <w:jc w:val="center"/>
              <w:rPr>
                <w:b/>
                <w:color w:val="000000"/>
              </w:rPr>
            </w:pPr>
            <w:r w:rsidRPr="00C20030">
              <w:rPr>
                <w:b/>
                <w:color w:val="000000"/>
              </w:rPr>
              <w:t>Администрация муниципального округа Восточное Измайлово</w:t>
            </w:r>
          </w:p>
        </w:tc>
      </w:tr>
      <w:tr w:rsidR="00737743" w:rsidRPr="00F77C61" w:rsidTr="0075306E">
        <w:trPr>
          <w:trHeight w:val="64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1 13 01993 03 0000 130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37743" w:rsidRPr="00F77C61" w:rsidTr="0075306E">
        <w:trPr>
          <w:trHeight w:val="4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1 13 02993 03 0000 130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37743" w:rsidRPr="00F77C61" w:rsidTr="0075306E">
        <w:trPr>
          <w:trHeight w:val="112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1 16 23031 03 0000 140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37743" w:rsidRPr="00F77C61" w:rsidTr="0075306E">
        <w:trPr>
          <w:trHeight w:val="83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1 16 23032 03 0000 140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37743" w:rsidRPr="00F77C61" w:rsidTr="000A5DCF">
        <w:trPr>
          <w:trHeight w:val="70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1 16 32000 03 0000 140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</w:tbl>
    <w:p w:rsidR="00737743" w:rsidRDefault="00737743">
      <w:r>
        <w:br w:type="page"/>
      </w:r>
    </w:p>
    <w:tbl>
      <w:tblPr>
        <w:tblW w:w="15183" w:type="dxa"/>
        <w:tblInd w:w="93" w:type="dxa"/>
        <w:tblLook w:val="00A0"/>
      </w:tblPr>
      <w:tblGrid>
        <w:gridCol w:w="574"/>
        <w:gridCol w:w="1002"/>
        <w:gridCol w:w="2692"/>
        <w:gridCol w:w="10915"/>
      </w:tblGrid>
      <w:tr w:rsidR="00737743" w:rsidRPr="00F77C61" w:rsidTr="000A5DCF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4</w:t>
            </w:r>
          </w:p>
        </w:tc>
      </w:tr>
      <w:tr w:rsidR="00737743" w:rsidRPr="00F77C61" w:rsidTr="000A5DCF">
        <w:trPr>
          <w:trHeight w:val="857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1 16 90030 03 0000 140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37743" w:rsidRPr="00F77C61" w:rsidTr="0075306E">
        <w:trPr>
          <w:trHeight w:val="4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1 16 90030 03 0001 140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737743" w:rsidRPr="00F77C61" w:rsidTr="0075306E">
        <w:trPr>
          <w:trHeight w:val="50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1 17 01030 03 0000 180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37743" w:rsidRPr="00F77C61" w:rsidTr="0075306E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1 17 05030 03 0000 180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737743" w:rsidRPr="00F77C61" w:rsidTr="0075306E">
        <w:trPr>
          <w:trHeight w:val="57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</w:t>
            </w:r>
            <w:r w:rsidRPr="00F77C61">
              <w:rPr>
                <w:color w:val="000000"/>
              </w:rPr>
              <w:t>999 03 0011 151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7743" w:rsidRPr="00F77C61" w:rsidRDefault="00737743" w:rsidP="0075306E">
            <w:pPr>
              <w:rPr>
                <w:color w:val="000000"/>
              </w:rPr>
            </w:pPr>
            <w:r w:rsidRPr="00F77C61">
              <w:rPr>
                <w:color w:val="000000"/>
              </w:rPr>
              <w:t xml:space="preserve"> 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 </w:t>
            </w:r>
          </w:p>
        </w:tc>
      </w:tr>
      <w:tr w:rsidR="00737743" w:rsidRPr="00F77C61" w:rsidTr="0075306E">
        <w:trPr>
          <w:trHeight w:val="5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2 02 03024 03 0001 151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</w:tr>
      <w:tr w:rsidR="00737743" w:rsidRPr="00F77C61" w:rsidTr="0075306E">
        <w:trPr>
          <w:trHeight w:val="83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2 02 03024 03 0002 151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737743" w:rsidRPr="00F77C61" w:rsidTr="0075306E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2 02 03024 03 0003 151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737743" w:rsidRPr="00F77C61" w:rsidTr="0075306E">
        <w:trPr>
          <w:trHeight w:val="48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2 02 03024 03 0004 151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737743" w:rsidRPr="00F77C61" w:rsidTr="0075306E">
        <w:trPr>
          <w:trHeight w:val="49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2 02 03024 03 0005 151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Субвенции для осуществления передаваемых п</w:t>
            </w:r>
            <w:r>
              <w:rPr>
                <w:color w:val="000000"/>
              </w:rPr>
              <w:t>олномочий города Москвы на орга</w:t>
            </w:r>
            <w:r w:rsidRPr="00F77C61">
              <w:rPr>
                <w:color w:val="000000"/>
              </w:rPr>
              <w:t>низацию  физкультурно-оздоровительной и спортивной работы с населением по месту жительства</w:t>
            </w:r>
          </w:p>
        </w:tc>
      </w:tr>
      <w:tr w:rsidR="00737743" w:rsidRPr="00F77C61" w:rsidTr="0075306E">
        <w:trPr>
          <w:trHeight w:val="64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2 08 03000 03 0000 180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</w:p>
        </w:tc>
      </w:tr>
      <w:tr w:rsidR="00737743" w:rsidRPr="00F77C61" w:rsidTr="0075306E">
        <w:trPr>
          <w:trHeight w:val="7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7743" w:rsidRPr="00F77C61" w:rsidRDefault="00737743" w:rsidP="0075306E">
            <w:pPr>
              <w:jc w:val="center"/>
              <w:rPr>
                <w:color w:val="000000"/>
              </w:rPr>
            </w:pPr>
            <w:r w:rsidRPr="00F77C61">
              <w:rPr>
                <w:color w:val="000000"/>
              </w:rPr>
              <w:t>2 19 03000 03 0000 151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743" w:rsidRPr="00F77C61" w:rsidRDefault="00737743" w:rsidP="0075306E">
            <w:pPr>
              <w:jc w:val="both"/>
              <w:rPr>
                <w:color w:val="000000"/>
              </w:rPr>
            </w:pPr>
            <w:r w:rsidRPr="00F77C61"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737743" w:rsidRPr="0041281B" w:rsidRDefault="00737743" w:rsidP="00B745B6">
      <w:pPr>
        <w:ind w:left="360"/>
        <w:rPr>
          <w:sz w:val="28"/>
          <w:szCs w:val="28"/>
        </w:rPr>
      </w:pPr>
    </w:p>
    <w:sectPr w:rsidR="00737743" w:rsidRPr="0041281B" w:rsidSect="000A5DCF">
      <w:pgSz w:w="16838" w:h="11906" w:orient="landscape"/>
      <w:pgMar w:top="993" w:right="709" w:bottom="992" w:left="851" w:header="709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43" w:rsidRDefault="00737743" w:rsidP="0041281B">
      <w:r>
        <w:separator/>
      </w:r>
    </w:p>
  </w:endnote>
  <w:endnote w:type="continuationSeparator" w:id="0">
    <w:p w:rsidR="00737743" w:rsidRDefault="00737743" w:rsidP="0041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43" w:rsidRDefault="00737743" w:rsidP="0041281B">
      <w:r>
        <w:separator/>
      </w:r>
    </w:p>
  </w:footnote>
  <w:footnote w:type="continuationSeparator" w:id="0">
    <w:p w:rsidR="00737743" w:rsidRDefault="00737743" w:rsidP="00412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6E8"/>
    <w:rsid w:val="00002902"/>
    <w:rsid w:val="000227A1"/>
    <w:rsid w:val="00044DDB"/>
    <w:rsid w:val="00050D3F"/>
    <w:rsid w:val="000642B1"/>
    <w:rsid w:val="00076A9E"/>
    <w:rsid w:val="000A5DCF"/>
    <w:rsid w:val="000C276D"/>
    <w:rsid w:val="000C707F"/>
    <w:rsid w:val="000F2CA9"/>
    <w:rsid w:val="000F5575"/>
    <w:rsid w:val="00117C17"/>
    <w:rsid w:val="001B0B3D"/>
    <w:rsid w:val="001B251C"/>
    <w:rsid w:val="001B57D9"/>
    <w:rsid w:val="001E28B3"/>
    <w:rsid w:val="001F44DE"/>
    <w:rsid w:val="001F5F4B"/>
    <w:rsid w:val="00236E44"/>
    <w:rsid w:val="00241BE0"/>
    <w:rsid w:val="002946F3"/>
    <w:rsid w:val="00295543"/>
    <w:rsid w:val="002D2273"/>
    <w:rsid w:val="002E4FD6"/>
    <w:rsid w:val="002F40F1"/>
    <w:rsid w:val="00313154"/>
    <w:rsid w:val="00321553"/>
    <w:rsid w:val="00337483"/>
    <w:rsid w:val="00344369"/>
    <w:rsid w:val="0036584E"/>
    <w:rsid w:val="0037207C"/>
    <w:rsid w:val="003735E4"/>
    <w:rsid w:val="003844AB"/>
    <w:rsid w:val="00395414"/>
    <w:rsid w:val="003A22BD"/>
    <w:rsid w:val="003D00E4"/>
    <w:rsid w:val="0041281B"/>
    <w:rsid w:val="00414564"/>
    <w:rsid w:val="00462CEE"/>
    <w:rsid w:val="00467235"/>
    <w:rsid w:val="004C2CF2"/>
    <w:rsid w:val="004C6FC2"/>
    <w:rsid w:val="00543738"/>
    <w:rsid w:val="005A377E"/>
    <w:rsid w:val="005A57DA"/>
    <w:rsid w:val="005F4855"/>
    <w:rsid w:val="00647B33"/>
    <w:rsid w:val="00671A57"/>
    <w:rsid w:val="00696B33"/>
    <w:rsid w:val="006A215F"/>
    <w:rsid w:val="006E0774"/>
    <w:rsid w:val="006E0BE6"/>
    <w:rsid w:val="006F2A5F"/>
    <w:rsid w:val="006F517D"/>
    <w:rsid w:val="006F6AAD"/>
    <w:rsid w:val="00704CA0"/>
    <w:rsid w:val="00715A70"/>
    <w:rsid w:val="00737743"/>
    <w:rsid w:val="0075306E"/>
    <w:rsid w:val="0076311F"/>
    <w:rsid w:val="007732C7"/>
    <w:rsid w:val="0079780B"/>
    <w:rsid w:val="007A2247"/>
    <w:rsid w:val="007A556B"/>
    <w:rsid w:val="007E5118"/>
    <w:rsid w:val="00817BF2"/>
    <w:rsid w:val="00845ABB"/>
    <w:rsid w:val="00852FC0"/>
    <w:rsid w:val="00866344"/>
    <w:rsid w:val="008A4422"/>
    <w:rsid w:val="008E08F0"/>
    <w:rsid w:val="008E49E3"/>
    <w:rsid w:val="008E7EA1"/>
    <w:rsid w:val="008F26E8"/>
    <w:rsid w:val="008F40A5"/>
    <w:rsid w:val="00907745"/>
    <w:rsid w:val="00911331"/>
    <w:rsid w:val="00912EF7"/>
    <w:rsid w:val="00943194"/>
    <w:rsid w:val="009758D9"/>
    <w:rsid w:val="00982DAD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7067"/>
    <w:rsid w:val="00AF4B08"/>
    <w:rsid w:val="00AF4CB7"/>
    <w:rsid w:val="00B02B25"/>
    <w:rsid w:val="00B06333"/>
    <w:rsid w:val="00B401F6"/>
    <w:rsid w:val="00B5799C"/>
    <w:rsid w:val="00B63E40"/>
    <w:rsid w:val="00B6547A"/>
    <w:rsid w:val="00B7351A"/>
    <w:rsid w:val="00B745B6"/>
    <w:rsid w:val="00B756CB"/>
    <w:rsid w:val="00B9334F"/>
    <w:rsid w:val="00BD6D0B"/>
    <w:rsid w:val="00BF79B7"/>
    <w:rsid w:val="00C06E99"/>
    <w:rsid w:val="00C20030"/>
    <w:rsid w:val="00C22E51"/>
    <w:rsid w:val="00C23C94"/>
    <w:rsid w:val="00C251F6"/>
    <w:rsid w:val="00C3575E"/>
    <w:rsid w:val="00C43EE9"/>
    <w:rsid w:val="00C62EC8"/>
    <w:rsid w:val="00C87616"/>
    <w:rsid w:val="00C9548D"/>
    <w:rsid w:val="00CA2C88"/>
    <w:rsid w:val="00CB4F05"/>
    <w:rsid w:val="00D31F99"/>
    <w:rsid w:val="00D62D66"/>
    <w:rsid w:val="00D76B6A"/>
    <w:rsid w:val="00D826E8"/>
    <w:rsid w:val="00D928DD"/>
    <w:rsid w:val="00DA1A02"/>
    <w:rsid w:val="00DD02D5"/>
    <w:rsid w:val="00DE530C"/>
    <w:rsid w:val="00E06906"/>
    <w:rsid w:val="00E31827"/>
    <w:rsid w:val="00E31995"/>
    <w:rsid w:val="00E35A1F"/>
    <w:rsid w:val="00E43D91"/>
    <w:rsid w:val="00E52924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5489E"/>
    <w:rsid w:val="00F65D1B"/>
    <w:rsid w:val="00F73AC4"/>
    <w:rsid w:val="00F77C61"/>
    <w:rsid w:val="00FC28B5"/>
    <w:rsid w:val="00FD7954"/>
    <w:rsid w:val="00FE4AB9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4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5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9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128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8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8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81B"/>
    <w:rPr>
      <w:rFonts w:cs="Times New Roman"/>
      <w:sz w:val="24"/>
      <w:szCs w:val="24"/>
    </w:rPr>
  </w:style>
  <w:style w:type="paragraph" w:customStyle="1" w:styleId="Style44">
    <w:name w:val="Style44"/>
    <w:basedOn w:val="Normal"/>
    <w:uiPriority w:val="99"/>
    <w:rsid w:val="00D928DD"/>
    <w:pPr>
      <w:widowControl w:val="0"/>
      <w:autoSpaceDE w:val="0"/>
      <w:autoSpaceDN w:val="0"/>
      <w:adjustRightInd w:val="0"/>
      <w:spacing w:line="480" w:lineRule="exact"/>
      <w:ind w:firstLine="706"/>
      <w:jc w:val="both"/>
    </w:pPr>
  </w:style>
  <w:style w:type="paragraph" w:styleId="NoSpacing">
    <w:name w:val="No Spacing"/>
    <w:uiPriority w:val="99"/>
    <w:qFormat/>
    <w:rsid w:val="00D928DD"/>
    <w:pPr>
      <w:ind w:firstLine="709"/>
      <w:jc w:val="both"/>
    </w:pPr>
    <w:rPr>
      <w:sz w:val="28"/>
      <w:lang w:eastAsia="en-US"/>
    </w:rPr>
  </w:style>
  <w:style w:type="character" w:customStyle="1" w:styleId="FontStyle72">
    <w:name w:val="Font Style72"/>
    <w:basedOn w:val="DefaultParagraphFont"/>
    <w:uiPriority w:val="99"/>
    <w:rsid w:val="00D928D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910</Words>
  <Characters>5193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Гаврилов</cp:lastModifiedBy>
  <cp:revision>6</cp:revision>
  <cp:lastPrinted>2011-12-19T11:40:00Z</cp:lastPrinted>
  <dcterms:created xsi:type="dcterms:W3CDTF">2013-12-30T11:24:00Z</dcterms:created>
  <dcterms:modified xsi:type="dcterms:W3CDTF">2014-01-16T10:58:00Z</dcterms:modified>
</cp:coreProperties>
</file>