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E6016" w14:textId="77777777" w:rsidR="00896981" w:rsidRDefault="00896981" w:rsidP="00896981">
      <w:pPr>
        <w:ind w:right="-2"/>
        <w:jc w:val="center"/>
        <w:rPr>
          <w:b/>
          <w:bCs/>
          <w:sz w:val="28"/>
        </w:rPr>
      </w:pPr>
      <w:r>
        <w:rPr>
          <w:b/>
          <w:bCs/>
          <w:sz w:val="28"/>
        </w:rPr>
        <w:t>АППАРАТ СОВЕТА ДЕПУТАТОВ</w:t>
      </w:r>
    </w:p>
    <w:p w14:paraId="42290C20" w14:textId="77777777" w:rsidR="00896981" w:rsidRDefault="00896981" w:rsidP="00896981">
      <w:pPr>
        <w:ind w:right="-2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ОКРУГА</w:t>
      </w:r>
    </w:p>
    <w:p w14:paraId="3BC30330" w14:textId="77777777" w:rsidR="00896981" w:rsidRDefault="00896981" w:rsidP="00896981">
      <w:pPr>
        <w:ind w:right="-2"/>
        <w:jc w:val="center"/>
        <w:rPr>
          <w:b/>
          <w:bCs/>
        </w:rPr>
      </w:pPr>
      <w:r>
        <w:rPr>
          <w:b/>
          <w:bCs/>
          <w:sz w:val="28"/>
        </w:rPr>
        <w:t>Восточное Измайлово</w:t>
      </w:r>
    </w:p>
    <w:p w14:paraId="435E20EE" w14:textId="77777777" w:rsidR="00896981" w:rsidRDefault="00896981" w:rsidP="00896981">
      <w:pPr>
        <w:ind w:right="-2"/>
        <w:jc w:val="center"/>
        <w:rPr>
          <w:b/>
          <w:bCs/>
          <w:sz w:val="28"/>
        </w:rPr>
      </w:pPr>
    </w:p>
    <w:p w14:paraId="0D2211CC" w14:textId="77777777" w:rsidR="00896981" w:rsidRDefault="00896981" w:rsidP="00896981">
      <w:pPr>
        <w:ind w:right="-2"/>
        <w:jc w:val="center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</w:p>
    <w:p w14:paraId="6F116F96" w14:textId="00145E9A" w:rsidR="00896981" w:rsidRDefault="00896981" w:rsidP="00896981">
      <w:pPr>
        <w:ind w:right="4536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21.09.2020 № 7</w:t>
      </w:r>
    </w:p>
    <w:p w14:paraId="7B62BD57" w14:textId="77777777" w:rsidR="007E6501" w:rsidRDefault="007E6501" w:rsidP="00774E83">
      <w:pPr>
        <w:pStyle w:val="a3"/>
        <w:tabs>
          <w:tab w:val="left" w:pos="4395"/>
        </w:tabs>
        <w:ind w:right="3686"/>
        <w:rPr>
          <w:rFonts w:ascii="Times New Roman" w:hAnsi="Times New Roman"/>
          <w:b/>
          <w:sz w:val="28"/>
          <w:szCs w:val="28"/>
        </w:rPr>
      </w:pPr>
    </w:p>
    <w:p w14:paraId="64DE2342" w14:textId="18C7F918" w:rsidR="007E6501" w:rsidRPr="00896981" w:rsidRDefault="00DD041B" w:rsidP="00896981">
      <w:pPr>
        <w:pStyle w:val="a3"/>
        <w:tabs>
          <w:tab w:val="left" w:pos="5103"/>
        </w:tabs>
        <w:ind w:right="3686"/>
        <w:rPr>
          <w:rFonts w:ascii="Times New Roman" w:hAnsi="Times New Roman"/>
          <w:b/>
          <w:sz w:val="24"/>
          <w:szCs w:val="24"/>
        </w:rPr>
      </w:pPr>
      <w:bookmarkStart w:id="0" w:name="_GoBack"/>
      <w:r w:rsidRPr="00896981">
        <w:rPr>
          <w:rFonts w:ascii="Times New Roman" w:hAnsi="Times New Roman"/>
          <w:b/>
          <w:sz w:val="24"/>
          <w:szCs w:val="24"/>
        </w:rPr>
        <w:t xml:space="preserve">О </w:t>
      </w:r>
      <w:r w:rsidR="00A95126" w:rsidRPr="00896981">
        <w:rPr>
          <w:rFonts w:ascii="Times New Roman" w:hAnsi="Times New Roman"/>
          <w:b/>
          <w:sz w:val="24"/>
          <w:szCs w:val="24"/>
        </w:rPr>
        <w:t>назначении лиц, ответственных за техническое обеспечение работы с компонентами государственной интегрированной информационной системы управления общественными финансами «Электронный бюджет» и подключение пользователей</w:t>
      </w:r>
    </w:p>
    <w:bookmarkEnd w:id="0"/>
    <w:p w14:paraId="0209D72E" w14:textId="68677AC7" w:rsidR="007E6501" w:rsidRPr="00896981" w:rsidRDefault="007E6501" w:rsidP="007E6501">
      <w:pPr>
        <w:pStyle w:val="3"/>
        <w:spacing w:line="360" w:lineRule="auto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896981">
        <w:rPr>
          <w:rFonts w:ascii="Times New Roman" w:hAnsi="Times New Roman"/>
          <w:b w:val="0"/>
          <w:sz w:val="24"/>
          <w:szCs w:val="24"/>
        </w:rPr>
        <w:t xml:space="preserve">В целях </w:t>
      </w:r>
      <w:proofErr w:type="gramStart"/>
      <w:r w:rsidRPr="00896981">
        <w:rPr>
          <w:rFonts w:ascii="Times New Roman" w:hAnsi="Times New Roman"/>
          <w:b w:val="0"/>
          <w:sz w:val="24"/>
          <w:szCs w:val="24"/>
        </w:rPr>
        <w:t>организации подключения ответственных сотрудников аппарата Совета депутатов муниципального округа</w:t>
      </w:r>
      <w:proofErr w:type="gramEnd"/>
      <w:r w:rsidRPr="00896981">
        <w:rPr>
          <w:rFonts w:ascii="Times New Roman" w:hAnsi="Times New Roman"/>
          <w:b w:val="0"/>
          <w:sz w:val="24"/>
          <w:szCs w:val="24"/>
        </w:rPr>
        <w:t xml:space="preserve"> Восточное Измайлово к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бюджет»): </w:t>
      </w:r>
    </w:p>
    <w:p w14:paraId="4E90BBF4" w14:textId="77777777" w:rsidR="007E6501" w:rsidRPr="00896981" w:rsidRDefault="007E6501" w:rsidP="007E6501">
      <w:pPr>
        <w:pStyle w:val="3"/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896981">
        <w:rPr>
          <w:rFonts w:ascii="Times New Roman" w:hAnsi="Times New Roman"/>
          <w:b w:val="0"/>
          <w:sz w:val="24"/>
          <w:szCs w:val="24"/>
        </w:rPr>
        <w:t xml:space="preserve">Возложить функции и </w:t>
      </w:r>
      <w:proofErr w:type="gramStart"/>
      <w:r w:rsidRPr="00896981">
        <w:rPr>
          <w:rFonts w:ascii="Times New Roman" w:hAnsi="Times New Roman"/>
          <w:b w:val="0"/>
          <w:sz w:val="24"/>
          <w:szCs w:val="24"/>
        </w:rPr>
        <w:t>обязанности</w:t>
      </w:r>
      <w:proofErr w:type="gramEnd"/>
      <w:r w:rsidRPr="00896981">
        <w:rPr>
          <w:rFonts w:ascii="Times New Roman" w:hAnsi="Times New Roman"/>
          <w:b w:val="0"/>
          <w:sz w:val="24"/>
          <w:szCs w:val="24"/>
        </w:rPr>
        <w:t xml:space="preserve"> ответственных за техническое обеспечение работы с компонентами системы «Электронный бюджет» и подключение пользователей на </w:t>
      </w:r>
      <w:r w:rsidRPr="00896981">
        <w:rPr>
          <w:rFonts w:ascii="Times New Roman" w:hAnsi="Times New Roman"/>
          <w:sz w:val="24"/>
          <w:szCs w:val="24"/>
        </w:rPr>
        <w:t xml:space="preserve">главного бухгалтера – советника по финансово-экономическим вопросам аппарата Совета депутатов муниципального округа Восточное Измайлово Симкина Александра Владимировича, главного специалиста аппарата Совета депутатов муниципального округа Восточное Измайлово </w:t>
      </w:r>
      <w:proofErr w:type="spellStart"/>
      <w:r w:rsidRPr="00896981">
        <w:rPr>
          <w:rFonts w:ascii="Times New Roman" w:hAnsi="Times New Roman"/>
          <w:sz w:val="24"/>
          <w:szCs w:val="24"/>
        </w:rPr>
        <w:t>Кочерёжкина</w:t>
      </w:r>
      <w:proofErr w:type="spellEnd"/>
      <w:r w:rsidRPr="00896981">
        <w:rPr>
          <w:rFonts w:ascii="Times New Roman" w:hAnsi="Times New Roman"/>
          <w:sz w:val="24"/>
          <w:szCs w:val="24"/>
        </w:rPr>
        <w:t xml:space="preserve"> Николая Анатольевича</w:t>
      </w:r>
      <w:r w:rsidRPr="00896981">
        <w:rPr>
          <w:rFonts w:ascii="Times New Roman" w:hAnsi="Times New Roman"/>
          <w:b w:val="0"/>
          <w:sz w:val="24"/>
          <w:szCs w:val="24"/>
        </w:rPr>
        <w:t xml:space="preserve">. </w:t>
      </w:r>
    </w:p>
    <w:p w14:paraId="21875AFC" w14:textId="757E0C6B" w:rsidR="007E6501" w:rsidRPr="00896981" w:rsidRDefault="007E6501" w:rsidP="007E6501">
      <w:pPr>
        <w:pStyle w:val="3"/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896981">
        <w:rPr>
          <w:rFonts w:ascii="Times New Roman" w:hAnsi="Times New Roman"/>
          <w:b w:val="0"/>
          <w:sz w:val="24"/>
          <w:szCs w:val="24"/>
        </w:rPr>
        <w:t xml:space="preserve">Сотрудникам, указанным в пункте 1 настоящего </w:t>
      </w:r>
      <w:r w:rsidR="00A25717" w:rsidRPr="00896981">
        <w:rPr>
          <w:rFonts w:ascii="Times New Roman" w:hAnsi="Times New Roman"/>
          <w:b w:val="0"/>
          <w:sz w:val="24"/>
          <w:szCs w:val="24"/>
        </w:rPr>
        <w:t>распоряжения</w:t>
      </w:r>
      <w:r w:rsidRPr="00896981">
        <w:rPr>
          <w:rFonts w:ascii="Times New Roman" w:hAnsi="Times New Roman"/>
          <w:b w:val="0"/>
          <w:sz w:val="24"/>
          <w:szCs w:val="24"/>
        </w:rPr>
        <w:t xml:space="preserve">, неукоснительно соблюдать требования нормативных документов, регулирующих работу системы «Электронный бюджет». </w:t>
      </w:r>
    </w:p>
    <w:p w14:paraId="60BA29C5" w14:textId="77777777" w:rsidR="007E6501" w:rsidRPr="00896981" w:rsidRDefault="007E6501" w:rsidP="007E6501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969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6981">
        <w:rPr>
          <w:rFonts w:ascii="Times New Roman" w:hAnsi="Times New Roman"/>
          <w:sz w:val="24"/>
          <w:szCs w:val="24"/>
        </w:rPr>
        <w:t xml:space="preserve"> выполнением настоящего распоряжения возложить на главу муниципального округа Восточное Измайлово </w:t>
      </w:r>
      <w:r w:rsidRPr="00896981">
        <w:rPr>
          <w:rFonts w:ascii="Times New Roman" w:hAnsi="Times New Roman"/>
          <w:b/>
          <w:sz w:val="24"/>
          <w:szCs w:val="24"/>
        </w:rPr>
        <w:t>Большакова Н.А.</w:t>
      </w:r>
    </w:p>
    <w:p w14:paraId="60E15B8E" w14:textId="77777777" w:rsidR="007E6501" w:rsidRPr="00896981" w:rsidRDefault="007E6501" w:rsidP="007E6501">
      <w:pPr>
        <w:pStyle w:val="a3"/>
        <w:spacing w:line="276" w:lineRule="auto"/>
        <w:ind w:firstLine="851"/>
        <w:rPr>
          <w:rFonts w:ascii="Times New Roman" w:hAnsi="Times New Roman"/>
          <w:sz w:val="24"/>
          <w:szCs w:val="24"/>
        </w:rPr>
      </w:pPr>
    </w:p>
    <w:p w14:paraId="4082537E" w14:textId="77777777" w:rsidR="007E6501" w:rsidRPr="00896981" w:rsidRDefault="007E6501" w:rsidP="007E6501">
      <w:pPr>
        <w:pStyle w:val="a3"/>
        <w:spacing w:line="276" w:lineRule="auto"/>
        <w:ind w:firstLine="851"/>
        <w:rPr>
          <w:rFonts w:ascii="Times New Roman" w:hAnsi="Times New Roman"/>
          <w:sz w:val="24"/>
          <w:szCs w:val="24"/>
        </w:rPr>
      </w:pPr>
    </w:p>
    <w:p w14:paraId="62C9DABE" w14:textId="77777777" w:rsidR="007E6501" w:rsidRPr="00896981" w:rsidRDefault="007E6501" w:rsidP="007E6501">
      <w:pPr>
        <w:pStyle w:val="a3"/>
        <w:spacing w:line="276" w:lineRule="auto"/>
        <w:ind w:firstLine="851"/>
        <w:rPr>
          <w:rFonts w:ascii="Times New Roman" w:hAnsi="Times New Roman"/>
          <w:sz w:val="24"/>
          <w:szCs w:val="24"/>
        </w:rPr>
      </w:pPr>
    </w:p>
    <w:p w14:paraId="74D9A049" w14:textId="77777777" w:rsidR="007E6501" w:rsidRPr="00896981" w:rsidRDefault="007E6501" w:rsidP="007E6501">
      <w:pPr>
        <w:pStyle w:val="a3"/>
        <w:spacing w:line="276" w:lineRule="auto"/>
        <w:ind w:firstLine="851"/>
        <w:rPr>
          <w:rFonts w:ascii="Times New Roman" w:hAnsi="Times New Roman"/>
          <w:sz w:val="24"/>
          <w:szCs w:val="24"/>
        </w:rPr>
      </w:pPr>
    </w:p>
    <w:p w14:paraId="5BE6F49F" w14:textId="77777777" w:rsidR="007E6501" w:rsidRPr="00896981" w:rsidRDefault="007E6501" w:rsidP="007E6501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896981">
        <w:rPr>
          <w:rFonts w:ascii="Times New Roman" w:hAnsi="Times New Roman"/>
          <w:b/>
          <w:sz w:val="24"/>
          <w:szCs w:val="24"/>
        </w:rPr>
        <w:t xml:space="preserve">Глава </w:t>
      </w:r>
    </w:p>
    <w:p w14:paraId="46436B60" w14:textId="77777777" w:rsidR="007E6501" w:rsidRPr="00896981" w:rsidRDefault="007E6501" w:rsidP="007E6501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896981"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</w:p>
    <w:p w14:paraId="237B2622" w14:textId="2AD0D21A" w:rsidR="007E6501" w:rsidRPr="00896981" w:rsidRDefault="007E6501" w:rsidP="007E6501">
      <w:pPr>
        <w:pStyle w:val="a3"/>
        <w:spacing w:line="276" w:lineRule="auto"/>
        <w:rPr>
          <w:sz w:val="24"/>
          <w:szCs w:val="24"/>
        </w:rPr>
      </w:pPr>
      <w:r w:rsidRPr="00896981">
        <w:rPr>
          <w:rFonts w:ascii="Times New Roman" w:hAnsi="Times New Roman"/>
          <w:b/>
          <w:sz w:val="24"/>
          <w:szCs w:val="24"/>
        </w:rPr>
        <w:t xml:space="preserve">Восточное Измайлово                                        </w:t>
      </w:r>
      <w:r w:rsidRPr="00896981">
        <w:rPr>
          <w:rFonts w:ascii="Times New Roman" w:hAnsi="Times New Roman"/>
          <w:b/>
          <w:sz w:val="24"/>
          <w:szCs w:val="24"/>
        </w:rPr>
        <w:tab/>
      </w:r>
      <w:r w:rsidRPr="00896981">
        <w:rPr>
          <w:rFonts w:ascii="Times New Roman" w:hAnsi="Times New Roman"/>
          <w:b/>
          <w:sz w:val="24"/>
          <w:szCs w:val="24"/>
        </w:rPr>
        <w:tab/>
      </w:r>
      <w:r w:rsidR="00896981">
        <w:rPr>
          <w:rFonts w:ascii="Times New Roman" w:hAnsi="Times New Roman"/>
          <w:b/>
          <w:sz w:val="24"/>
          <w:szCs w:val="24"/>
        </w:rPr>
        <w:tab/>
      </w:r>
      <w:r w:rsidR="00896981">
        <w:rPr>
          <w:rFonts w:ascii="Times New Roman" w:hAnsi="Times New Roman"/>
          <w:b/>
          <w:sz w:val="24"/>
          <w:szCs w:val="24"/>
        </w:rPr>
        <w:tab/>
      </w:r>
      <w:r w:rsidR="00896981">
        <w:rPr>
          <w:rFonts w:ascii="Times New Roman" w:hAnsi="Times New Roman"/>
          <w:b/>
          <w:sz w:val="24"/>
          <w:szCs w:val="24"/>
        </w:rPr>
        <w:tab/>
      </w:r>
      <w:r w:rsidRPr="00896981">
        <w:rPr>
          <w:rFonts w:ascii="Times New Roman" w:hAnsi="Times New Roman"/>
          <w:b/>
          <w:sz w:val="24"/>
          <w:szCs w:val="24"/>
        </w:rPr>
        <w:t>Н.А.</w:t>
      </w:r>
      <w:r w:rsidR="00896981" w:rsidRPr="00896981">
        <w:rPr>
          <w:rFonts w:ascii="Times New Roman" w:hAnsi="Times New Roman"/>
          <w:b/>
          <w:sz w:val="24"/>
          <w:szCs w:val="24"/>
        </w:rPr>
        <w:t xml:space="preserve"> </w:t>
      </w:r>
      <w:r w:rsidRPr="00896981">
        <w:rPr>
          <w:rFonts w:ascii="Times New Roman" w:hAnsi="Times New Roman"/>
          <w:b/>
          <w:sz w:val="24"/>
          <w:szCs w:val="24"/>
        </w:rPr>
        <w:t>Большаков</w:t>
      </w:r>
    </w:p>
    <w:p w14:paraId="35029BDB" w14:textId="77777777" w:rsidR="007E6501" w:rsidRPr="00896981" w:rsidRDefault="007E6501">
      <w:pPr>
        <w:pStyle w:val="a3"/>
        <w:spacing w:line="276" w:lineRule="auto"/>
        <w:rPr>
          <w:sz w:val="24"/>
          <w:szCs w:val="24"/>
        </w:rPr>
      </w:pPr>
    </w:p>
    <w:sectPr w:rsidR="007E6501" w:rsidRPr="00896981" w:rsidSect="00896981">
      <w:pgSz w:w="11906" w:h="16838"/>
      <w:pgMar w:top="568" w:right="849" w:bottom="709" w:left="1135" w:header="708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0B53D" w14:textId="77777777" w:rsidR="00B36FA0" w:rsidRDefault="00B36FA0" w:rsidP="0046541D">
      <w:pPr>
        <w:spacing w:after="0" w:line="240" w:lineRule="auto"/>
      </w:pPr>
      <w:r>
        <w:separator/>
      </w:r>
    </w:p>
  </w:endnote>
  <w:endnote w:type="continuationSeparator" w:id="0">
    <w:p w14:paraId="2CFCC499" w14:textId="77777777" w:rsidR="00B36FA0" w:rsidRDefault="00B36FA0" w:rsidP="0046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3FC41" w14:textId="77777777" w:rsidR="00B36FA0" w:rsidRDefault="00B36FA0" w:rsidP="0046541D">
      <w:pPr>
        <w:spacing w:after="0" w:line="240" w:lineRule="auto"/>
      </w:pPr>
      <w:r>
        <w:separator/>
      </w:r>
    </w:p>
  </w:footnote>
  <w:footnote w:type="continuationSeparator" w:id="0">
    <w:p w14:paraId="4979F71D" w14:textId="77777777" w:rsidR="00B36FA0" w:rsidRDefault="00B36FA0" w:rsidP="00465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0D67"/>
    <w:multiLevelType w:val="hybridMultilevel"/>
    <w:tmpl w:val="9792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F7BBE"/>
    <w:multiLevelType w:val="hybridMultilevel"/>
    <w:tmpl w:val="7998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3713D"/>
    <w:multiLevelType w:val="hybridMultilevel"/>
    <w:tmpl w:val="F7587848"/>
    <w:lvl w:ilvl="0" w:tplc="C2A0007A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C436B89"/>
    <w:multiLevelType w:val="hybridMultilevel"/>
    <w:tmpl w:val="6F0E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45B0E"/>
    <w:multiLevelType w:val="hybridMultilevel"/>
    <w:tmpl w:val="BF02619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31144"/>
    <w:multiLevelType w:val="hybridMultilevel"/>
    <w:tmpl w:val="9792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83B98"/>
    <w:multiLevelType w:val="multilevel"/>
    <w:tmpl w:val="BF02619A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B663A66"/>
    <w:multiLevelType w:val="multilevel"/>
    <w:tmpl w:val="EE32A926"/>
    <w:lvl w:ilvl="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507E87"/>
    <w:multiLevelType w:val="hybridMultilevel"/>
    <w:tmpl w:val="6AB8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C4C39"/>
    <w:multiLevelType w:val="hybridMultilevel"/>
    <w:tmpl w:val="D7AEDE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41B"/>
    <w:rsid w:val="00002A00"/>
    <w:rsid w:val="00031D67"/>
    <w:rsid w:val="0007583E"/>
    <w:rsid w:val="000842A3"/>
    <w:rsid w:val="000B0FA1"/>
    <w:rsid w:val="000E7035"/>
    <w:rsid w:val="00103177"/>
    <w:rsid w:val="0016090A"/>
    <w:rsid w:val="001A419B"/>
    <w:rsid w:val="001A4E05"/>
    <w:rsid w:val="001B2480"/>
    <w:rsid w:val="001C4DF2"/>
    <w:rsid w:val="001D5F9D"/>
    <w:rsid w:val="001F1AB5"/>
    <w:rsid w:val="001F5E01"/>
    <w:rsid w:val="002259DE"/>
    <w:rsid w:val="002268FD"/>
    <w:rsid w:val="0024393A"/>
    <w:rsid w:val="002610B9"/>
    <w:rsid w:val="002675AD"/>
    <w:rsid w:val="0027311A"/>
    <w:rsid w:val="002A3A18"/>
    <w:rsid w:val="002D56DF"/>
    <w:rsid w:val="00334B50"/>
    <w:rsid w:val="003411F8"/>
    <w:rsid w:val="00343099"/>
    <w:rsid w:val="00354278"/>
    <w:rsid w:val="00356CE6"/>
    <w:rsid w:val="00373492"/>
    <w:rsid w:val="003748C2"/>
    <w:rsid w:val="003A17B2"/>
    <w:rsid w:val="003E546F"/>
    <w:rsid w:val="004001E9"/>
    <w:rsid w:val="0042401B"/>
    <w:rsid w:val="0046541D"/>
    <w:rsid w:val="004C2EBE"/>
    <w:rsid w:val="004D198D"/>
    <w:rsid w:val="004F6F40"/>
    <w:rsid w:val="005466A6"/>
    <w:rsid w:val="00546A70"/>
    <w:rsid w:val="0057081D"/>
    <w:rsid w:val="00585C78"/>
    <w:rsid w:val="005A5E3D"/>
    <w:rsid w:val="005B68DC"/>
    <w:rsid w:val="005C7CC1"/>
    <w:rsid w:val="005D3C44"/>
    <w:rsid w:val="005D3DB2"/>
    <w:rsid w:val="005E52F2"/>
    <w:rsid w:val="005E64BA"/>
    <w:rsid w:val="00605F1E"/>
    <w:rsid w:val="00617ED7"/>
    <w:rsid w:val="006207FB"/>
    <w:rsid w:val="0063698B"/>
    <w:rsid w:val="006448FB"/>
    <w:rsid w:val="0065267D"/>
    <w:rsid w:val="00672F78"/>
    <w:rsid w:val="006911C6"/>
    <w:rsid w:val="006935CE"/>
    <w:rsid w:val="006A0C7A"/>
    <w:rsid w:val="006A2B59"/>
    <w:rsid w:val="006D44CE"/>
    <w:rsid w:val="006E5046"/>
    <w:rsid w:val="00700423"/>
    <w:rsid w:val="00735DFA"/>
    <w:rsid w:val="0074477B"/>
    <w:rsid w:val="00764221"/>
    <w:rsid w:val="00766E5C"/>
    <w:rsid w:val="00774E83"/>
    <w:rsid w:val="00791325"/>
    <w:rsid w:val="007A1355"/>
    <w:rsid w:val="007E47CB"/>
    <w:rsid w:val="007E6501"/>
    <w:rsid w:val="008151F8"/>
    <w:rsid w:val="00822CEC"/>
    <w:rsid w:val="00830A8B"/>
    <w:rsid w:val="0083316A"/>
    <w:rsid w:val="00896981"/>
    <w:rsid w:val="00896A14"/>
    <w:rsid w:val="00897B32"/>
    <w:rsid w:val="008A3188"/>
    <w:rsid w:val="008B660D"/>
    <w:rsid w:val="00925441"/>
    <w:rsid w:val="00934BE7"/>
    <w:rsid w:val="0098178B"/>
    <w:rsid w:val="009909BA"/>
    <w:rsid w:val="00A25717"/>
    <w:rsid w:val="00A2617D"/>
    <w:rsid w:val="00A95126"/>
    <w:rsid w:val="00AB44E8"/>
    <w:rsid w:val="00AB706C"/>
    <w:rsid w:val="00AF673D"/>
    <w:rsid w:val="00AF6F8A"/>
    <w:rsid w:val="00B0482E"/>
    <w:rsid w:val="00B13E48"/>
    <w:rsid w:val="00B314B9"/>
    <w:rsid w:val="00B36FA0"/>
    <w:rsid w:val="00B37F0B"/>
    <w:rsid w:val="00B66DA9"/>
    <w:rsid w:val="00B85849"/>
    <w:rsid w:val="00B97CC6"/>
    <w:rsid w:val="00BA5BAD"/>
    <w:rsid w:val="00BE067B"/>
    <w:rsid w:val="00BF4C64"/>
    <w:rsid w:val="00C10754"/>
    <w:rsid w:val="00C16F7E"/>
    <w:rsid w:val="00C17BD9"/>
    <w:rsid w:val="00C35D79"/>
    <w:rsid w:val="00C5134B"/>
    <w:rsid w:val="00C533D9"/>
    <w:rsid w:val="00C706CB"/>
    <w:rsid w:val="00C80F3D"/>
    <w:rsid w:val="00CA165C"/>
    <w:rsid w:val="00CB7796"/>
    <w:rsid w:val="00CC1509"/>
    <w:rsid w:val="00CC54D6"/>
    <w:rsid w:val="00D0507B"/>
    <w:rsid w:val="00D55E6A"/>
    <w:rsid w:val="00DB4AF7"/>
    <w:rsid w:val="00DD041B"/>
    <w:rsid w:val="00E11836"/>
    <w:rsid w:val="00E210FA"/>
    <w:rsid w:val="00E33188"/>
    <w:rsid w:val="00E36160"/>
    <w:rsid w:val="00E81C1F"/>
    <w:rsid w:val="00E9290F"/>
    <w:rsid w:val="00EA3AD4"/>
    <w:rsid w:val="00EB6095"/>
    <w:rsid w:val="00F621AE"/>
    <w:rsid w:val="00F764E1"/>
    <w:rsid w:val="00F91643"/>
    <w:rsid w:val="00F97CFA"/>
    <w:rsid w:val="00FB7A2A"/>
    <w:rsid w:val="00FC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3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0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66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439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B66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6911C6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9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29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24393A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654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6541D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654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6541D"/>
    <w:rPr>
      <w:sz w:val="22"/>
      <w:szCs w:val="22"/>
    </w:rPr>
  </w:style>
  <w:style w:type="table" w:styleId="aa">
    <w:name w:val="Table Grid"/>
    <w:basedOn w:val="a1"/>
    <w:rsid w:val="00934BE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1B89F-7D47-45EE-932A-6DF480B7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Михаил</cp:lastModifiedBy>
  <cp:revision>4</cp:revision>
  <cp:lastPrinted>2015-09-02T09:41:00Z</cp:lastPrinted>
  <dcterms:created xsi:type="dcterms:W3CDTF">2020-09-24T08:34:00Z</dcterms:created>
  <dcterms:modified xsi:type="dcterms:W3CDTF">2020-09-25T06:39:00Z</dcterms:modified>
</cp:coreProperties>
</file>