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197" w:rsidRDefault="001E4197" w:rsidP="001E41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</w:t>
      </w:r>
      <w:r w:rsidR="001E4197">
        <w:rPr>
          <w:color w:val="000000"/>
          <w:sz w:val="28"/>
          <w:szCs w:val="28"/>
        </w:rPr>
        <w:t>ОГО ОКРУГА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ВОСТОЧНОЕ ИЗМАЙЛОВО </w:t>
      </w:r>
    </w:p>
    <w:p w:rsidR="0093341E" w:rsidRDefault="0093341E" w:rsidP="0093341E">
      <w:pPr>
        <w:jc w:val="center"/>
        <w:rPr>
          <w:color w:val="000000"/>
          <w:sz w:val="28"/>
          <w:szCs w:val="28"/>
        </w:rPr>
      </w:pPr>
    </w:p>
    <w:p w:rsidR="0093341E" w:rsidRDefault="0093341E" w:rsidP="0093341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93341E" w:rsidRDefault="0093341E" w:rsidP="0093341E">
      <w:pPr>
        <w:ind w:left="4962"/>
        <w:outlineLvl w:val="1"/>
        <w:rPr>
          <w:bCs/>
          <w:color w:val="000000"/>
          <w:sz w:val="28"/>
          <w:szCs w:val="28"/>
        </w:rPr>
      </w:pPr>
    </w:p>
    <w:p w:rsidR="0093341E" w:rsidRDefault="001E4197" w:rsidP="0093341E">
      <w:pPr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  <w:u w:val="single"/>
        </w:rPr>
        <w:t>1</w:t>
      </w:r>
      <w:r w:rsidR="00BF6699">
        <w:rPr>
          <w:bCs/>
          <w:color w:val="000000"/>
          <w:sz w:val="28"/>
          <w:szCs w:val="28"/>
          <w:u w:val="single"/>
        </w:rPr>
        <w:t>6</w:t>
      </w:r>
      <w:r w:rsidR="0093341E">
        <w:rPr>
          <w:bCs/>
          <w:color w:val="000000"/>
          <w:sz w:val="28"/>
          <w:szCs w:val="28"/>
          <w:u w:val="single"/>
        </w:rPr>
        <w:t>.</w:t>
      </w:r>
      <w:r w:rsidR="00BF6699">
        <w:rPr>
          <w:bCs/>
          <w:color w:val="000000"/>
          <w:sz w:val="28"/>
          <w:szCs w:val="28"/>
          <w:u w:val="single"/>
        </w:rPr>
        <w:t>08</w:t>
      </w:r>
      <w:r w:rsidR="0093341E">
        <w:rPr>
          <w:bCs/>
          <w:color w:val="000000"/>
          <w:sz w:val="28"/>
          <w:szCs w:val="28"/>
          <w:u w:val="single"/>
        </w:rPr>
        <w:t>.201</w:t>
      </w:r>
      <w:r w:rsidR="00723F59">
        <w:rPr>
          <w:bCs/>
          <w:color w:val="000000"/>
          <w:sz w:val="28"/>
          <w:szCs w:val="28"/>
          <w:u w:val="single"/>
        </w:rPr>
        <w:t>6</w:t>
      </w:r>
      <w:r w:rsidR="0093341E">
        <w:rPr>
          <w:bCs/>
          <w:color w:val="000000"/>
          <w:sz w:val="28"/>
          <w:szCs w:val="28"/>
          <w:u w:val="single"/>
        </w:rPr>
        <w:t xml:space="preserve"> №</w:t>
      </w:r>
      <w:r w:rsidR="00FD55C2">
        <w:rPr>
          <w:bCs/>
          <w:color w:val="000000"/>
          <w:sz w:val="28"/>
          <w:szCs w:val="28"/>
          <w:u w:val="single"/>
        </w:rPr>
        <w:t xml:space="preserve"> 67</w:t>
      </w:r>
    </w:p>
    <w:p w:rsidR="0093341E" w:rsidRDefault="0093341E" w:rsidP="0093341E">
      <w:pPr>
        <w:rPr>
          <w:b/>
          <w:bCs/>
          <w:color w:val="000000"/>
          <w:sz w:val="28"/>
          <w:szCs w:val="28"/>
        </w:rPr>
      </w:pPr>
    </w:p>
    <w:p w:rsidR="001D3D10" w:rsidRDefault="0093341E" w:rsidP="001D3D10">
      <w:pPr>
        <w:overflowPunct w:val="0"/>
        <w:autoSpaceDE w:val="0"/>
        <w:autoSpaceDN w:val="0"/>
        <w:adjustRightInd w:val="0"/>
        <w:ind w:right="311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</w:t>
      </w:r>
      <w:r w:rsidR="001D3D10">
        <w:rPr>
          <w:b/>
          <w:color w:val="000000"/>
          <w:sz w:val="28"/>
          <w:szCs w:val="28"/>
        </w:rPr>
        <w:t>в</w:t>
      </w:r>
      <w:r w:rsidR="001D3D10" w:rsidRPr="001D3D10">
        <w:rPr>
          <w:b/>
          <w:color w:val="000000"/>
          <w:sz w:val="28"/>
          <w:szCs w:val="28"/>
        </w:rPr>
        <w:t>нес</w:t>
      </w:r>
      <w:r w:rsidR="001D3D10">
        <w:rPr>
          <w:b/>
          <w:color w:val="000000"/>
          <w:sz w:val="28"/>
          <w:szCs w:val="28"/>
        </w:rPr>
        <w:t>ении</w:t>
      </w:r>
      <w:r w:rsidR="001D3D10" w:rsidRPr="001D3D10">
        <w:rPr>
          <w:b/>
          <w:color w:val="000000"/>
          <w:sz w:val="28"/>
          <w:szCs w:val="28"/>
        </w:rPr>
        <w:t xml:space="preserve"> изменени</w:t>
      </w:r>
      <w:r w:rsidR="001D3D10">
        <w:rPr>
          <w:b/>
          <w:color w:val="000000"/>
          <w:sz w:val="28"/>
          <w:szCs w:val="28"/>
        </w:rPr>
        <w:t>й</w:t>
      </w:r>
      <w:r w:rsidR="001D3D10" w:rsidRPr="001D3D10">
        <w:rPr>
          <w:b/>
          <w:color w:val="000000"/>
          <w:sz w:val="28"/>
          <w:szCs w:val="28"/>
        </w:rPr>
        <w:t xml:space="preserve"> в решение Совета депутатов муниципального округа Восточное Измайлово 15.09.2015 года №48 «О дополнительных мероприятиях по социально-экономическому развитию района Восточное Измайлово города Москвы на 2016 год»</w:t>
      </w:r>
    </w:p>
    <w:p w:rsidR="001D3D10" w:rsidRDefault="001D3D10" w:rsidP="0093341E">
      <w:pPr>
        <w:overflowPunct w:val="0"/>
        <w:autoSpaceDE w:val="0"/>
        <w:autoSpaceDN w:val="0"/>
        <w:adjustRightInd w:val="0"/>
        <w:ind w:right="3685"/>
        <w:rPr>
          <w:b/>
          <w:color w:val="000000"/>
          <w:sz w:val="28"/>
          <w:szCs w:val="28"/>
        </w:rPr>
      </w:pPr>
    </w:p>
    <w:p w:rsidR="0093341E" w:rsidRDefault="0093341E" w:rsidP="0093341E">
      <w:pPr>
        <w:overflowPunct w:val="0"/>
        <w:autoSpaceDE w:val="0"/>
        <w:autoSpaceDN w:val="0"/>
        <w:adjustRightInd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вии с частью 6 статьи 1 Закона города Москвы № 39 от 11.07.2012 «О наделении органов местного самоуправления муниципальных округов в городе Москве отдельными полномочиями города Москвы» и постановлением Правительства Москвы от 13.09.2012 № 484-ПП «О дополнительных мероприятиях по социально-экономическому развитию районов города Москвы», рассмотрев предложения комиссии Совета депутатов по развитию территории муниципального округа Восточное Измайлово на основании обращения управы района Восточное Измайлово города Москвы от </w:t>
      </w:r>
      <w:r w:rsidR="00BF6699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</w:t>
      </w:r>
      <w:r w:rsidR="00BF6699">
        <w:rPr>
          <w:color w:val="000000"/>
          <w:sz w:val="28"/>
          <w:szCs w:val="28"/>
        </w:rPr>
        <w:t>08</w:t>
      </w:r>
      <w:r>
        <w:rPr>
          <w:color w:val="000000"/>
          <w:sz w:val="28"/>
          <w:szCs w:val="28"/>
        </w:rPr>
        <w:t>.201</w:t>
      </w:r>
      <w:r w:rsidR="00A170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года № ВИ-14-</w:t>
      </w:r>
      <w:r w:rsidR="00BF6699">
        <w:rPr>
          <w:color w:val="000000"/>
          <w:sz w:val="28"/>
          <w:szCs w:val="28"/>
        </w:rPr>
        <w:t>441</w:t>
      </w:r>
      <w:r>
        <w:rPr>
          <w:color w:val="000000"/>
          <w:sz w:val="28"/>
          <w:szCs w:val="28"/>
        </w:rPr>
        <w:t>/</w:t>
      </w:r>
      <w:r w:rsidR="00A170E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, Совет депутатов муниципального округа Восточное Измайлово </w:t>
      </w:r>
      <w:r>
        <w:rPr>
          <w:b/>
          <w:color w:val="000000"/>
          <w:sz w:val="28"/>
          <w:szCs w:val="28"/>
        </w:rPr>
        <w:t>решил:</w:t>
      </w:r>
    </w:p>
    <w:p w:rsidR="0093341E" w:rsidRDefault="0093341E" w:rsidP="0093341E">
      <w:pPr>
        <w:overflowPunct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F04954" w:rsidRDefault="00723F59" w:rsidP="00723F5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3F59">
        <w:rPr>
          <w:color w:val="000000"/>
          <w:sz w:val="28"/>
          <w:szCs w:val="28"/>
        </w:rPr>
        <w:t xml:space="preserve">1. </w:t>
      </w:r>
      <w:r w:rsidR="00F04954">
        <w:rPr>
          <w:color w:val="000000"/>
          <w:sz w:val="28"/>
          <w:szCs w:val="28"/>
        </w:rPr>
        <w:t>Утвердить п</w:t>
      </w:r>
      <w:r w:rsidR="00F04954" w:rsidRPr="00F04954">
        <w:rPr>
          <w:color w:val="000000"/>
          <w:sz w:val="28"/>
          <w:szCs w:val="28"/>
        </w:rPr>
        <w:t>редложения</w:t>
      </w:r>
      <w:r w:rsidR="00F04954">
        <w:rPr>
          <w:color w:val="000000"/>
          <w:sz w:val="28"/>
          <w:szCs w:val="28"/>
        </w:rPr>
        <w:t xml:space="preserve"> </w:t>
      </w:r>
      <w:r w:rsidR="00F04954" w:rsidRPr="00F04954">
        <w:rPr>
          <w:color w:val="000000"/>
          <w:sz w:val="28"/>
          <w:szCs w:val="28"/>
        </w:rPr>
        <w:t>управы района Восточное Измайлово города Москвы по дополнительным мероприятиям по социально-экономическому развитию района на 2016 год</w:t>
      </w:r>
      <w:r w:rsidR="00F04954">
        <w:rPr>
          <w:color w:val="000000"/>
          <w:sz w:val="28"/>
          <w:szCs w:val="28"/>
        </w:rPr>
        <w:t xml:space="preserve"> согласно приложению 1 к настоящему решению.</w:t>
      </w:r>
      <w:r w:rsidR="00F04954" w:rsidRPr="00723F59">
        <w:rPr>
          <w:color w:val="000000"/>
          <w:sz w:val="28"/>
          <w:szCs w:val="28"/>
        </w:rPr>
        <w:t xml:space="preserve"> </w:t>
      </w:r>
    </w:p>
    <w:p w:rsidR="00984049" w:rsidRPr="00984049" w:rsidRDefault="00F04954" w:rsidP="00D83CD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723F59" w:rsidRPr="00723F59">
        <w:rPr>
          <w:color w:val="000000"/>
          <w:sz w:val="28"/>
          <w:szCs w:val="28"/>
        </w:rPr>
        <w:t>Внести изменения в</w:t>
      </w:r>
      <w:r w:rsidR="00D83CD9">
        <w:rPr>
          <w:color w:val="000000"/>
          <w:sz w:val="28"/>
          <w:szCs w:val="28"/>
        </w:rPr>
        <w:t xml:space="preserve"> приложение к</w:t>
      </w:r>
      <w:r w:rsidR="00723F59" w:rsidRPr="00723F59">
        <w:rPr>
          <w:color w:val="000000"/>
          <w:sz w:val="28"/>
          <w:szCs w:val="28"/>
        </w:rPr>
        <w:t xml:space="preserve"> решени</w:t>
      </w:r>
      <w:r w:rsidR="00D83CD9">
        <w:rPr>
          <w:color w:val="000000"/>
          <w:sz w:val="28"/>
          <w:szCs w:val="28"/>
        </w:rPr>
        <w:t>ю</w:t>
      </w:r>
      <w:r w:rsidR="00723F59" w:rsidRPr="00723F59">
        <w:rPr>
          <w:color w:val="000000"/>
          <w:sz w:val="28"/>
          <w:szCs w:val="28"/>
        </w:rPr>
        <w:t xml:space="preserve"> Совета депутатов муниципального округа Восточное Измайлово 15.09.2015 года №48 «О дополнительных мероприятиях по социально-экономическому развитию района Восточное Измайлово города Москвы на 2016 год»</w:t>
      </w:r>
      <w:r w:rsidR="00D83CD9">
        <w:rPr>
          <w:color w:val="000000"/>
          <w:sz w:val="28"/>
          <w:szCs w:val="28"/>
        </w:rPr>
        <w:t xml:space="preserve"> </w:t>
      </w:r>
      <w:r w:rsidR="00984049">
        <w:rPr>
          <w:color w:val="000000"/>
          <w:sz w:val="28"/>
          <w:szCs w:val="28"/>
        </w:rPr>
        <w:t>согласно приложению</w:t>
      </w:r>
      <w:r>
        <w:rPr>
          <w:color w:val="000000"/>
          <w:sz w:val="28"/>
          <w:szCs w:val="28"/>
        </w:rPr>
        <w:t xml:space="preserve"> 2</w:t>
      </w:r>
      <w:r w:rsidR="00984049">
        <w:rPr>
          <w:color w:val="000000"/>
          <w:sz w:val="28"/>
          <w:szCs w:val="28"/>
        </w:rPr>
        <w:t xml:space="preserve"> к настоящему решению</w:t>
      </w:r>
      <w:r w:rsidR="00BF6699">
        <w:rPr>
          <w:color w:val="000000"/>
          <w:sz w:val="28"/>
          <w:szCs w:val="28"/>
        </w:rPr>
        <w:t>.</w:t>
      </w:r>
    </w:p>
    <w:p w:rsidR="00723F59" w:rsidRPr="00723F59" w:rsidRDefault="00D83CD9" w:rsidP="00723F5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23F59" w:rsidRPr="00723F59">
        <w:rPr>
          <w:color w:val="000000"/>
          <w:sz w:val="28"/>
          <w:szCs w:val="28"/>
        </w:rPr>
        <w:t xml:space="preserve">. Направить копию настоящего решения в префектуру Восточного административного округа города Москвы, Департамент территориальных органов исполнительной власти города Москвы и управу района Восточное Измайлово города Москвы. </w:t>
      </w:r>
    </w:p>
    <w:p w:rsidR="00723F59" w:rsidRPr="00723F59" w:rsidRDefault="00D83CD9" w:rsidP="00723F5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23F59" w:rsidRPr="00723F59">
        <w:rPr>
          <w:color w:val="000000"/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Восточное Измайлово в информационно телекоммуникационной сети Интернет.</w:t>
      </w:r>
    </w:p>
    <w:p w:rsidR="00723F59" w:rsidRPr="00723F59" w:rsidRDefault="00D83CD9" w:rsidP="00723F59">
      <w:pPr>
        <w:overflowPunct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23F59" w:rsidRPr="00723F59">
        <w:rPr>
          <w:color w:val="000000"/>
          <w:sz w:val="28"/>
          <w:szCs w:val="28"/>
        </w:rPr>
        <w:t>. Настоящее решение вступает в силу со дня его принятия.</w:t>
      </w:r>
    </w:p>
    <w:p w:rsidR="00723F59" w:rsidRPr="00723F59" w:rsidRDefault="00D83CD9" w:rsidP="00723F59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723F59" w:rsidRPr="00723F59">
        <w:rPr>
          <w:sz w:val="28"/>
          <w:szCs w:val="28"/>
        </w:rPr>
        <w:t xml:space="preserve">. Контроль за исполнением настоящего решения возложить на главу муниципального округа Восточное Измайлово </w:t>
      </w:r>
      <w:r w:rsidR="00723F59" w:rsidRPr="00723F59">
        <w:rPr>
          <w:b/>
          <w:sz w:val="28"/>
          <w:szCs w:val="28"/>
        </w:rPr>
        <w:t>Афанасьева В.С.</w:t>
      </w:r>
    </w:p>
    <w:p w:rsidR="001D3D10" w:rsidRDefault="001D3D10" w:rsidP="0093341E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3341E" w:rsidRDefault="0093341E" w:rsidP="0093341E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93341E" w:rsidRDefault="0093341E" w:rsidP="009334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Восточное Измайлово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В.С. Афанасьев</w:t>
      </w:r>
    </w:p>
    <w:p w:rsidR="00F04954" w:rsidRDefault="00F04954">
      <w:pPr>
        <w:rPr>
          <w:b/>
          <w:color w:val="000000"/>
          <w:szCs w:val="28"/>
          <w:lang w:eastAsia="en-US"/>
        </w:rPr>
      </w:pPr>
      <w:r>
        <w:rPr>
          <w:b/>
          <w:color w:val="000000"/>
          <w:szCs w:val="28"/>
          <w:lang w:eastAsia="en-US"/>
        </w:rPr>
        <w:br w:type="page"/>
      </w:r>
    </w:p>
    <w:p w:rsidR="00F04954" w:rsidRDefault="00F04954" w:rsidP="00F04954">
      <w:pPr>
        <w:jc w:val="center"/>
        <w:rPr>
          <w:rFonts w:eastAsia="Calibri"/>
          <w:b/>
          <w:lang w:eastAsia="en-US"/>
        </w:rPr>
        <w:sectPr w:rsidR="00F04954" w:rsidSect="002A54F4">
          <w:pgSz w:w="11906" w:h="16838"/>
          <w:pgMar w:top="993" w:right="566" w:bottom="709" w:left="1134" w:header="709" w:footer="709" w:gutter="0"/>
          <w:cols w:space="720"/>
        </w:sectPr>
      </w:pPr>
    </w:p>
    <w:p w:rsidR="00F04954" w:rsidRPr="0093341E" w:rsidRDefault="00F04954" w:rsidP="00F04954">
      <w:pPr>
        <w:autoSpaceDE w:val="0"/>
        <w:autoSpaceDN w:val="0"/>
        <w:adjustRightInd w:val="0"/>
        <w:ind w:left="8222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 1</w:t>
      </w:r>
    </w:p>
    <w:p w:rsidR="00F04954" w:rsidRDefault="00F04954" w:rsidP="00F04954">
      <w:pPr>
        <w:autoSpaceDE w:val="0"/>
        <w:autoSpaceDN w:val="0"/>
        <w:adjustRightInd w:val="0"/>
        <w:ind w:left="8222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F04954" w:rsidRDefault="00F04954" w:rsidP="00F04954">
      <w:pPr>
        <w:autoSpaceDE w:val="0"/>
        <w:autoSpaceDN w:val="0"/>
        <w:adjustRightInd w:val="0"/>
        <w:ind w:left="8222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16.08.2016 г. № </w:t>
      </w:r>
      <w:r w:rsidR="00FD55C2">
        <w:rPr>
          <w:color w:val="000000"/>
          <w:sz w:val="28"/>
          <w:szCs w:val="28"/>
          <w:lang w:eastAsia="en-US"/>
        </w:rPr>
        <w:t>67</w:t>
      </w:r>
    </w:p>
    <w:p w:rsidR="0093341E" w:rsidRDefault="0093341E" w:rsidP="0093341E">
      <w:pPr>
        <w:rPr>
          <w:b/>
          <w:color w:val="000000"/>
          <w:szCs w:val="28"/>
          <w:lang w:eastAsia="en-US"/>
        </w:rPr>
      </w:pPr>
    </w:p>
    <w:p w:rsidR="00F04954" w:rsidRDefault="00F04954" w:rsidP="0093341E">
      <w:pPr>
        <w:rPr>
          <w:b/>
          <w:color w:val="000000"/>
          <w:szCs w:val="28"/>
          <w:lang w:eastAsia="en-US"/>
        </w:rPr>
      </w:pPr>
    </w:p>
    <w:tbl>
      <w:tblPr>
        <w:tblW w:w="14912" w:type="dxa"/>
        <w:tblInd w:w="93" w:type="dxa"/>
        <w:tblLook w:val="04A0" w:firstRow="1" w:lastRow="0" w:firstColumn="1" w:lastColumn="0" w:noHBand="0" w:noVBand="1"/>
      </w:tblPr>
      <w:tblGrid>
        <w:gridCol w:w="853"/>
        <w:gridCol w:w="107"/>
        <w:gridCol w:w="3024"/>
        <w:gridCol w:w="3119"/>
        <w:gridCol w:w="3977"/>
        <w:gridCol w:w="873"/>
        <w:gridCol w:w="1670"/>
        <w:gridCol w:w="1289"/>
      </w:tblGrid>
      <w:tr w:rsidR="00F04954" w:rsidRPr="00F04954" w:rsidTr="00E422B8">
        <w:trPr>
          <w:trHeight w:val="300"/>
        </w:trPr>
        <w:tc>
          <w:tcPr>
            <w:tcW w:w="149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954" w:rsidRPr="00F04954" w:rsidRDefault="00F04954" w:rsidP="00F04954">
            <w:pPr>
              <w:jc w:val="center"/>
              <w:rPr>
                <w:rFonts w:eastAsia="Calibri"/>
                <w:b/>
                <w:lang w:eastAsia="en-US"/>
              </w:rPr>
            </w:pPr>
            <w:r w:rsidRPr="00F04954">
              <w:rPr>
                <w:rFonts w:eastAsia="Calibri"/>
                <w:b/>
                <w:lang w:eastAsia="en-US"/>
              </w:rPr>
              <w:t>Предложения</w:t>
            </w:r>
          </w:p>
          <w:p w:rsidR="00F04954" w:rsidRPr="00F04954" w:rsidRDefault="00F04954" w:rsidP="00F04954">
            <w:pPr>
              <w:jc w:val="center"/>
              <w:rPr>
                <w:rFonts w:eastAsia="Calibri"/>
                <w:b/>
                <w:lang w:eastAsia="en-US"/>
              </w:rPr>
            </w:pPr>
            <w:r w:rsidRPr="00F04954">
              <w:rPr>
                <w:rFonts w:eastAsia="Calibri"/>
                <w:b/>
                <w:lang w:eastAsia="en-US"/>
              </w:rPr>
              <w:t xml:space="preserve">управы района Восточное Измайлово города Москвы по дополнительным мероприятиям </w:t>
            </w:r>
          </w:p>
          <w:p w:rsidR="00F04954" w:rsidRPr="00F04954" w:rsidRDefault="00F04954" w:rsidP="00F04954">
            <w:pPr>
              <w:jc w:val="center"/>
              <w:rPr>
                <w:rFonts w:eastAsia="Calibri"/>
                <w:b/>
                <w:lang w:eastAsia="en-US"/>
              </w:rPr>
            </w:pPr>
            <w:r w:rsidRPr="00F04954">
              <w:rPr>
                <w:rFonts w:eastAsia="Calibri"/>
                <w:b/>
                <w:lang w:eastAsia="en-US"/>
              </w:rPr>
              <w:t>по социально-экономическому развитию района на 2016 год</w:t>
            </w:r>
          </w:p>
          <w:p w:rsidR="00F04954" w:rsidRPr="00F04954" w:rsidRDefault="00F04954" w:rsidP="00F0495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04954" w:rsidRPr="00F04954" w:rsidTr="00E422B8">
        <w:trPr>
          <w:trHeight w:val="570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Адрес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Конкретные мероприятия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Виды работ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Ед. измерения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Затраты (тыс. руб.)</w:t>
            </w:r>
          </w:p>
        </w:tc>
      </w:tr>
      <w:tr w:rsidR="00F04954" w:rsidRPr="00F04954" w:rsidTr="00E422B8">
        <w:trPr>
          <w:trHeight w:val="756"/>
        </w:trPr>
        <w:tc>
          <w:tcPr>
            <w:tcW w:w="1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54" w:rsidRPr="00F04954" w:rsidRDefault="00F04954" w:rsidP="00F04954">
            <w:pPr>
              <w:numPr>
                <w:ilvl w:val="0"/>
                <w:numId w:val="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Мероприятия на территории района Восточное Измайлово за счет средств социально-экономического развития района Восточное Измайлово 40% экономия</w:t>
            </w:r>
          </w:p>
        </w:tc>
      </w:tr>
      <w:tr w:rsidR="00F04954" w:rsidRPr="00F04954" w:rsidTr="00E422B8">
        <w:trPr>
          <w:trHeight w:val="75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Сиреневый бульвар, д. 70, корп. 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Ремонт балконов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139,90</w:t>
            </w:r>
          </w:p>
        </w:tc>
      </w:tr>
      <w:tr w:rsidR="00F04954" w:rsidRPr="00F04954" w:rsidTr="00E422B8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954" w:rsidRPr="00F04954" w:rsidRDefault="00F04954" w:rsidP="00F049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4954">
              <w:rPr>
                <w:b/>
                <w:color w:val="000000"/>
                <w:sz w:val="22"/>
                <w:szCs w:val="22"/>
              </w:rPr>
              <w:t>139,90</w:t>
            </w:r>
          </w:p>
        </w:tc>
      </w:tr>
      <w:tr w:rsidR="00F04954" w:rsidRPr="00F04954" w:rsidTr="00E422B8">
        <w:trPr>
          <w:trHeight w:val="456"/>
        </w:trPr>
        <w:tc>
          <w:tcPr>
            <w:tcW w:w="14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954" w:rsidRPr="00F04954" w:rsidRDefault="00F04954" w:rsidP="00F04954">
            <w:pPr>
              <w:ind w:left="720"/>
              <w:rPr>
                <w:b/>
                <w:color w:val="000000"/>
                <w:sz w:val="22"/>
                <w:szCs w:val="22"/>
              </w:rPr>
            </w:pPr>
          </w:p>
          <w:p w:rsidR="00F04954" w:rsidRPr="00F04954" w:rsidRDefault="00F04954" w:rsidP="00F04954">
            <w:pPr>
              <w:numPr>
                <w:ilvl w:val="0"/>
                <w:numId w:val="7"/>
              </w:numPr>
              <w:jc w:val="both"/>
              <w:rPr>
                <w:b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Мероприятия на территории района Восточное Измайлово за счет средств социально-экономического развития района Восточное Измайлово 60% экономия</w:t>
            </w:r>
          </w:p>
        </w:tc>
      </w:tr>
      <w:tr w:rsidR="00F04954" w:rsidRPr="00F04954" w:rsidTr="00E422B8">
        <w:trPr>
          <w:trHeight w:val="456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Сиреневый бульвар, д. 44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 xml:space="preserve">Замена входных дверей в подъездах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86,60</w:t>
            </w:r>
          </w:p>
        </w:tc>
      </w:tr>
      <w:tr w:rsidR="00F04954" w:rsidRPr="00F04954" w:rsidTr="00E422B8">
        <w:trPr>
          <w:trHeight w:val="365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Первомайская ул., д. 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 xml:space="preserve">Замена входных дверей в подъездах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86,60</w:t>
            </w:r>
          </w:p>
        </w:tc>
      </w:tr>
      <w:tr w:rsidR="00F04954" w:rsidRPr="00F04954" w:rsidTr="00E422B8">
        <w:trPr>
          <w:trHeight w:val="6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Нижняя Первомайская ул., дом 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Капитальный ремонт многоквартирных домов</w:t>
            </w:r>
          </w:p>
        </w:tc>
        <w:tc>
          <w:tcPr>
            <w:tcW w:w="3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 xml:space="preserve">Замена входных дверей в подъездах 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954" w:rsidRPr="00F04954" w:rsidRDefault="00F04954" w:rsidP="00F04954">
            <w:pPr>
              <w:jc w:val="center"/>
              <w:rPr>
                <w:color w:val="000000"/>
                <w:sz w:val="22"/>
                <w:szCs w:val="22"/>
              </w:rPr>
            </w:pPr>
            <w:r w:rsidRPr="00F04954">
              <w:rPr>
                <w:color w:val="000000"/>
                <w:sz w:val="22"/>
                <w:szCs w:val="22"/>
              </w:rPr>
              <w:t>43,30</w:t>
            </w:r>
          </w:p>
        </w:tc>
      </w:tr>
      <w:tr w:rsidR="00F04954" w:rsidRPr="00F04954" w:rsidTr="00E422B8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04954" w:rsidRPr="00F04954" w:rsidRDefault="00F04954" w:rsidP="00F049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4954" w:rsidRPr="00F04954" w:rsidRDefault="00F04954" w:rsidP="00F04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4954">
              <w:rPr>
                <w:b/>
                <w:color w:val="000000"/>
                <w:sz w:val="22"/>
                <w:szCs w:val="22"/>
              </w:rPr>
              <w:t>216,50</w:t>
            </w:r>
          </w:p>
        </w:tc>
      </w:tr>
      <w:tr w:rsidR="00F04954" w:rsidRPr="00F04954" w:rsidTr="00E422B8">
        <w:trPr>
          <w:trHeight w:val="300"/>
        </w:trPr>
        <w:tc>
          <w:tcPr>
            <w:tcW w:w="136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954" w:rsidRPr="00F04954" w:rsidRDefault="00F04954" w:rsidP="00F0495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04954">
              <w:rPr>
                <w:b/>
                <w:bCs/>
                <w:color w:val="000000"/>
                <w:sz w:val="22"/>
                <w:szCs w:val="22"/>
              </w:rPr>
              <w:t>Итого по всем мероприятиям: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954" w:rsidRPr="00F04954" w:rsidRDefault="00F04954" w:rsidP="00F0495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04954">
              <w:rPr>
                <w:b/>
                <w:color w:val="000000"/>
                <w:sz w:val="22"/>
                <w:szCs w:val="22"/>
              </w:rPr>
              <w:t>356,40</w:t>
            </w:r>
          </w:p>
        </w:tc>
      </w:tr>
    </w:tbl>
    <w:p w:rsidR="00F04954" w:rsidRDefault="00F04954" w:rsidP="0093341E">
      <w:pPr>
        <w:rPr>
          <w:b/>
          <w:color w:val="000000"/>
          <w:szCs w:val="28"/>
          <w:lang w:eastAsia="en-US"/>
        </w:rPr>
      </w:pPr>
    </w:p>
    <w:p w:rsidR="00F04954" w:rsidRDefault="00F04954" w:rsidP="0093341E">
      <w:pPr>
        <w:rPr>
          <w:b/>
          <w:color w:val="000000"/>
          <w:szCs w:val="28"/>
          <w:lang w:eastAsia="en-US"/>
        </w:rPr>
        <w:sectPr w:rsidR="00F04954" w:rsidSect="00F04954">
          <w:pgSz w:w="16838" w:h="11906" w:orient="landscape"/>
          <w:pgMar w:top="1134" w:right="992" w:bottom="567" w:left="851" w:header="709" w:footer="709" w:gutter="0"/>
          <w:cols w:space="720"/>
        </w:sectPr>
      </w:pPr>
    </w:p>
    <w:p w:rsidR="0093341E" w:rsidRPr="0093341E" w:rsidRDefault="00AE6698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>Приложение</w:t>
      </w:r>
      <w:r w:rsidR="00F04954">
        <w:rPr>
          <w:color w:val="000000"/>
          <w:sz w:val="28"/>
          <w:szCs w:val="28"/>
          <w:lang w:eastAsia="en-US"/>
        </w:rPr>
        <w:t xml:space="preserve"> 2</w:t>
      </w:r>
    </w:p>
    <w:p w:rsidR="0093341E" w:rsidRDefault="0093341E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к решению Совета депутатов муниципального округа Восточное Измайлово </w:t>
      </w:r>
    </w:p>
    <w:p w:rsidR="0093341E" w:rsidRDefault="0093341E" w:rsidP="0093341E">
      <w:pPr>
        <w:autoSpaceDE w:val="0"/>
        <w:autoSpaceDN w:val="0"/>
        <w:adjustRightInd w:val="0"/>
        <w:ind w:left="4536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от </w:t>
      </w:r>
      <w:r w:rsidR="00BF6699">
        <w:rPr>
          <w:color w:val="000000"/>
          <w:sz w:val="28"/>
          <w:szCs w:val="28"/>
          <w:lang w:eastAsia="en-US"/>
        </w:rPr>
        <w:t>16</w:t>
      </w:r>
      <w:r>
        <w:rPr>
          <w:color w:val="000000"/>
          <w:sz w:val="28"/>
          <w:szCs w:val="28"/>
          <w:lang w:eastAsia="en-US"/>
        </w:rPr>
        <w:t>.</w:t>
      </w:r>
      <w:r w:rsidR="00BF6699">
        <w:rPr>
          <w:color w:val="000000"/>
          <w:sz w:val="28"/>
          <w:szCs w:val="28"/>
          <w:lang w:eastAsia="en-US"/>
        </w:rPr>
        <w:t>08</w:t>
      </w:r>
      <w:r>
        <w:rPr>
          <w:color w:val="000000"/>
          <w:sz w:val="28"/>
          <w:szCs w:val="28"/>
          <w:lang w:eastAsia="en-US"/>
        </w:rPr>
        <w:t>.201</w:t>
      </w:r>
      <w:r w:rsidR="001D3D10">
        <w:rPr>
          <w:color w:val="000000"/>
          <w:sz w:val="28"/>
          <w:szCs w:val="28"/>
          <w:lang w:eastAsia="en-US"/>
        </w:rPr>
        <w:t>6 г. №</w:t>
      </w:r>
      <w:r w:rsidR="00BF6699">
        <w:rPr>
          <w:color w:val="000000"/>
          <w:sz w:val="28"/>
          <w:szCs w:val="28"/>
          <w:lang w:eastAsia="en-US"/>
        </w:rPr>
        <w:t xml:space="preserve"> </w:t>
      </w:r>
      <w:r w:rsidR="002A54F4">
        <w:rPr>
          <w:color w:val="000000"/>
          <w:sz w:val="28"/>
          <w:szCs w:val="28"/>
          <w:lang w:eastAsia="en-US"/>
        </w:rPr>
        <w:t>6</w:t>
      </w:r>
      <w:r w:rsidR="00671DF4">
        <w:rPr>
          <w:color w:val="000000"/>
          <w:sz w:val="28"/>
          <w:szCs w:val="28"/>
          <w:lang w:eastAsia="en-US"/>
        </w:rPr>
        <w:t>7</w:t>
      </w:r>
    </w:p>
    <w:p w:rsidR="0093341E" w:rsidRDefault="0093341E" w:rsidP="0093341E">
      <w:pPr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  <w:lang w:eastAsia="en-US"/>
        </w:rPr>
      </w:pPr>
    </w:p>
    <w:p w:rsidR="0093341E" w:rsidRDefault="00021A26" w:rsidP="00A1674F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Дополнительные мероприятия по социально-экономическому развитию района Восточное Измайлово города Москвы на 2016 год</w:t>
      </w:r>
      <w:r w:rsidR="00A1674F" w:rsidRPr="00A1674F">
        <w:rPr>
          <w:color w:val="000000"/>
          <w:sz w:val="28"/>
          <w:szCs w:val="28"/>
          <w:lang w:eastAsia="en-US"/>
        </w:rPr>
        <w:t>.</w:t>
      </w:r>
    </w:p>
    <w:p w:rsidR="00486595" w:rsidRDefault="00486595" w:rsidP="00486595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tbl>
      <w:tblPr>
        <w:tblW w:w="1031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812"/>
        <w:gridCol w:w="2693"/>
        <w:gridCol w:w="1243"/>
      </w:tblGrid>
      <w:tr w:rsidR="00BF6699" w:rsidRPr="00BF6699" w:rsidTr="00BF6699">
        <w:tc>
          <w:tcPr>
            <w:tcW w:w="568" w:type="dxa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b/>
                <w:color w:val="000000"/>
                <w:spacing w:val="4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left="34" w:right="37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Направление расходования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Дополнительное мероприятие</w:t>
            </w:r>
          </w:p>
        </w:tc>
        <w:tc>
          <w:tcPr>
            <w:tcW w:w="1243" w:type="dxa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74" w:lineRule="exact"/>
              <w:ind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b/>
                <w:bCs/>
                <w:color w:val="000000"/>
                <w:spacing w:val="4"/>
                <w:sz w:val="22"/>
                <w:szCs w:val="22"/>
                <w:lang w:eastAsia="en-US"/>
              </w:rPr>
              <w:t>Сумма, тыс. руб.</w:t>
            </w:r>
          </w:p>
        </w:tc>
      </w:tr>
      <w:tr w:rsidR="00BF6699" w:rsidRPr="00BF6699" w:rsidTr="00BF6699">
        <w:tc>
          <w:tcPr>
            <w:tcW w:w="568" w:type="dxa"/>
            <w:vMerge w:val="restart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bCs/>
                <w:color w:val="000000"/>
                <w:spacing w:val="4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1 квартиры детей-сирот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220,0</w:t>
            </w:r>
          </w:p>
        </w:tc>
      </w:tr>
      <w:tr w:rsidR="00BF6699" w:rsidRPr="00BF6699" w:rsidTr="00BF6699">
        <w:trPr>
          <w:trHeight w:val="670"/>
        </w:trPr>
        <w:tc>
          <w:tcPr>
            <w:tcW w:w="568" w:type="dxa"/>
            <w:vMerge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4 квартир инвалидов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243,6</w:t>
            </w:r>
          </w:p>
        </w:tc>
      </w:tr>
      <w:tr w:rsidR="00BF6699" w:rsidRPr="00BF6699" w:rsidTr="00BF6699">
        <w:tc>
          <w:tcPr>
            <w:tcW w:w="568" w:type="dxa"/>
            <w:vMerge w:val="restart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Оказание социально-бытовых услуг льготным категориям граждан, проживающих на территории административного округа города Москвы, а также оказание адресной материальной помощи в порядке, установленном префектурами административных округов города Москвы</w:t>
            </w: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Услуги бань (в соответствии с распоряжением Мэра Москвы от 10.07.1997 №551-РМ)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150,0</w:t>
            </w:r>
          </w:p>
        </w:tc>
      </w:tr>
      <w:tr w:rsidR="00BF6699" w:rsidRPr="00BF6699" w:rsidTr="00BF6699">
        <w:tc>
          <w:tcPr>
            <w:tcW w:w="568" w:type="dxa"/>
            <w:vMerge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Оказание материальной помощи гражданам в денежном выражении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490,0</w:t>
            </w:r>
          </w:p>
        </w:tc>
      </w:tr>
      <w:tr w:rsidR="00BF6699" w:rsidRPr="00BF6699" w:rsidTr="00BF6699">
        <w:trPr>
          <w:trHeight w:val="1380"/>
        </w:trPr>
        <w:tc>
          <w:tcPr>
            <w:tcW w:w="568" w:type="dxa"/>
            <w:vMerge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 xml:space="preserve">Оказание помощи гражданам материальном выражении в </w:t>
            </w:r>
            <w:proofErr w:type="spellStart"/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т.ч</w:t>
            </w:r>
            <w:proofErr w:type="spellEnd"/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. продуктовая помощь, товары длительного пользования, обеды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580,4</w:t>
            </w:r>
          </w:p>
        </w:tc>
      </w:tr>
      <w:tr w:rsidR="00BF6699" w:rsidRPr="00BF6699" w:rsidTr="00BF6699">
        <w:tc>
          <w:tcPr>
            <w:tcW w:w="568" w:type="dxa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Благоустройство территорий общего пользования, в том числе дворовых территорий (включая их обустройство, текущий и капитальный ремонт), парков, скверов и иных объектов благоустройства</w:t>
            </w: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Благоустройство 5 дворовых территорий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3189,0</w:t>
            </w:r>
          </w:p>
        </w:tc>
      </w:tr>
      <w:tr w:rsidR="00BF6699" w:rsidRPr="00BF6699" w:rsidTr="00BF6699">
        <w:tc>
          <w:tcPr>
            <w:tcW w:w="568" w:type="dxa"/>
            <w:vMerge w:val="restart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Капитальный ремонт многоквартирных домов и нежилых помещений</w:t>
            </w: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Капитальный ремонт МКД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1065,8</w:t>
            </w:r>
          </w:p>
        </w:tc>
      </w:tr>
      <w:tr w:rsidR="00BF6699" w:rsidRPr="00BF6699" w:rsidTr="00BF6699">
        <w:tc>
          <w:tcPr>
            <w:tcW w:w="568" w:type="dxa"/>
            <w:vMerge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Ремонт помещений ОПОП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380,0</w:t>
            </w:r>
          </w:p>
        </w:tc>
      </w:tr>
      <w:tr w:rsidR="00BF6699" w:rsidRPr="00BF6699" w:rsidTr="00BF6699">
        <w:tc>
          <w:tcPr>
            <w:tcW w:w="568" w:type="dxa"/>
            <w:vMerge w:val="restart"/>
            <w:shd w:val="clear" w:color="auto" w:fill="auto"/>
            <w:vAlign w:val="center"/>
          </w:tcPr>
          <w:p w:rsidR="00BF6699" w:rsidRPr="00BF6699" w:rsidRDefault="00BF6699" w:rsidP="00BF6699">
            <w:pPr>
              <w:spacing w:line="210" w:lineRule="exact"/>
              <w:ind w:right="9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812" w:type="dxa"/>
            <w:vMerge w:val="restart"/>
            <w:shd w:val="clear" w:color="auto" w:fill="auto"/>
          </w:tcPr>
          <w:p w:rsidR="00BF6699" w:rsidRPr="00BF6699" w:rsidRDefault="00BF6699" w:rsidP="00BF6699">
            <w:pPr>
              <w:ind w:left="34" w:right="3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Приобретение памятных подарков и призов при проведении районных культурно-массовых мероприятий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71,0</w:t>
            </w:r>
          </w:p>
        </w:tc>
      </w:tr>
      <w:tr w:rsidR="00BF6699" w:rsidRPr="00BF6699" w:rsidTr="00BF6699">
        <w:tc>
          <w:tcPr>
            <w:tcW w:w="568" w:type="dxa"/>
            <w:vMerge/>
            <w:shd w:val="clear" w:color="auto" w:fill="auto"/>
          </w:tcPr>
          <w:p w:rsidR="00BF6699" w:rsidRPr="00BF6699" w:rsidRDefault="00BF6699" w:rsidP="00BF6699">
            <w:pPr>
              <w:ind w:left="128" w:right="9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812" w:type="dxa"/>
            <w:vMerge/>
            <w:shd w:val="clear" w:color="auto" w:fill="auto"/>
          </w:tcPr>
          <w:p w:rsidR="00BF6699" w:rsidRPr="00BF6699" w:rsidRDefault="00BF6699" w:rsidP="00BF6699">
            <w:pPr>
              <w:ind w:left="128" w:right="129" w:firstLine="709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F6699" w:rsidRPr="00BF6699" w:rsidRDefault="00BF6699" w:rsidP="00BF6699">
            <w:pPr>
              <w:ind w:left="31" w:right="9"/>
              <w:jc w:val="both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Автотранспортные услуги по доставке жителей на мероприятия</w:t>
            </w:r>
          </w:p>
        </w:tc>
        <w:tc>
          <w:tcPr>
            <w:tcW w:w="1243" w:type="dxa"/>
            <w:shd w:val="clear" w:color="auto" w:fill="auto"/>
          </w:tcPr>
          <w:p w:rsidR="00BF6699" w:rsidRPr="00BF6699" w:rsidRDefault="00BF6699" w:rsidP="00BF6699">
            <w:pPr>
              <w:spacing w:before="120" w:line="210" w:lineRule="exact"/>
              <w:ind w:left="173" w:right="80"/>
              <w:jc w:val="center"/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</w:pPr>
            <w:r w:rsidRPr="00BF6699">
              <w:rPr>
                <w:rFonts w:eastAsia="Courier New"/>
                <w:color w:val="000000"/>
                <w:spacing w:val="4"/>
                <w:sz w:val="22"/>
                <w:szCs w:val="22"/>
                <w:lang w:eastAsia="en-US"/>
              </w:rPr>
              <w:t>170,0</w:t>
            </w:r>
          </w:p>
        </w:tc>
      </w:tr>
    </w:tbl>
    <w:p w:rsidR="00BF6699" w:rsidRPr="00486595" w:rsidRDefault="00BF6699" w:rsidP="00486595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</w:p>
    <w:p w:rsidR="00CB05C5" w:rsidRDefault="00CB05C5" w:rsidP="00E1183D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p w:rsidR="00BF6699" w:rsidRPr="009A6DD1" w:rsidRDefault="00BF6699" w:rsidP="00E1183D">
      <w:pPr>
        <w:autoSpaceDE w:val="0"/>
        <w:autoSpaceDN w:val="0"/>
        <w:adjustRightInd w:val="0"/>
        <w:rPr>
          <w:color w:val="000000"/>
          <w:sz w:val="2"/>
          <w:szCs w:val="2"/>
          <w:lang w:eastAsia="en-US"/>
        </w:rPr>
      </w:pPr>
    </w:p>
    <w:sectPr w:rsidR="00BF6699" w:rsidRPr="009A6DD1" w:rsidSect="001D3D10">
      <w:pgSz w:w="11906" w:h="16838"/>
      <w:pgMar w:top="709" w:right="567" w:bottom="425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0237E"/>
    <w:multiLevelType w:val="hybridMultilevel"/>
    <w:tmpl w:val="98A0D1A2"/>
    <w:lvl w:ilvl="0" w:tplc="AFB8C3E0">
      <w:start w:val="1"/>
      <w:numFmt w:val="upperRoman"/>
      <w:lvlText w:val="%1."/>
      <w:lvlJc w:val="righ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0C16792"/>
    <w:multiLevelType w:val="hybridMultilevel"/>
    <w:tmpl w:val="CDBA0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77046"/>
    <w:multiLevelType w:val="hybridMultilevel"/>
    <w:tmpl w:val="E6C6018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CFD1246"/>
    <w:multiLevelType w:val="hybridMultilevel"/>
    <w:tmpl w:val="8B02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20FF2"/>
    <w:multiLevelType w:val="hybridMultilevel"/>
    <w:tmpl w:val="3D1A7734"/>
    <w:lvl w:ilvl="0" w:tplc="28CA40E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7037A8E"/>
    <w:multiLevelType w:val="hybridMultilevel"/>
    <w:tmpl w:val="8B0250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1F"/>
    <w:rsid w:val="00005E93"/>
    <w:rsid w:val="0001638C"/>
    <w:rsid w:val="00021A26"/>
    <w:rsid w:val="00023394"/>
    <w:rsid w:val="00027232"/>
    <w:rsid w:val="00031045"/>
    <w:rsid w:val="00040E8A"/>
    <w:rsid w:val="0004206B"/>
    <w:rsid w:val="000422F0"/>
    <w:rsid w:val="00042CB1"/>
    <w:rsid w:val="00062C27"/>
    <w:rsid w:val="000672C8"/>
    <w:rsid w:val="00092AC1"/>
    <w:rsid w:val="000966EF"/>
    <w:rsid w:val="0009753E"/>
    <w:rsid w:val="000B0353"/>
    <w:rsid w:val="000B262A"/>
    <w:rsid w:val="000D2A7A"/>
    <w:rsid w:val="000D7454"/>
    <w:rsid w:val="000E226E"/>
    <w:rsid w:val="000E5581"/>
    <w:rsid w:val="000F20DE"/>
    <w:rsid w:val="000F27A4"/>
    <w:rsid w:val="000F2A64"/>
    <w:rsid w:val="00104AB4"/>
    <w:rsid w:val="00112084"/>
    <w:rsid w:val="00121676"/>
    <w:rsid w:val="001234AD"/>
    <w:rsid w:val="00126DFE"/>
    <w:rsid w:val="001358C7"/>
    <w:rsid w:val="00141F94"/>
    <w:rsid w:val="00153A0D"/>
    <w:rsid w:val="00157A65"/>
    <w:rsid w:val="00172F13"/>
    <w:rsid w:val="0018064A"/>
    <w:rsid w:val="00181A5A"/>
    <w:rsid w:val="00185303"/>
    <w:rsid w:val="00185E79"/>
    <w:rsid w:val="00187B0E"/>
    <w:rsid w:val="00190A62"/>
    <w:rsid w:val="00195659"/>
    <w:rsid w:val="001C1327"/>
    <w:rsid w:val="001C2BB6"/>
    <w:rsid w:val="001C6072"/>
    <w:rsid w:val="001C7777"/>
    <w:rsid w:val="001D3D10"/>
    <w:rsid w:val="001E0A40"/>
    <w:rsid w:val="001E4197"/>
    <w:rsid w:val="001E6C0B"/>
    <w:rsid w:val="00215212"/>
    <w:rsid w:val="00237548"/>
    <w:rsid w:val="002435CD"/>
    <w:rsid w:val="0024723C"/>
    <w:rsid w:val="00256428"/>
    <w:rsid w:val="002658AE"/>
    <w:rsid w:val="002823BE"/>
    <w:rsid w:val="002A54F4"/>
    <w:rsid w:val="002A67A4"/>
    <w:rsid w:val="002A74B4"/>
    <w:rsid w:val="002B278E"/>
    <w:rsid w:val="002B5233"/>
    <w:rsid w:val="002C0E24"/>
    <w:rsid w:val="002C2E86"/>
    <w:rsid w:val="002C3ED1"/>
    <w:rsid w:val="002C4AEA"/>
    <w:rsid w:val="00305463"/>
    <w:rsid w:val="00312DC4"/>
    <w:rsid w:val="00315FFB"/>
    <w:rsid w:val="00322069"/>
    <w:rsid w:val="003249D3"/>
    <w:rsid w:val="00361C15"/>
    <w:rsid w:val="00363169"/>
    <w:rsid w:val="00363FD4"/>
    <w:rsid w:val="003A5557"/>
    <w:rsid w:val="003B1D76"/>
    <w:rsid w:val="003B70C8"/>
    <w:rsid w:val="003D4420"/>
    <w:rsid w:val="003D59E4"/>
    <w:rsid w:val="003E45E6"/>
    <w:rsid w:val="003F0783"/>
    <w:rsid w:val="00423695"/>
    <w:rsid w:val="0042620A"/>
    <w:rsid w:val="004277F0"/>
    <w:rsid w:val="0043449E"/>
    <w:rsid w:val="00436FC7"/>
    <w:rsid w:val="00445ED4"/>
    <w:rsid w:val="00446C00"/>
    <w:rsid w:val="0045185E"/>
    <w:rsid w:val="00455C4D"/>
    <w:rsid w:val="00471D57"/>
    <w:rsid w:val="0047443A"/>
    <w:rsid w:val="004749F6"/>
    <w:rsid w:val="00475481"/>
    <w:rsid w:val="00481A78"/>
    <w:rsid w:val="00486595"/>
    <w:rsid w:val="004944AA"/>
    <w:rsid w:val="004B29F7"/>
    <w:rsid w:val="004B422D"/>
    <w:rsid w:val="004C21CD"/>
    <w:rsid w:val="004D779B"/>
    <w:rsid w:val="004E44B8"/>
    <w:rsid w:val="004E4720"/>
    <w:rsid w:val="004E55E0"/>
    <w:rsid w:val="004F5C26"/>
    <w:rsid w:val="00503792"/>
    <w:rsid w:val="00517813"/>
    <w:rsid w:val="0052121F"/>
    <w:rsid w:val="00523586"/>
    <w:rsid w:val="005270EF"/>
    <w:rsid w:val="005307CD"/>
    <w:rsid w:val="00540316"/>
    <w:rsid w:val="005511E0"/>
    <w:rsid w:val="005518E4"/>
    <w:rsid w:val="00563E62"/>
    <w:rsid w:val="00566210"/>
    <w:rsid w:val="005A3EF1"/>
    <w:rsid w:val="005A7493"/>
    <w:rsid w:val="005B2001"/>
    <w:rsid w:val="005D241E"/>
    <w:rsid w:val="005D392D"/>
    <w:rsid w:val="005E0A7F"/>
    <w:rsid w:val="005E373C"/>
    <w:rsid w:val="00600A75"/>
    <w:rsid w:val="00600FB1"/>
    <w:rsid w:val="00616134"/>
    <w:rsid w:val="00622538"/>
    <w:rsid w:val="00624FA8"/>
    <w:rsid w:val="00627A42"/>
    <w:rsid w:val="00631459"/>
    <w:rsid w:val="006431A0"/>
    <w:rsid w:val="00653B58"/>
    <w:rsid w:val="00666F69"/>
    <w:rsid w:val="0066767E"/>
    <w:rsid w:val="00671DF4"/>
    <w:rsid w:val="006827EF"/>
    <w:rsid w:val="00687FD7"/>
    <w:rsid w:val="00691F9A"/>
    <w:rsid w:val="006923C2"/>
    <w:rsid w:val="00692FC0"/>
    <w:rsid w:val="00693DBA"/>
    <w:rsid w:val="006B40E1"/>
    <w:rsid w:val="006B41F6"/>
    <w:rsid w:val="006C0EBB"/>
    <w:rsid w:val="006C2999"/>
    <w:rsid w:val="006E7BBD"/>
    <w:rsid w:val="00700859"/>
    <w:rsid w:val="00706B7F"/>
    <w:rsid w:val="00723F59"/>
    <w:rsid w:val="00762F9A"/>
    <w:rsid w:val="00764C6E"/>
    <w:rsid w:val="007A2168"/>
    <w:rsid w:val="007A2EFD"/>
    <w:rsid w:val="007D2EC6"/>
    <w:rsid w:val="007E3E8C"/>
    <w:rsid w:val="007E757C"/>
    <w:rsid w:val="007F0861"/>
    <w:rsid w:val="007F1BB8"/>
    <w:rsid w:val="008043E0"/>
    <w:rsid w:val="008205F0"/>
    <w:rsid w:val="00820C6B"/>
    <w:rsid w:val="00833EFD"/>
    <w:rsid w:val="008352DB"/>
    <w:rsid w:val="00856FCB"/>
    <w:rsid w:val="00861355"/>
    <w:rsid w:val="00873169"/>
    <w:rsid w:val="00885D0F"/>
    <w:rsid w:val="00887D53"/>
    <w:rsid w:val="00890B4D"/>
    <w:rsid w:val="0089137A"/>
    <w:rsid w:val="008919F6"/>
    <w:rsid w:val="00894177"/>
    <w:rsid w:val="008942D8"/>
    <w:rsid w:val="008A4514"/>
    <w:rsid w:val="008A506F"/>
    <w:rsid w:val="008A5D27"/>
    <w:rsid w:val="008C2D1F"/>
    <w:rsid w:val="008C4977"/>
    <w:rsid w:val="008C7183"/>
    <w:rsid w:val="008D36C8"/>
    <w:rsid w:val="008D5604"/>
    <w:rsid w:val="008E107F"/>
    <w:rsid w:val="008E16E3"/>
    <w:rsid w:val="00905833"/>
    <w:rsid w:val="00914D56"/>
    <w:rsid w:val="0092154A"/>
    <w:rsid w:val="00922327"/>
    <w:rsid w:val="00922AFF"/>
    <w:rsid w:val="00925954"/>
    <w:rsid w:val="00932F07"/>
    <w:rsid w:val="00933154"/>
    <w:rsid w:val="0093341E"/>
    <w:rsid w:val="00934040"/>
    <w:rsid w:val="0094013A"/>
    <w:rsid w:val="0094105F"/>
    <w:rsid w:val="00961B73"/>
    <w:rsid w:val="0097078B"/>
    <w:rsid w:val="00970E1E"/>
    <w:rsid w:val="00983E22"/>
    <w:rsid w:val="00984049"/>
    <w:rsid w:val="00984173"/>
    <w:rsid w:val="0099047E"/>
    <w:rsid w:val="00996663"/>
    <w:rsid w:val="009A38F0"/>
    <w:rsid w:val="009A5D92"/>
    <w:rsid w:val="009A64E8"/>
    <w:rsid w:val="009A6DD1"/>
    <w:rsid w:val="009C17A7"/>
    <w:rsid w:val="009C25A3"/>
    <w:rsid w:val="009C4499"/>
    <w:rsid w:val="009C4607"/>
    <w:rsid w:val="009C55C9"/>
    <w:rsid w:val="009C5BE1"/>
    <w:rsid w:val="009E4461"/>
    <w:rsid w:val="009F568A"/>
    <w:rsid w:val="00A01E85"/>
    <w:rsid w:val="00A11801"/>
    <w:rsid w:val="00A1674F"/>
    <w:rsid w:val="00A170E5"/>
    <w:rsid w:val="00A20AC6"/>
    <w:rsid w:val="00A33934"/>
    <w:rsid w:val="00A4171F"/>
    <w:rsid w:val="00A42FE4"/>
    <w:rsid w:val="00A5634F"/>
    <w:rsid w:val="00A709A6"/>
    <w:rsid w:val="00A95E64"/>
    <w:rsid w:val="00A9753D"/>
    <w:rsid w:val="00AA05BF"/>
    <w:rsid w:val="00AB2810"/>
    <w:rsid w:val="00AB5B3B"/>
    <w:rsid w:val="00AC48A2"/>
    <w:rsid w:val="00AC5E7F"/>
    <w:rsid w:val="00AC7F69"/>
    <w:rsid w:val="00AD072C"/>
    <w:rsid w:val="00AE2117"/>
    <w:rsid w:val="00AE2477"/>
    <w:rsid w:val="00AE6698"/>
    <w:rsid w:val="00AE6BB6"/>
    <w:rsid w:val="00AF2B15"/>
    <w:rsid w:val="00AF6400"/>
    <w:rsid w:val="00AF6A3C"/>
    <w:rsid w:val="00AF7327"/>
    <w:rsid w:val="00B032E1"/>
    <w:rsid w:val="00B1779C"/>
    <w:rsid w:val="00B17EEB"/>
    <w:rsid w:val="00B21C2B"/>
    <w:rsid w:val="00B33AA9"/>
    <w:rsid w:val="00B37BEF"/>
    <w:rsid w:val="00B4125B"/>
    <w:rsid w:val="00B45D1C"/>
    <w:rsid w:val="00B50232"/>
    <w:rsid w:val="00B617EC"/>
    <w:rsid w:val="00B63626"/>
    <w:rsid w:val="00B673AA"/>
    <w:rsid w:val="00B75534"/>
    <w:rsid w:val="00B973A0"/>
    <w:rsid w:val="00BD5EC6"/>
    <w:rsid w:val="00BD6BBE"/>
    <w:rsid w:val="00BE1C82"/>
    <w:rsid w:val="00BE518E"/>
    <w:rsid w:val="00BF1D88"/>
    <w:rsid w:val="00BF4F33"/>
    <w:rsid w:val="00BF51BC"/>
    <w:rsid w:val="00BF6699"/>
    <w:rsid w:val="00C440D7"/>
    <w:rsid w:val="00C5163E"/>
    <w:rsid w:val="00C53B41"/>
    <w:rsid w:val="00C76DE3"/>
    <w:rsid w:val="00C92850"/>
    <w:rsid w:val="00C93EF1"/>
    <w:rsid w:val="00CA63CE"/>
    <w:rsid w:val="00CB05C5"/>
    <w:rsid w:val="00CB3721"/>
    <w:rsid w:val="00CB414D"/>
    <w:rsid w:val="00CE68B3"/>
    <w:rsid w:val="00D002F4"/>
    <w:rsid w:val="00D0390C"/>
    <w:rsid w:val="00D10017"/>
    <w:rsid w:val="00D20CED"/>
    <w:rsid w:val="00D231C4"/>
    <w:rsid w:val="00D42F34"/>
    <w:rsid w:val="00D45186"/>
    <w:rsid w:val="00D46A9A"/>
    <w:rsid w:val="00D51F3E"/>
    <w:rsid w:val="00D603B9"/>
    <w:rsid w:val="00D617CF"/>
    <w:rsid w:val="00D6408E"/>
    <w:rsid w:val="00D67762"/>
    <w:rsid w:val="00D743D8"/>
    <w:rsid w:val="00D83CD9"/>
    <w:rsid w:val="00D9094E"/>
    <w:rsid w:val="00D93D33"/>
    <w:rsid w:val="00DA0F3C"/>
    <w:rsid w:val="00DA35D5"/>
    <w:rsid w:val="00DA79BC"/>
    <w:rsid w:val="00DB3519"/>
    <w:rsid w:val="00DD4AF8"/>
    <w:rsid w:val="00DE269E"/>
    <w:rsid w:val="00DE4C23"/>
    <w:rsid w:val="00E021E6"/>
    <w:rsid w:val="00E02D3A"/>
    <w:rsid w:val="00E1183D"/>
    <w:rsid w:val="00E133B3"/>
    <w:rsid w:val="00E2606B"/>
    <w:rsid w:val="00E41C38"/>
    <w:rsid w:val="00E533DC"/>
    <w:rsid w:val="00E54BED"/>
    <w:rsid w:val="00E74F52"/>
    <w:rsid w:val="00E76874"/>
    <w:rsid w:val="00E80241"/>
    <w:rsid w:val="00E81CBB"/>
    <w:rsid w:val="00E87CBE"/>
    <w:rsid w:val="00E90F12"/>
    <w:rsid w:val="00E9696A"/>
    <w:rsid w:val="00EA044D"/>
    <w:rsid w:val="00EA5BE1"/>
    <w:rsid w:val="00EA651D"/>
    <w:rsid w:val="00EB57C4"/>
    <w:rsid w:val="00EB5A4E"/>
    <w:rsid w:val="00EB673A"/>
    <w:rsid w:val="00EB6D1D"/>
    <w:rsid w:val="00ED242D"/>
    <w:rsid w:val="00EE0C11"/>
    <w:rsid w:val="00EE3717"/>
    <w:rsid w:val="00F04954"/>
    <w:rsid w:val="00F10BCE"/>
    <w:rsid w:val="00F271F2"/>
    <w:rsid w:val="00F36FAB"/>
    <w:rsid w:val="00F41324"/>
    <w:rsid w:val="00F63691"/>
    <w:rsid w:val="00F7150F"/>
    <w:rsid w:val="00F7419B"/>
    <w:rsid w:val="00F83E04"/>
    <w:rsid w:val="00F9303C"/>
    <w:rsid w:val="00FC6C88"/>
    <w:rsid w:val="00FD05DE"/>
    <w:rsid w:val="00FD55C2"/>
    <w:rsid w:val="00FD698B"/>
    <w:rsid w:val="00FE1FB6"/>
    <w:rsid w:val="00FE3811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93341E"/>
    <w:pPr>
      <w:widowControl w:val="0"/>
      <w:shd w:val="clear" w:color="auto" w:fill="FFFFFF"/>
      <w:spacing w:after="300" w:line="317" w:lineRule="exact"/>
      <w:ind w:hanging="360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3341E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93341E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A1674F"/>
    <w:pPr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02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7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4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1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1327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unhideWhenUsed/>
    <w:rsid w:val="0093341E"/>
    <w:pPr>
      <w:widowControl w:val="0"/>
      <w:shd w:val="clear" w:color="auto" w:fill="FFFFFF"/>
      <w:spacing w:after="300" w:line="317" w:lineRule="exact"/>
      <w:ind w:hanging="360"/>
    </w:pPr>
    <w:rPr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rsid w:val="0093341E"/>
    <w:rPr>
      <w:rFonts w:eastAsia="Times New Roman"/>
      <w:sz w:val="26"/>
      <w:szCs w:val="26"/>
      <w:shd w:val="clear" w:color="auto" w:fill="FFFFFF"/>
      <w:lang w:eastAsia="ru-RU"/>
    </w:rPr>
  </w:style>
  <w:style w:type="character" w:customStyle="1" w:styleId="1">
    <w:name w:val="Основной текст Знак1"/>
    <w:uiPriority w:val="99"/>
    <w:locked/>
    <w:rsid w:val="0093341E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A1674F"/>
    <w:pPr>
      <w:autoSpaceDE w:val="0"/>
      <w:autoSpaceDN w:val="0"/>
      <w:adjustRightInd w:val="0"/>
    </w:pPr>
  </w:style>
  <w:style w:type="table" w:styleId="a8">
    <w:name w:val="Table Grid"/>
    <w:basedOn w:val="a1"/>
    <w:uiPriority w:val="59"/>
    <w:rsid w:val="0002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96DB-CAC3-4DDB-8345-6452CC944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RX</cp:lastModifiedBy>
  <cp:revision>34</cp:revision>
  <cp:lastPrinted>2016-08-15T08:48:00Z</cp:lastPrinted>
  <dcterms:created xsi:type="dcterms:W3CDTF">2015-09-11T10:12:00Z</dcterms:created>
  <dcterms:modified xsi:type="dcterms:W3CDTF">2016-08-18T11:37:00Z</dcterms:modified>
</cp:coreProperties>
</file>