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E" w:rsidRPr="00DB78BA" w:rsidRDefault="002F31FE" w:rsidP="002F31FE">
      <w:pPr>
        <w:jc w:val="center"/>
        <w:rPr>
          <w:rFonts w:eastAsia="Calibri"/>
          <w:sz w:val="28"/>
        </w:rPr>
      </w:pPr>
      <w:r w:rsidRPr="00DB78BA">
        <w:rPr>
          <w:rFonts w:eastAsia="Calibri"/>
          <w:sz w:val="28"/>
        </w:rPr>
        <w:t>СОВЕТ ДЕПУТАТОВ</w:t>
      </w:r>
    </w:p>
    <w:p w:rsidR="002F31FE" w:rsidRPr="00DB78BA" w:rsidRDefault="002F31FE" w:rsidP="002F31FE">
      <w:pPr>
        <w:jc w:val="center"/>
        <w:rPr>
          <w:rFonts w:eastAsia="Calibri"/>
          <w:bCs/>
          <w:sz w:val="28"/>
        </w:rPr>
      </w:pPr>
      <w:proofErr w:type="gramStart"/>
      <w:r w:rsidRPr="00DB78BA">
        <w:rPr>
          <w:rFonts w:eastAsia="Calibri"/>
          <w:sz w:val="28"/>
        </w:rPr>
        <w:t>муниципального</w:t>
      </w:r>
      <w:proofErr w:type="gramEnd"/>
      <w:r w:rsidRPr="00DB78BA">
        <w:rPr>
          <w:rFonts w:eastAsia="Calibri"/>
          <w:sz w:val="28"/>
        </w:rPr>
        <w:t xml:space="preserve"> округа</w:t>
      </w:r>
    </w:p>
    <w:p w:rsidR="002F31FE" w:rsidRPr="00DB78BA" w:rsidRDefault="002F31FE" w:rsidP="002F31FE">
      <w:pPr>
        <w:jc w:val="center"/>
        <w:rPr>
          <w:rFonts w:eastAsia="Calibri"/>
          <w:sz w:val="28"/>
        </w:rPr>
      </w:pPr>
      <w:r w:rsidRPr="00DB78BA">
        <w:rPr>
          <w:rFonts w:eastAsia="Calibri"/>
          <w:bCs/>
          <w:sz w:val="28"/>
        </w:rPr>
        <w:t>Восточное Измайлово</w:t>
      </w:r>
    </w:p>
    <w:p w:rsidR="002F31FE" w:rsidRPr="00DB78BA" w:rsidRDefault="002F31FE" w:rsidP="002F31FE">
      <w:pPr>
        <w:jc w:val="center"/>
        <w:rPr>
          <w:rFonts w:eastAsia="Calibri"/>
          <w:sz w:val="28"/>
        </w:rPr>
      </w:pPr>
    </w:p>
    <w:p w:rsidR="002F31FE" w:rsidRPr="00DB78BA" w:rsidRDefault="002F31FE" w:rsidP="002F31FE">
      <w:pPr>
        <w:jc w:val="center"/>
        <w:rPr>
          <w:rFonts w:eastAsia="Calibri"/>
          <w:sz w:val="28"/>
        </w:rPr>
      </w:pPr>
      <w:r w:rsidRPr="00DB78BA">
        <w:rPr>
          <w:rFonts w:eastAsia="Calibri"/>
          <w:sz w:val="28"/>
        </w:rPr>
        <w:t>РЕШЕНИЕ</w:t>
      </w:r>
    </w:p>
    <w:p w:rsidR="002F31FE" w:rsidRPr="005F266B" w:rsidRDefault="00EE0545" w:rsidP="002F31FE">
      <w:pPr>
        <w:rPr>
          <w:bCs/>
          <w:color w:val="000000"/>
          <w:sz w:val="28"/>
          <w:u w:val="single"/>
        </w:rPr>
      </w:pPr>
      <w:r>
        <w:rPr>
          <w:bCs/>
          <w:color w:val="000000"/>
          <w:sz w:val="28"/>
          <w:u w:val="single"/>
        </w:rPr>
        <w:t>14</w:t>
      </w:r>
      <w:r w:rsidR="002F31FE" w:rsidRPr="00DB78BA">
        <w:rPr>
          <w:bCs/>
          <w:color w:val="000000"/>
          <w:sz w:val="28"/>
          <w:u w:val="single"/>
        </w:rPr>
        <w:t>.</w:t>
      </w:r>
      <w:r>
        <w:rPr>
          <w:bCs/>
          <w:color w:val="000000"/>
          <w:sz w:val="28"/>
          <w:u w:val="single"/>
        </w:rPr>
        <w:t>06</w:t>
      </w:r>
      <w:r w:rsidR="002F31FE" w:rsidRPr="00DB78BA">
        <w:rPr>
          <w:bCs/>
          <w:color w:val="000000"/>
          <w:sz w:val="28"/>
          <w:u w:val="single"/>
        </w:rPr>
        <w:t>.201</w:t>
      </w:r>
      <w:r w:rsidR="00065087">
        <w:rPr>
          <w:bCs/>
          <w:color w:val="000000"/>
          <w:sz w:val="28"/>
          <w:u w:val="single"/>
        </w:rPr>
        <w:t>6</w:t>
      </w:r>
      <w:r w:rsidR="002F31FE" w:rsidRPr="00DB78BA">
        <w:rPr>
          <w:bCs/>
          <w:color w:val="000000"/>
          <w:sz w:val="28"/>
          <w:u w:val="single"/>
        </w:rPr>
        <w:t xml:space="preserve"> №</w:t>
      </w:r>
      <w:r w:rsidR="00065087">
        <w:rPr>
          <w:bCs/>
          <w:color w:val="000000"/>
          <w:sz w:val="28"/>
          <w:u w:val="single"/>
        </w:rPr>
        <w:t xml:space="preserve"> </w:t>
      </w:r>
      <w:r w:rsidR="008E1E97">
        <w:rPr>
          <w:bCs/>
          <w:color w:val="000000"/>
          <w:sz w:val="28"/>
          <w:u w:val="single"/>
        </w:rPr>
        <w:t>57</w:t>
      </w:r>
    </w:p>
    <w:p w:rsidR="002F31FE" w:rsidRPr="00DB78BA" w:rsidRDefault="002F31FE" w:rsidP="002F31FE">
      <w:pPr>
        <w:rPr>
          <w:bCs/>
          <w:color w:val="000000"/>
          <w:sz w:val="28"/>
          <w:u w:val="single"/>
        </w:rPr>
      </w:pPr>
    </w:p>
    <w:p w:rsidR="00E3052D" w:rsidRDefault="00E3052D" w:rsidP="008C771C">
      <w:pPr>
        <w:ind w:right="3543"/>
        <w:rPr>
          <w:b/>
          <w:sz w:val="28"/>
          <w:szCs w:val="28"/>
        </w:rPr>
      </w:pPr>
      <w:r>
        <w:rPr>
          <w:b/>
          <w:sz w:val="28"/>
          <w:szCs w:val="28"/>
        </w:rPr>
        <w:t xml:space="preserve">О согласовании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w:t>
      </w:r>
      <w:r w:rsidR="00EE0545">
        <w:rPr>
          <w:b/>
          <w:sz w:val="28"/>
          <w:szCs w:val="28"/>
        </w:rPr>
        <w:t>3</w:t>
      </w:r>
      <w:r>
        <w:rPr>
          <w:b/>
          <w:sz w:val="28"/>
          <w:szCs w:val="28"/>
        </w:rPr>
        <w:t xml:space="preserve"> квартал 201</w:t>
      </w:r>
      <w:r w:rsidR="006A14D4">
        <w:rPr>
          <w:b/>
          <w:sz w:val="28"/>
          <w:szCs w:val="28"/>
        </w:rPr>
        <w:t>6</w:t>
      </w:r>
      <w:r>
        <w:rPr>
          <w:b/>
          <w:sz w:val="28"/>
          <w:szCs w:val="28"/>
        </w:rPr>
        <w:t xml:space="preserve"> года</w:t>
      </w:r>
    </w:p>
    <w:p w:rsidR="00E3052D" w:rsidRDefault="00E3052D" w:rsidP="00E3052D">
      <w:pPr>
        <w:jc w:val="both"/>
        <w:rPr>
          <w:b/>
          <w:sz w:val="28"/>
          <w:szCs w:val="28"/>
        </w:rPr>
      </w:pPr>
    </w:p>
    <w:p w:rsidR="00E3052D" w:rsidRDefault="00E3052D" w:rsidP="00E3052D">
      <w:pPr>
        <w:ind w:firstLine="708"/>
        <w:jc w:val="both"/>
        <w:rPr>
          <w:b/>
          <w:sz w:val="28"/>
        </w:rPr>
      </w:pPr>
      <w:r>
        <w:rPr>
          <w:sz w:val="28"/>
        </w:rPr>
        <w:t>В соответствии пункто</w:t>
      </w:r>
      <w:bookmarkStart w:id="0" w:name="_GoBack"/>
      <w:bookmarkEnd w:id="0"/>
      <w:r>
        <w:rPr>
          <w:sz w:val="28"/>
        </w:rPr>
        <w:t xml:space="preserve">м 3 части 7 статьи 1 Закона города Москвы от 11 июля 2012 года № 39 «О наделении органов местного самоуправления муниципальных округов в города Москве отдельными полномочиями города Москвы», и на основании обращения управы района Восточное Измайлово города Москвы от </w:t>
      </w:r>
      <w:r w:rsidR="00837080">
        <w:rPr>
          <w:sz w:val="28"/>
        </w:rPr>
        <w:t>29.02.2016</w:t>
      </w:r>
      <w:r>
        <w:rPr>
          <w:sz w:val="28"/>
        </w:rPr>
        <w:t xml:space="preserve"> года № </w:t>
      </w:r>
      <w:r w:rsidR="00837080">
        <w:rPr>
          <w:sz w:val="28"/>
        </w:rPr>
        <w:t>ВИ-13-619/6,</w:t>
      </w:r>
      <w:r>
        <w:rPr>
          <w:sz w:val="28"/>
        </w:rPr>
        <w:t xml:space="preserve"> Совет депутатов муниципального округа Восточное Измайлово </w:t>
      </w:r>
      <w:r>
        <w:rPr>
          <w:b/>
          <w:sz w:val="28"/>
        </w:rPr>
        <w:t>решил:</w:t>
      </w:r>
    </w:p>
    <w:p w:rsidR="00E3052D" w:rsidRDefault="00E3052D" w:rsidP="00E3052D">
      <w:pPr>
        <w:ind w:firstLine="708"/>
        <w:jc w:val="both"/>
        <w:rPr>
          <w:b/>
          <w:bCs/>
          <w:color w:val="000000"/>
          <w:sz w:val="28"/>
        </w:rPr>
      </w:pPr>
    </w:p>
    <w:p w:rsidR="00E3052D" w:rsidRDefault="00E3052D" w:rsidP="00E3052D">
      <w:pPr>
        <w:autoSpaceDE w:val="0"/>
        <w:autoSpaceDN w:val="0"/>
        <w:adjustRightInd w:val="0"/>
        <w:ind w:firstLine="851"/>
        <w:jc w:val="both"/>
        <w:rPr>
          <w:sz w:val="28"/>
          <w:szCs w:val="28"/>
        </w:rPr>
      </w:pPr>
      <w:r>
        <w:rPr>
          <w:sz w:val="28"/>
          <w:szCs w:val="28"/>
        </w:rPr>
        <w:t>1.</w:t>
      </w:r>
      <w:r>
        <w:rPr>
          <w:sz w:val="28"/>
          <w:szCs w:val="28"/>
        </w:rPr>
        <w:tab/>
        <w:t xml:space="preserve">Согласовать </w:t>
      </w:r>
      <w:r>
        <w:rPr>
          <w:sz w:val="28"/>
        </w:rPr>
        <w:t>ежеквартальный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w:t>
      </w:r>
      <w:r>
        <w:rPr>
          <w:sz w:val="28"/>
          <w:szCs w:val="28"/>
        </w:rPr>
        <w:t xml:space="preserve"> на </w:t>
      </w:r>
      <w:r w:rsidR="00EE0545">
        <w:rPr>
          <w:sz w:val="28"/>
          <w:szCs w:val="28"/>
        </w:rPr>
        <w:t>3</w:t>
      </w:r>
      <w:r>
        <w:rPr>
          <w:sz w:val="28"/>
          <w:szCs w:val="28"/>
        </w:rPr>
        <w:t xml:space="preserve"> квартал 201</w:t>
      </w:r>
      <w:r w:rsidR="006A14D4">
        <w:rPr>
          <w:sz w:val="28"/>
          <w:szCs w:val="28"/>
        </w:rPr>
        <w:t>6</w:t>
      </w:r>
      <w:r>
        <w:rPr>
          <w:sz w:val="28"/>
          <w:szCs w:val="28"/>
        </w:rPr>
        <w:t xml:space="preserve"> года (приложение).</w:t>
      </w:r>
    </w:p>
    <w:p w:rsidR="00E3052D" w:rsidRDefault="00E3052D" w:rsidP="00E3052D">
      <w:pPr>
        <w:autoSpaceDE w:val="0"/>
        <w:autoSpaceDN w:val="0"/>
        <w:adjustRightInd w:val="0"/>
        <w:ind w:firstLine="851"/>
        <w:jc w:val="both"/>
        <w:rPr>
          <w:sz w:val="28"/>
          <w:szCs w:val="28"/>
        </w:rPr>
      </w:pPr>
      <w:r>
        <w:rPr>
          <w:sz w:val="28"/>
          <w:szCs w:val="28"/>
        </w:rPr>
        <w:t>2. Направить настоящее решение в Департамент территориальных органов исполнительной власти города Москвы</w:t>
      </w:r>
      <w:r w:rsidR="00784DA2">
        <w:rPr>
          <w:sz w:val="28"/>
          <w:szCs w:val="28"/>
        </w:rPr>
        <w:t>,</w:t>
      </w:r>
      <w:r>
        <w:rPr>
          <w:sz w:val="28"/>
          <w:szCs w:val="28"/>
        </w:rPr>
        <w:t xml:space="preserve"> префектуру Восточного административного округа города Москвы и управу района</w:t>
      </w:r>
      <w:r>
        <w:rPr>
          <w:sz w:val="28"/>
        </w:rPr>
        <w:t xml:space="preserve"> </w:t>
      </w:r>
      <w:r>
        <w:rPr>
          <w:sz w:val="28"/>
          <w:szCs w:val="28"/>
        </w:rPr>
        <w:t>Восточное Измайлово города Москвы.</w:t>
      </w:r>
    </w:p>
    <w:p w:rsidR="00E3052D" w:rsidRDefault="00E3052D" w:rsidP="00E3052D">
      <w:pPr>
        <w:ind w:firstLine="851"/>
        <w:jc w:val="both"/>
        <w:rPr>
          <w:sz w:val="28"/>
          <w:szCs w:val="28"/>
        </w:rPr>
      </w:pPr>
      <w:r>
        <w:rPr>
          <w:sz w:val="28"/>
          <w:szCs w:val="28"/>
        </w:rPr>
        <w:t>3.</w:t>
      </w:r>
      <w:r>
        <w:rPr>
          <w:bCs/>
          <w:color w:val="000000"/>
          <w:sz w:val="28"/>
          <w:szCs w:val="28"/>
        </w:rPr>
        <w:t xml:space="preserve"> </w:t>
      </w:r>
      <w:r>
        <w:rPr>
          <w:bCs/>
          <w:sz w:val="28"/>
          <w:szCs w:val="28"/>
        </w:rPr>
        <w:t xml:space="preserve">Опубликовать настоящее решение в бюллетене «Московский муниципальный вестник» и разместить </w:t>
      </w:r>
      <w:r>
        <w:rPr>
          <w:sz w:val="28"/>
          <w:szCs w:val="28"/>
        </w:rPr>
        <w:t>на официальном сайте муниципального округа Восточное Измайлово в информационно - телекоммуникационной сети Интернет.</w:t>
      </w:r>
    </w:p>
    <w:p w:rsidR="00E3052D" w:rsidRDefault="00E3052D" w:rsidP="00E3052D">
      <w:pPr>
        <w:ind w:firstLine="851"/>
        <w:jc w:val="both"/>
        <w:rPr>
          <w:sz w:val="28"/>
          <w:szCs w:val="28"/>
        </w:rPr>
      </w:pPr>
      <w:r>
        <w:rPr>
          <w:sz w:val="28"/>
          <w:szCs w:val="28"/>
        </w:rPr>
        <w:t xml:space="preserve">4. Настоящее решение вступает в силу со дня его </w:t>
      </w:r>
      <w:r w:rsidR="00784DA2">
        <w:rPr>
          <w:sz w:val="28"/>
          <w:szCs w:val="28"/>
        </w:rPr>
        <w:t>принятия</w:t>
      </w:r>
      <w:r>
        <w:rPr>
          <w:sz w:val="28"/>
          <w:szCs w:val="28"/>
        </w:rPr>
        <w:t>.</w:t>
      </w:r>
    </w:p>
    <w:p w:rsidR="00E3052D" w:rsidRDefault="00E3052D" w:rsidP="00E3052D">
      <w:pPr>
        <w:ind w:firstLine="851"/>
        <w:jc w:val="both"/>
        <w:rPr>
          <w:sz w:val="28"/>
          <w:szCs w:val="28"/>
        </w:rPr>
      </w:pPr>
      <w:r>
        <w:rPr>
          <w:sz w:val="28"/>
          <w:szCs w:val="28"/>
        </w:rPr>
        <w:t>5. Контроль за исполнением настоящего решения возложить</w:t>
      </w:r>
      <w:r w:rsidR="00A10960">
        <w:rPr>
          <w:sz w:val="28"/>
          <w:szCs w:val="28"/>
        </w:rPr>
        <w:t xml:space="preserve"> на</w:t>
      </w:r>
      <w:r>
        <w:rPr>
          <w:sz w:val="28"/>
          <w:szCs w:val="28"/>
        </w:rPr>
        <w:t xml:space="preserve"> </w:t>
      </w:r>
      <w:r w:rsidR="00784DA2">
        <w:rPr>
          <w:sz w:val="28"/>
          <w:szCs w:val="28"/>
        </w:rPr>
        <w:t xml:space="preserve">депутата Совета депутатов </w:t>
      </w:r>
      <w:r>
        <w:rPr>
          <w:sz w:val="28"/>
          <w:szCs w:val="28"/>
        </w:rPr>
        <w:t xml:space="preserve">муниципального округа Восточное Измайлово </w:t>
      </w:r>
      <w:r w:rsidR="00784DA2">
        <w:rPr>
          <w:b/>
          <w:sz w:val="28"/>
          <w:szCs w:val="28"/>
        </w:rPr>
        <w:t>Бурякову Е.Н</w:t>
      </w:r>
      <w:r>
        <w:rPr>
          <w:b/>
          <w:sz w:val="28"/>
          <w:szCs w:val="28"/>
        </w:rPr>
        <w:t>.</w:t>
      </w:r>
    </w:p>
    <w:p w:rsidR="00E3052D" w:rsidRDefault="00E3052D" w:rsidP="00E3052D">
      <w:pPr>
        <w:jc w:val="both"/>
        <w:rPr>
          <w:sz w:val="28"/>
          <w:szCs w:val="28"/>
        </w:rPr>
      </w:pPr>
    </w:p>
    <w:p w:rsidR="00E3052D" w:rsidRDefault="00E3052D" w:rsidP="00E3052D">
      <w:pPr>
        <w:jc w:val="both"/>
        <w:rPr>
          <w:sz w:val="28"/>
          <w:szCs w:val="28"/>
        </w:rPr>
      </w:pPr>
    </w:p>
    <w:p w:rsidR="00E3052D" w:rsidRDefault="00E3052D" w:rsidP="00E3052D">
      <w:pPr>
        <w:tabs>
          <w:tab w:val="num" w:pos="0"/>
        </w:tabs>
        <w:rPr>
          <w:b/>
          <w:sz w:val="28"/>
        </w:rPr>
      </w:pPr>
      <w:r>
        <w:rPr>
          <w:b/>
          <w:sz w:val="28"/>
        </w:rPr>
        <w:t xml:space="preserve">Глава муниципального округа </w:t>
      </w:r>
    </w:p>
    <w:p w:rsidR="001356D2" w:rsidRDefault="00E3052D" w:rsidP="00E3052D">
      <w:pPr>
        <w:rPr>
          <w:b/>
          <w:sz w:val="28"/>
        </w:rPr>
        <w:sectPr w:rsidR="001356D2" w:rsidSect="00FB6617">
          <w:footerReference w:type="first" r:id="rId8"/>
          <w:footnotePr>
            <w:numRestart w:val="eachPage"/>
          </w:footnotePr>
          <w:pgSz w:w="11906" w:h="16838"/>
          <w:pgMar w:top="993" w:right="566" w:bottom="902" w:left="1134" w:header="709" w:footer="709" w:gutter="0"/>
          <w:cols w:space="708"/>
          <w:titlePg/>
          <w:docGrid w:linePitch="360"/>
        </w:sectPr>
      </w:pPr>
      <w:r>
        <w:rPr>
          <w:b/>
          <w:sz w:val="28"/>
        </w:rPr>
        <w:t>Восточное Измайлово</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В.С. Афанасьев</w:t>
      </w:r>
    </w:p>
    <w:p w:rsidR="001356D2" w:rsidRPr="001356D2" w:rsidRDefault="00CC73A5" w:rsidP="001356D2">
      <w:pPr>
        <w:overflowPunct w:val="0"/>
        <w:autoSpaceDE w:val="0"/>
        <w:autoSpaceDN w:val="0"/>
        <w:adjustRightInd w:val="0"/>
        <w:ind w:left="9214"/>
        <w:rPr>
          <w:sz w:val="28"/>
          <w:szCs w:val="28"/>
        </w:rPr>
      </w:pPr>
      <w:r>
        <w:lastRenderedPageBreak/>
        <w:t>Приложение</w:t>
      </w:r>
      <w:r>
        <w:br/>
        <w:t>к решению Совета депутатов муниципального округа Восточное Измайлово</w:t>
      </w:r>
      <w:r>
        <w:br/>
        <w:t xml:space="preserve">от </w:t>
      </w:r>
      <w:r w:rsidR="008E1E97">
        <w:t>14</w:t>
      </w:r>
      <w:r>
        <w:t>.</w:t>
      </w:r>
      <w:r w:rsidR="008E1E97">
        <w:t>06</w:t>
      </w:r>
      <w:r>
        <w:t>.201</w:t>
      </w:r>
      <w:r w:rsidR="00E17513">
        <w:t>6</w:t>
      </w:r>
      <w:r>
        <w:t xml:space="preserve"> года №</w:t>
      </w:r>
      <w:r w:rsidR="008E1E97">
        <w:t xml:space="preserve"> 57</w:t>
      </w:r>
    </w:p>
    <w:p w:rsidR="00E17513" w:rsidRPr="00E17513" w:rsidRDefault="00E17513" w:rsidP="00E17513">
      <w:pPr>
        <w:overflowPunct w:val="0"/>
        <w:autoSpaceDE w:val="0"/>
        <w:autoSpaceDN w:val="0"/>
        <w:adjustRightInd w:val="0"/>
        <w:rPr>
          <w:sz w:val="28"/>
          <w:szCs w:val="28"/>
        </w:rPr>
      </w:pPr>
    </w:p>
    <w:p w:rsidR="00E17513" w:rsidRPr="00E17513" w:rsidRDefault="00E17513" w:rsidP="00E17513">
      <w:pPr>
        <w:overflowPunct w:val="0"/>
        <w:autoSpaceDE w:val="0"/>
        <w:autoSpaceDN w:val="0"/>
        <w:adjustRightInd w:val="0"/>
        <w:jc w:val="center"/>
        <w:rPr>
          <w:b/>
          <w:bCs/>
          <w:szCs w:val="22"/>
        </w:rPr>
      </w:pPr>
      <w:r w:rsidRPr="00E17513">
        <w:rPr>
          <w:b/>
          <w:bCs/>
          <w:szCs w:val="22"/>
        </w:rPr>
        <w:t xml:space="preserve">Сводный календарный план мероприятий по досуговой, социально-воспитательной, физкультурно-оздоровительной и спортивной работе с населением по месту жительства района Восточное Измайлово города Москвы на </w:t>
      </w:r>
      <w:r w:rsidR="00615470">
        <w:rPr>
          <w:b/>
          <w:bCs/>
          <w:szCs w:val="22"/>
        </w:rPr>
        <w:t>3</w:t>
      </w:r>
      <w:r w:rsidRPr="00E17513">
        <w:rPr>
          <w:b/>
          <w:bCs/>
          <w:szCs w:val="22"/>
        </w:rPr>
        <w:t>-й квартал 2016 года</w:t>
      </w:r>
    </w:p>
    <w:p w:rsidR="00E17513" w:rsidRPr="00E17513" w:rsidRDefault="00E17513" w:rsidP="00E17513">
      <w:pPr>
        <w:overflowPunct w:val="0"/>
        <w:autoSpaceDE w:val="0"/>
        <w:autoSpaceDN w:val="0"/>
        <w:adjustRightInd w:val="0"/>
        <w:rPr>
          <w:sz w:val="28"/>
          <w:szCs w:val="28"/>
        </w:rPr>
      </w:pPr>
    </w:p>
    <w:tbl>
      <w:tblPr>
        <w:tblW w:w="15190" w:type="dxa"/>
        <w:tblInd w:w="-34" w:type="dxa"/>
        <w:tblLayout w:type="fixed"/>
        <w:tblLook w:val="04A0" w:firstRow="1" w:lastRow="0" w:firstColumn="1" w:lastColumn="0" w:noHBand="0" w:noVBand="1"/>
      </w:tblPr>
      <w:tblGrid>
        <w:gridCol w:w="635"/>
        <w:gridCol w:w="17"/>
        <w:gridCol w:w="2167"/>
        <w:gridCol w:w="2281"/>
        <w:gridCol w:w="9"/>
        <w:gridCol w:w="1361"/>
        <w:gridCol w:w="1884"/>
        <w:gridCol w:w="10"/>
        <w:gridCol w:w="1409"/>
        <w:gridCol w:w="10"/>
        <w:gridCol w:w="1550"/>
        <w:gridCol w:w="10"/>
        <w:gridCol w:w="698"/>
        <w:gridCol w:w="10"/>
        <w:gridCol w:w="704"/>
        <w:gridCol w:w="10"/>
        <w:gridCol w:w="760"/>
        <w:gridCol w:w="10"/>
        <w:gridCol w:w="647"/>
        <w:gridCol w:w="10"/>
        <w:gridCol w:w="976"/>
        <w:gridCol w:w="10"/>
        <w:gridCol w:w="12"/>
      </w:tblGrid>
      <w:tr w:rsidR="00615470" w:rsidRPr="00615470" w:rsidTr="00EE4042">
        <w:trPr>
          <w:gridAfter w:val="1"/>
          <w:wAfter w:w="12" w:type="dxa"/>
          <w:trHeight w:val="315"/>
        </w:trPr>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w:t>
            </w:r>
          </w:p>
        </w:tc>
        <w:tc>
          <w:tcPr>
            <w:tcW w:w="218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Наименование мероприятия</w:t>
            </w:r>
          </w:p>
        </w:tc>
        <w:tc>
          <w:tcPr>
            <w:tcW w:w="229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В рамках какой календарной даты или программы</w:t>
            </w:r>
          </w:p>
        </w:tc>
        <w:tc>
          <w:tcPr>
            <w:tcW w:w="1361" w:type="dxa"/>
            <w:vMerge w:val="restart"/>
            <w:tcBorders>
              <w:top w:val="single" w:sz="4" w:space="0" w:color="auto"/>
              <w:left w:val="single" w:sz="4" w:space="0" w:color="auto"/>
              <w:bottom w:val="nil"/>
              <w:right w:val="single" w:sz="4" w:space="0" w:color="auto"/>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Дата и время проведения</w:t>
            </w:r>
          </w:p>
        </w:tc>
        <w:tc>
          <w:tcPr>
            <w:tcW w:w="189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Место проведения</w:t>
            </w:r>
          </w:p>
        </w:tc>
        <w:tc>
          <w:tcPr>
            <w:tcW w:w="141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Количество участников/</w:t>
            </w:r>
            <w:r w:rsidR="00715ECE">
              <w:rPr>
                <w:b/>
                <w:bCs/>
                <w:i/>
                <w:iCs/>
                <w:sz w:val="20"/>
                <w:szCs w:val="20"/>
              </w:rPr>
              <w:t xml:space="preserve"> </w:t>
            </w:r>
            <w:r w:rsidRPr="00615470">
              <w:rPr>
                <w:b/>
                <w:bCs/>
                <w:i/>
                <w:iCs/>
                <w:sz w:val="20"/>
                <w:szCs w:val="20"/>
              </w:rPr>
              <w:t>зрителей</w:t>
            </w:r>
          </w:p>
        </w:tc>
        <w:tc>
          <w:tcPr>
            <w:tcW w:w="156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Организатор мероприятия</w:t>
            </w:r>
          </w:p>
        </w:tc>
        <w:tc>
          <w:tcPr>
            <w:tcW w:w="3835" w:type="dxa"/>
            <w:gridSpan w:val="10"/>
            <w:tcBorders>
              <w:top w:val="single" w:sz="4" w:space="0" w:color="auto"/>
              <w:left w:val="single" w:sz="4" w:space="0" w:color="auto"/>
              <w:bottom w:val="nil"/>
              <w:right w:val="single" w:sz="4" w:space="0" w:color="000000"/>
            </w:tcBorders>
            <w:shd w:val="clear" w:color="auto" w:fill="auto"/>
            <w:vAlign w:val="center"/>
            <w:hideMark/>
          </w:tcPr>
          <w:p w:rsidR="00615470" w:rsidRPr="00615470" w:rsidRDefault="00615470" w:rsidP="00615470">
            <w:pPr>
              <w:jc w:val="center"/>
              <w:rPr>
                <w:b/>
                <w:bCs/>
                <w:i/>
                <w:iCs/>
                <w:sz w:val="20"/>
                <w:szCs w:val="20"/>
              </w:rPr>
            </w:pPr>
            <w:r w:rsidRPr="00615470">
              <w:rPr>
                <w:b/>
                <w:bCs/>
                <w:i/>
                <w:iCs/>
                <w:sz w:val="20"/>
                <w:szCs w:val="20"/>
              </w:rPr>
              <w:t xml:space="preserve">Планируемый бюджет </w:t>
            </w:r>
            <w:proofErr w:type="gramStart"/>
            <w:r w:rsidRPr="00615470">
              <w:rPr>
                <w:b/>
                <w:bCs/>
                <w:i/>
                <w:iCs/>
                <w:sz w:val="20"/>
                <w:szCs w:val="20"/>
              </w:rPr>
              <w:t>мероприятия  (</w:t>
            </w:r>
            <w:proofErr w:type="gramEnd"/>
            <w:r w:rsidRPr="00615470">
              <w:rPr>
                <w:b/>
                <w:bCs/>
                <w:i/>
                <w:iCs/>
                <w:sz w:val="20"/>
                <w:szCs w:val="20"/>
              </w:rPr>
              <w:t xml:space="preserve">тыс. </w:t>
            </w:r>
            <w:proofErr w:type="spellStart"/>
            <w:r w:rsidRPr="00615470">
              <w:rPr>
                <w:b/>
                <w:bCs/>
                <w:i/>
                <w:iCs/>
                <w:sz w:val="20"/>
                <w:szCs w:val="20"/>
              </w:rPr>
              <w:t>руб</w:t>
            </w:r>
            <w:proofErr w:type="spellEnd"/>
            <w:r w:rsidRPr="00615470">
              <w:rPr>
                <w:b/>
                <w:bCs/>
                <w:i/>
                <w:iCs/>
                <w:sz w:val="20"/>
                <w:szCs w:val="20"/>
              </w:rPr>
              <w:t xml:space="preserve">) </w:t>
            </w:r>
          </w:p>
        </w:tc>
      </w:tr>
      <w:tr w:rsidR="00615470" w:rsidRPr="00615470" w:rsidTr="00EE4042">
        <w:trPr>
          <w:trHeight w:val="2880"/>
        </w:trPr>
        <w:tc>
          <w:tcPr>
            <w:tcW w:w="635" w:type="dxa"/>
            <w:vMerge/>
            <w:tcBorders>
              <w:top w:val="nil"/>
              <w:left w:val="single" w:sz="4" w:space="0" w:color="auto"/>
              <w:bottom w:val="nil"/>
              <w:right w:val="single" w:sz="4" w:space="0" w:color="auto"/>
            </w:tcBorders>
            <w:shd w:val="clear" w:color="auto" w:fill="auto"/>
            <w:vAlign w:val="center"/>
            <w:hideMark/>
          </w:tcPr>
          <w:p w:rsidR="00615470" w:rsidRPr="00615470" w:rsidRDefault="00615470" w:rsidP="00615470">
            <w:pPr>
              <w:rPr>
                <w:b/>
                <w:bCs/>
                <w:i/>
                <w:iCs/>
                <w:sz w:val="20"/>
                <w:szCs w:val="20"/>
              </w:rPr>
            </w:pPr>
          </w:p>
        </w:tc>
        <w:tc>
          <w:tcPr>
            <w:tcW w:w="2184" w:type="dxa"/>
            <w:gridSpan w:val="2"/>
            <w:vMerge/>
            <w:tcBorders>
              <w:top w:val="nil"/>
              <w:left w:val="single" w:sz="4" w:space="0" w:color="auto"/>
              <w:bottom w:val="nil"/>
              <w:right w:val="single" w:sz="4" w:space="0" w:color="auto"/>
            </w:tcBorders>
            <w:shd w:val="clear" w:color="auto" w:fill="auto"/>
            <w:vAlign w:val="center"/>
            <w:hideMark/>
          </w:tcPr>
          <w:p w:rsidR="00615470" w:rsidRPr="00615470" w:rsidRDefault="00615470" w:rsidP="00615470">
            <w:pPr>
              <w:rPr>
                <w:b/>
                <w:bCs/>
                <w:i/>
                <w:iCs/>
                <w:sz w:val="20"/>
                <w:szCs w:val="20"/>
              </w:rPr>
            </w:pPr>
          </w:p>
        </w:tc>
        <w:tc>
          <w:tcPr>
            <w:tcW w:w="2290" w:type="dxa"/>
            <w:gridSpan w:val="2"/>
            <w:vMerge/>
            <w:tcBorders>
              <w:top w:val="nil"/>
              <w:left w:val="single" w:sz="4" w:space="0" w:color="auto"/>
              <w:bottom w:val="nil"/>
              <w:right w:val="single" w:sz="4" w:space="0" w:color="auto"/>
            </w:tcBorders>
            <w:shd w:val="clear" w:color="auto" w:fill="auto"/>
            <w:vAlign w:val="center"/>
            <w:hideMark/>
          </w:tcPr>
          <w:p w:rsidR="00615470" w:rsidRPr="00615470" w:rsidRDefault="00615470" w:rsidP="00615470">
            <w:pPr>
              <w:rPr>
                <w:b/>
                <w:bCs/>
                <w:i/>
                <w:iCs/>
                <w:sz w:val="20"/>
                <w:szCs w:val="20"/>
              </w:rPr>
            </w:pPr>
          </w:p>
        </w:tc>
        <w:tc>
          <w:tcPr>
            <w:tcW w:w="1361" w:type="dxa"/>
            <w:vMerge/>
            <w:tcBorders>
              <w:top w:val="nil"/>
              <w:left w:val="single" w:sz="4" w:space="0" w:color="auto"/>
              <w:bottom w:val="nil"/>
              <w:right w:val="single" w:sz="4" w:space="0" w:color="auto"/>
            </w:tcBorders>
            <w:shd w:val="clear" w:color="auto" w:fill="auto"/>
            <w:vAlign w:val="center"/>
            <w:hideMark/>
          </w:tcPr>
          <w:p w:rsidR="00615470" w:rsidRPr="00615470" w:rsidRDefault="00615470" w:rsidP="00615470">
            <w:pPr>
              <w:rPr>
                <w:b/>
                <w:bCs/>
                <w:i/>
                <w:iCs/>
                <w:sz w:val="20"/>
                <w:szCs w:val="20"/>
              </w:rPr>
            </w:pPr>
          </w:p>
        </w:tc>
        <w:tc>
          <w:tcPr>
            <w:tcW w:w="1894" w:type="dxa"/>
            <w:gridSpan w:val="2"/>
            <w:vMerge/>
            <w:tcBorders>
              <w:top w:val="nil"/>
              <w:left w:val="single" w:sz="4" w:space="0" w:color="auto"/>
              <w:bottom w:val="nil"/>
              <w:right w:val="single" w:sz="4" w:space="0" w:color="auto"/>
            </w:tcBorders>
            <w:shd w:val="clear" w:color="auto" w:fill="auto"/>
            <w:vAlign w:val="center"/>
            <w:hideMark/>
          </w:tcPr>
          <w:p w:rsidR="00615470" w:rsidRPr="00615470" w:rsidRDefault="00615470" w:rsidP="00615470">
            <w:pPr>
              <w:rPr>
                <w:b/>
                <w:bCs/>
                <w:i/>
                <w:iCs/>
                <w:sz w:val="20"/>
                <w:szCs w:val="20"/>
              </w:rPr>
            </w:pPr>
          </w:p>
        </w:tc>
        <w:tc>
          <w:tcPr>
            <w:tcW w:w="1419" w:type="dxa"/>
            <w:gridSpan w:val="2"/>
            <w:vMerge/>
            <w:tcBorders>
              <w:top w:val="nil"/>
              <w:left w:val="single" w:sz="4" w:space="0" w:color="auto"/>
              <w:bottom w:val="nil"/>
              <w:right w:val="single" w:sz="4" w:space="0" w:color="auto"/>
            </w:tcBorders>
            <w:shd w:val="clear" w:color="auto" w:fill="auto"/>
            <w:vAlign w:val="center"/>
            <w:hideMark/>
          </w:tcPr>
          <w:p w:rsidR="00615470" w:rsidRPr="00615470" w:rsidRDefault="00615470" w:rsidP="00615470">
            <w:pPr>
              <w:rPr>
                <w:b/>
                <w:bCs/>
                <w:i/>
                <w:iCs/>
                <w:sz w:val="20"/>
                <w:szCs w:val="20"/>
              </w:rPr>
            </w:pPr>
          </w:p>
        </w:tc>
        <w:tc>
          <w:tcPr>
            <w:tcW w:w="1560" w:type="dxa"/>
            <w:gridSpan w:val="2"/>
            <w:vMerge/>
            <w:tcBorders>
              <w:top w:val="nil"/>
              <w:left w:val="single" w:sz="4" w:space="0" w:color="auto"/>
              <w:bottom w:val="nil"/>
              <w:right w:val="single" w:sz="4" w:space="0" w:color="auto"/>
            </w:tcBorders>
            <w:shd w:val="clear" w:color="auto" w:fill="auto"/>
            <w:vAlign w:val="center"/>
            <w:hideMark/>
          </w:tcPr>
          <w:p w:rsidR="00615470" w:rsidRPr="00615470" w:rsidRDefault="00615470" w:rsidP="00615470">
            <w:pPr>
              <w:rPr>
                <w:b/>
                <w:bCs/>
                <w:i/>
                <w:iCs/>
                <w:sz w:val="20"/>
                <w:szCs w:val="20"/>
              </w:rPr>
            </w:pPr>
          </w:p>
        </w:tc>
        <w:tc>
          <w:tcPr>
            <w:tcW w:w="708" w:type="dxa"/>
            <w:gridSpan w:val="2"/>
            <w:tcBorders>
              <w:top w:val="single" w:sz="8" w:space="0" w:color="auto"/>
              <w:left w:val="single" w:sz="8" w:space="0" w:color="auto"/>
              <w:bottom w:val="nil"/>
              <w:right w:val="single" w:sz="8" w:space="0" w:color="auto"/>
            </w:tcBorders>
            <w:shd w:val="clear" w:color="auto" w:fill="auto"/>
            <w:textDirection w:val="btLr"/>
            <w:vAlign w:val="center"/>
            <w:hideMark/>
          </w:tcPr>
          <w:p w:rsidR="00615470" w:rsidRPr="00615470" w:rsidRDefault="00615470" w:rsidP="00615470">
            <w:pPr>
              <w:jc w:val="center"/>
              <w:rPr>
                <w:b/>
                <w:bCs/>
                <w:i/>
                <w:iCs/>
                <w:sz w:val="20"/>
                <w:szCs w:val="20"/>
              </w:rPr>
            </w:pPr>
            <w:r w:rsidRPr="00615470">
              <w:rPr>
                <w:b/>
                <w:bCs/>
                <w:i/>
                <w:iCs/>
                <w:sz w:val="20"/>
                <w:szCs w:val="20"/>
              </w:rPr>
              <w:t>Бюджет города Москвы</w:t>
            </w:r>
          </w:p>
        </w:tc>
        <w:tc>
          <w:tcPr>
            <w:tcW w:w="714" w:type="dxa"/>
            <w:gridSpan w:val="2"/>
            <w:tcBorders>
              <w:top w:val="single" w:sz="8" w:space="0" w:color="auto"/>
              <w:left w:val="nil"/>
              <w:bottom w:val="nil"/>
              <w:right w:val="single" w:sz="8" w:space="0" w:color="auto"/>
            </w:tcBorders>
            <w:shd w:val="clear" w:color="auto" w:fill="auto"/>
            <w:textDirection w:val="btLr"/>
            <w:vAlign w:val="center"/>
            <w:hideMark/>
          </w:tcPr>
          <w:p w:rsidR="00615470" w:rsidRPr="00615470" w:rsidRDefault="00615470" w:rsidP="00615470">
            <w:pPr>
              <w:jc w:val="center"/>
              <w:rPr>
                <w:b/>
                <w:bCs/>
                <w:i/>
                <w:iCs/>
                <w:sz w:val="20"/>
                <w:szCs w:val="20"/>
              </w:rPr>
            </w:pPr>
            <w:proofErr w:type="gramStart"/>
            <w:r w:rsidRPr="00615470">
              <w:rPr>
                <w:b/>
                <w:bCs/>
                <w:i/>
                <w:iCs/>
                <w:sz w:val="20"/>
                <w:szCs w:val="20"/>
              </w:rPr>
              <w:t>субсидия</w:t>
            </w:r>
            <w:proofErr w:type="gramEnd"/>
            <w:r w:rsidRPr="00615470">
              <w:rPr>
                <w:b/>
                <w:bCs/>
                <w:i/>
                <w:iCs/>
                <w:sz w:val="20"/>
                <w:szCs w:val="20"/>
              </w:rPr>
              <w:t xml:space="preserve"> по досугу</w:t>
            </w:r>
          </w:p>
        </w:tc>
        <w:tc>
          <w:tcPr>
            <w:tcW w:w="770" w:type="dxa"/>
            <w:gridSpan w:val="2"/>
            <w:tcBorders>
              <w:top w:val="single" w:sz="4" w:space="0" w:color="auto"/>
              <w:left w:val="nil"/>
              <w:bottom w:val="nil"/>
              <w:right w:val="single" w:sz="4" w:space="0" w:color="auto"/>
            </w:tcBorders>
            <w:shd w:val="clear" w:color="auto" w:fill="auto"/>
            <w:textDirection w:val="btLr"/>
            <w:vAlign w:val="center"/>
            <w:hideMark/>
          </w:tcPr>
          <w:p w:rsidR="00615470" w:rsidRPr="00615470" w:rsidRDefault="00615470" w:rsidP="00615470">
            <w:pPr>
              <w:jc w:val="center"/>
              <w:rPr>
                <w:b/>
                <w:bCs/>
                <w:i/>
                <w:iCs/>
                <w:sz w:val="20"/>
                <w:szCs w:val="20"/>
              </w:rPr>
            </w:pPr>
            <w:proofErr w:type="gramStart"/>
            <w:r w:rsidRPr="00615470">
              <w:rPr>
                <w:b/>
                <w:bCs/>
                <w:i/>
                <w:iCs/>
                <w:sz w:val="20"/>
                <w:szCs w:val="20"/>
              </w:rPr>
              <w:t>субсидия</w:t>
            </w:r>
            <w:proofErr w:type="gramEnd"/>
            <w:r w:rsidRPr="00615470">
              <w:rPr>
                <w:b/>
                <w:bCs/>
                <w:i/>
                <w:iCs/>
                <w:sz w:val="20"/>
                <w:szCs w:val="20"/>
              </w:rPr>
              <w:t xml:space="preserve"> по спорту</w:t>
            </w:r>
          </w:p>
        </w:tc>
        <w:tc>
          <w:tcPr>
            <w:tcW w:w="657" w:type="dxa"/>
            <w:gridSpan w:val="2"/>
            <w:tcBorders>
              <w:top w:val="single" w:sz="4" w:space="0" w:color="auto"/>
              <w:left w:val="nil"/>
              <w:bottom w:val="nil"/>
              <w:right w:val="single" w:sz="4" w:space="0" w:color="auto"/>
            </w:tcBorders>
            <w:shd w:val="clear" w:color="auto" w:fill="auto"/>
            <w:textDirection w:val="btLr"/>
            <w:vAlign w:val="center"/>
            <w:hideMark/>
          </w:tcPr>
          <w:p w:rsidR="00615470" w:rsidRPr="00615470" w:rsidRDefault="00615470" w:rsidP="00615470">
            <w:pPr>
              <w:jc w:val="center"/>
              <w:rPr>
                <w:b/>
                <w:bCs/>
                <w:i/>
                <w:iCs/>
                <w:sz w:val="20"/>
                <w:szCs w:val="20"/>
              </w:rPr>
            </w:pPr>
            <w:proofErr w:type="gramStart"/>
            <w:r w:rsidRPr="00615470">
              <w:rPr>
                <w:b/>
                <w:bCs/>
                <w:i/>
                <w:iCs/>
                <w:sz w:val="20"/>
                <w:szCs w:val="20"/>
              </w:rPr>
              <w:t>местный</w:t>
            </w:r>
            <w:proofErr w:type="gramEnd"/>
            <w:r w:rsidRPr="00615470">
              <w:rPr>
                <w:b/>
                <w:bCs/>
                <w:i/>
                <w:iCs/>
                <w:sz w:val="20"/>
                <w:szCs w:val="20"/>
              </w:rPr>
              <w:t xml:space="preserve"> бюджет</w:t>
            </w:r>
          </w:p>
        </w:tc>
        <w:tc>
          <w:tcPr>
            <w:tcW w:w="998" w:type="dxa"/>
            <w:gridSpan w:val="3"/>
            <w:tcBorders>
              <w:top w:val="single" w:sz="4" w:space="0" w:color="auto"/>
              <w:left w:val="nil"/>
              <w:bottom w:val="nil"/>
              <w:right w:val="single" w:sz="4" w:space="0" w:color="auto"/>
            </w:tcBorders>
            <w:shd w:val="clear" w:color="auto" w:fill="auto"/>
            <w:textDirection w:val="btLr"/>
            <w:vAlign w:val="center"/>
            <w:hideMark/>
          </w:tcPr>
          <w:p w:rsidR="00615470" w:rsidRPr="00615470" w:rsidRDefault="00615470" w:rsidP="00615470">
            <w:pPr>
              <w:jc w:val="center"/>
              <w:rPr>
                <w:b/>
                <w:bCs/>
                <w:i/>
                <w:iCs/>
                <w:sz w:val="20"/>
                <w:szCs w:val="20"/>
              </w:rPr>
            </w:pPr>
            <w:proofErr w:type="gramStart"/>
            <w:r w:rsidRPr="00615470">
              <w:rPr>
                <w:b/>
                <w:bCs/>
                <w:i/>
                <w:iCs/>
                <w:sz w:val="20"/>
                <w:szCs w:val="20"/>
              </w:rPr>
              <w:t>привлеченные</w:t>
            </w:r>
            <w:proofErr w:type="gramEnd"/>
            <w:r w:rsidRPr="00615470">
              <w:rPr>
                <w:b/>
                <w:bCs/>
                <w:i/>
                <w:iCs/>
                <w:sz w:val="20"/>
                <w:szCs w:val="20"/>
              </w:rPr>
              <w:t xml:space="preserve"> средства</w:t>
            </w:r>
          </w:p>
        </w:tc>
      </w:tr>
      <w:tr w:rsidR="00615470" w:rsidRPr="00615470" w:rsidTr="00EE4042">
        <w:trPr>
          <w:trHeight w:val="360"/>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1</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2</w:t>
            </w:r>
          </w:p>
        </w:tc>
        <w:tc>
          <w:tcPr>
            <w:tcW w:w="2290"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4</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5</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6</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7</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8</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9</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10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11</w:t>
            </w:r>
          </w:p>
        </w:tc>
        <w:tc>
          <w:tcPr>
            <w:tcW w:w="998" w:type="dxa"/>
            <w:gridSpan w:val="3"/>
            <w:tcBorders>
              <w:top w:val="single" w:sz="4" w:space="0" w:color="auto"/>
              <w:left w:val="nil"/>
              <w:bottom w:val="single" w:sz="4" w:space="0" w:color="auto"/>
              <w:right w:val="single" w:sz="4" w:space="0" w:color="auto"/>
            </w:tcBorders>
            <w:shd w:val="clear" w:color="auto" w:fill="auto"/>
            <w:vAlign w:val="center"/>
            <w:hideMark/>
          </w:tcPr>
          <w:p w:rsidR="00615470" w:rsidRPr="00615470" w:rsidRDefault="00615470" w:rsidP="00615470">
            <w:pPr>
              <w:jc w:val="center"/>
              <w:rPr>
                <w:b/>
                <w:bCs/>
                <w:sz w:val="20"/>
                <w:szCs w:val="20"/>
              </w:rPr>
            </w:pPr>
            <w:r w:rsidRPr="00615470">
              <w:rPr>
                <w:b/>
                <w:bCs/>
                <w:sz w:val="20"/>
                <w:szCs w:val="20"/>
              </w:rPr>
              <w:t>12</w:t>
            </w:r>
          </w:p>
        </w:tc>
      </w:tr>
      <w:tr w:rsidR="008E1E97" w:rsidRPr="008E1E97" w:rsidTr="00EE4042">
        <w:trPr>
          <w:gridAfter w:val="2"/>
          <w:wAfter w:w="22" w:type="dxa"/>
          <w:trHeight w:val="85"/>
        </w:trPr>
        <w:tc>
          <w:tcPr>
            <w:tcW w:w="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"Летние фантазии", выставка работ учащихся ДХШ №7</w:t>
            </w:r>
          </w:p>
        </w:tc>
        <w:tc>
          <w:tcPr>
            <w:tcW w:w="2281" w:type="dxa"/>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в</w:t>
            </w:r>
            <w:proofErr w:type="gramEnd"/>
            <w:r w:rsidRPr="008E1E97">
              <w:rPr>
                <w:color w:val="000000"/>
                <w:sz w:val="18"/>
                <w:szCs w:val="18"/>
              </w:rPr>
              <w:t xml:space="preserve"> рамках Дня России</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01.07-20.08</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МФЦ "Восточное Измайлово"       Измайловский пр-т, д. 93, корп. 1</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200 чел.</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20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Торжественное вручение дипломов</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Окончание учебного заведения</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01.07.2016 г. и 04.07.2016 г.      11.00-15.00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ГБПОУ "МКАГ"    ул. 12-ая Парковая, д. 13/96   </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150 чел.</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ГБПОУ "МКАГ"   </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357"/>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w:t>
            </w:r>
            <w:proofErr w:type="spellStart"/>
            <w:r w:rsidRPr="008E1E97">
              <w:rPr>
                <w:color w:val="000000"/>
                <w:sz w:val="18"/>
                <w:szCs w:val="18"/>
              </w:rPr>
              <w:t>Мультимедиапрезентация</w:t>
            </w:r>
            <w:proofErr w:type="spellEnd"/>
            <w:r w:rsidRPr="008E1E97">
              <w:rPr>
                <w:color w:val="000000"/>
                <w:sz w:val="18"/>
                <w:szCs w:val="18"/>
              </w:rPr>
              <w:t xml:space="preserve"> "День любви и верности"</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8 июля - День семьи, любви и верности</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01-10.07.16         12.00 </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ГБУК г. Москвы "ЦБС ВАО</w:t>
            </w:r>
            <w:proofErr w:type="gramStart"/>
            <w:r w:rsidRPr="008E1E97">
              <w:rPr>
                <w:color w:val="000000"/>
                <w:sz w:val="18"/>
                <w:szCs w:val="18"/>
              </w:rPr>
              <w:t>"  Библиотека</w:t>
            </w:r>
            <w:proofErr w:type="gramEnd"/>
            <w:r w:rsidRPr="008E1E97">
              <w:rPr>
                <w:color w:val="000000"/>
                <w:sz w:val="18"/>
                <w:szCs w:val="18"/>
              </w:rPr>
              <w:t xml:space="preserve"> № 79 имени Б.А. Лавренева ул. Средняя Первомайская, 38/7</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ГБУК г. Москвы "ЦБС ВАО</w:t>
            </w:r>
            <w:proofErr w:type="gramStart"/>
            <w:r w:rsidRPr="008E1E97">
              <w:rPr>
                <w:color w:val="000000"/>
                <w:sz w:val="18"/>
                <w:szCs w:val="18"/>
              </w:rPr>
              <w:t>"  Библиотека</w:t>
            </w:r>
            <w:proofErr w:type="gramEnd"/>
            <w:r w:rsidRPr="008E1E97">
              <w:rPr>
                <w:color w:val="000000"/>
                <w:sz w:val="18"/>
                <w:szCs w:val="18"/>
              </w:rPr>
              <w:t xml:space="preserve"> № 79 имени Б.А. Лавренева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59"/>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Городской лагерь "Московская смена"</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Постановление Правительства Москвы от 26 </w:t>
            </w:r>
            <w:proofErr w:type="spellStart"/>
            <w:r w:rsidRPr="008E1E97">
              <w:rPr>
                <w:color w:val="000000"/>
                <w:sz w:val="18"/>
                <w:szCs w:val="18"/>
              </w:rPr>
              <w:t>иая</w:t>
            </w:r>
            <w:proofErr w:type="spellEnd"/>
            <w:r w:rsidRPr="008E1E97">
              <w:rPr>
                <w:color w:val="000000"/>
                <w:sz w:val="18"/>
                <w:szCs w:val="18"/>
              </w:rPr>
              <w:t xml:space="preserve"> 2016г. №291-ПП "Об организации в 2016 </w:t>
            </w:r>
            <w:r w:rsidRPr="008E1E97">
              <w:rPr>
                <w:color w:val="000000"/>
                <w:sz w:val="18"/>
                <w:szCs w:val="18"/>
              </w:rPr>
              <w:lastRenderedPageBreak/>
              <w:t>году городского отдыха детей в период летних школьных каникул</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04.07-29.07.2016</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ГБУ "Спортивная школа олимпийского резерва "Трудовые резервы" </w:t>
            </w:r>
            <w:r w:rsidRPr="008E1E97">
              <w:rPr>
                <w:color w:val="000000"/>
                <w:sz w:val="18"/>
                <w:szCs w:val="18"/>
              </w:rPr>
              <w:lastRenderedPageBreak/>
              <w:t>Москомспорта"         Н. Первомайская, 52</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ГБУ "Спортивная школа олимпийского </w:t>
            </w:r>
            <w:r w:rsidRPr="008E1E97">
              <w:rPr>
                <w:color w:val="000000"/>
                <w:sz w:val="18"/>
                <w:szCs w:val="18"/>
              </w:rPr>
              <w:lastRenderedPageBreak/>
              <w:t>резерва "Трудовые резервы" Москомспорта"</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lastRenderedPageBreak/>
              <w:t>0</w:t>
            </w:r>
          </w:p>
        </w:tc>
        <w:tc>
          <w:tcPr>
            <w:tcW w:w="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1E97" w:rsidRPr="008E1E97" w:rsidRDefault="008E1E97" w:rsidP="008E1E97">
            <w:pPr>
              <w:jc w:val="center"/>
              <w:rPr>
                <w:color w:val="000000"/>
                <w:sz w:val="18"/>
                <w:szCs w:val="18"/>
              </w:rPr>
            </w:pPr>
            <w:r w:rsidRPr="008E1E97">
              <w:rPr>
                <w:color w:val="000000"/>
                <w:sz w:val="18"/>
                <w:szCs w:val="18"/>
              </w:rPr>
              <w:t>300,00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120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Местный </w:t>
            </w:r>
            <w:proofErr w:type="gramStart"/>
            <w:r w:rsidRPr="008E1E97">
              <w:rPr>
                <w:color w:val="000000"/>
                <w:sz w:val="18"/>
                <w:szCs w:val="18"/>
              </w:rPr>
              <w:t>праздник  "</w:t>
            </w:r>
            <w:proofErr w:type="gramEnd"/>
            <w:r w:rsidRPr="008E1E97">
              <w:rPr>
                <w:color w:val="000000"/>
                <w:sz w:val="18"/>
                <w:szCs w:val="18"/>
              </w:rPr>
              <w:t>ДЕНЬ семьи, любви и верности", совместно с  управлением соцзащиты ВАО и многодетных округа</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6 июля 15.00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ПВТ №19</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108</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10</w:t>
            </w:r>
          </w:p>
        </w:tc>
      </w:tr>
      <w:tr w:rsidR="008E1E97" w:rsidRPr="008E1E97" w:rsidTr="00EE4042">
        <w:trPr>
          <w:gridAfter w:val="2"/>
          <w:wAfter w:w="22" w:type="dxa"/>
          <w:trHeight w:val="349"/>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sz w:val="18"/>
                <w:szCs w:val="18"/>
              </w:rPr>
            </w:pPr>
            <w:r w:rsidRPr="008E1E97">
              <w:rPr>
                <w:sz w:val="18"/>
                <w:szCs w:val="18"/>
              </w:rPr>
              <w:t xml:space="preserve">Районное мероприятие, посвященное Дню семьи, любви и верности </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День семьи, любви и верности </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06.07.2016        15.30</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16-ая </w:t>
            </w:r>
            <w:proofErr w:type="gramStart"/>
            <w:r w:rsidRPr="008E1E97">
              <w:rPr>
                <w:sz w:val="18"/>
                <w:szCs w:val="18"/>
              </w:rPr>
              <w:t>Парковая,  д.</w:t>
            </w:r>
            <w:proofErr w:type="gramEnd"/>
            <w:r w:rsidRPr="008E1E97">
              <w:rPr>
                <w:sz w:val="18"/>
                <w:szCs w:val="18"/>
              </w:rPr>
              <w:t xml:space="preserve"> 16</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70 чел.</w:t>
            </w:r>
          </w:p>
        </w:tc>
        <w:tc>
          <w:tcPr>
            <w:tcW w:w="1560"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sz w:val="18"/>
                <w:szCs w:val="18"/>
              </w:rPr>
            </w:pPr>
            <w:r w:rsidRPr="008E1E97">
              <w:rPr>
                <w:sz w:val="18"/>
                <w:szCs w:val="18"/>
              </w:rPr>
              <w:t>НП ЦРР "Умка" Управа района Восточное Измайлово</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20</w:t>
            </w:r>
          </w:p>
        </w:tc>
      </w:tr>
      <w:tr w:rsidR="008E1E97" w:rsidRPr="008E1E97" w:rsidTr="00EE4042">
        <w:trPr>
          <w:gridAfter w:val="2"/>
          <w:wAfter w:w="22" w:type="dxa"/>
          <w:trHeight w:val="221"/>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Праздничное мероприятие, посвященное Дню семьи, любви и верности</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семьи, любви и верности</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08.07.2016 г.     11.00-13.00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ГБПОУ "МКАГ"    ул. 12-ая Парковая, д. 13/96   </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30 чел.</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ГБПОУ "МКАГ"   </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23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"Лето пришло", выставка работ учащихся ДХШ № 7</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План мероприятий ДХШ № 7</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10.07-20.08.2016 г.</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ГБУК Библиотека 82В, Измайловский пр-</w:t>
            </w:r>
            <w:proofErr w:type="gramStart"/>
            <w:r w:rsidRPr="008E1E97">
              <w:rPr>
                <w:color w:val="000000"/>
                <w:sz w:val="18"/>
                <w:szCs w:val="18"/>
              </w:rPr>
              <w:t xml:space="preserve">т,   </w:t>
            </w:r>
            <w:proofErr w:type="gramEnd"/>
            <w:r w:rsidRPr="008E1E97">
              <w:rPr>
                <w:color w:val="000000"/>
                <w:sz w:val="18"/>
                <w:szCs w:val="18"/>
              </w:rPr>
              <w:t>д. 83</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100 чел.</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9"/>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"Ко дню города", выставка работ учащихся ДХШ №7</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10.07-20.08</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ГБУК Библиотека 82В, Измайловский пр-т, 83</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100 чел.</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"Над полем </w:t>
            </w:r>
            <w:proofErr w:type="spellStart"/>
            <w:r w:rsidRPr="008E1E97">
              <w:rPr>
                <w:sz w:val="18"/>
                <w:szCs w:val="18"/>
              </w:rPr>
              <w:t>прохоровским</w:t>
            </w:r>
            <w:proofErr w:type="spellEnd"/>
            <w:r w:rsidRPr="008E1E97">
              <w:rPr>
                <w:sz w:val="18"/>
                <w:szCs w:val="18"/>
              </w:rPr>
              <w:t xml:space="preserve"> звонница"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12.07.2016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ул. 16 Парковая,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50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Концерт "Душа поет"</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12.07.2016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ул. 16 Парковая,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15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НП ЦРР "Умка" </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998"/>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Тренировочный сбор</w:t>
            </w:r>
          </w:p>
        </w:tc>
        <w:tc>
          <w:tcPr>
            <w:tcW w:w="2281" w:type="dxa"/>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Единый календарный план ГБУ "Спортивная школа олимпийского резерва "Трудовые резервы" Москомспорта"</w:t>
            </w:r>
          </w:p>
        </w:tc>
        <w:tc>
          <w:tcPr>
            <w:tcW w:w="1370" w:type="dxa"/>
            <w:gridSpan w:val="2"/>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17.07-31.07.2016</w:t>
            </w:r>
          </w:p>
        </w:tc>
        <w:tc>
          <w:tcPr>
            <w:tcW w:w="1884" w:type="dxa"/>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Н. Первомайская, 52</w:t>
            </w:r>
          </w:p>
        </w:tc>
        <w:tc>
          <w:tcPr>
            <w:tcW w:w="1419" w:type="dxa"/>
            <w:gridSpan w:val="2"/>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25</w:t>
            </w:r>
          </w:p>
        </w:tc>
        <w:tc>
          <w:tcPr>
            <w:tcW w:w="1560" w:type="dxa"/>
            <w:gridSpan w:val="2"/>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 "Спортивная школа олимпийского резерва "Трудовые резервы" Москомспорта"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Концерт "Три товарища"</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19.07.2016 время уточняется </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ул. 16 Парковая, д. 16</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70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С Днем рождения ветераны</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28.07.2016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ул. 16 Парковая,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30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НП ЦРР "Умка"</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Работа волонтерского отряда "Доверие" с привлечением трудных подростков</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proofErr w:type="gramStart"/>
            <w:r w:rsidRPr="008E1E97">
              <w:rPr>
                <w:color w:val="000000"/>
                <w:sz w:val="18"/>
                <w:szCs w:val="18"/>
              </w:rPr>
              <w:t>с</w:t>
            </w:r>
            <w:proofErr w:type="gramEnd"/>
            <w:r w:rsidRPr="008E1E97">
              <w:rPr>
                <w:color w:val="000000"/>
                <w:sz w:val="18"/>
                <w:szCs w:val="18"/>
              </w:rPr>
              <w:t xml:space="preserve"> 15 август каждый вторник 10.00-12.00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ГБУ ПВТ №19</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84</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Работа волонтерского отряда "Доверие" с привлечением трудных подростков</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 xml:space="preserve"> </w:t>
            </w:r>
            <w:proofErr w:type="gramStart"/>
            <w:r w:rsidRPr="008E1E97">
              <w:rPr>
                <w:color w:val="000000"/>
                <w:sz w:val="18"/>
                <w:szCs w:val="18"/>
              </w:rPr>
              <w:t>июль</w:t>
            </w:r>
            <w:proofErr w:type="gramEnd"/>
            <w:r w:rsidRPr="008E1E97">
              <w:rPr>
                <w:color w:val="000000"/>
                <w:sz w:val="18"/>
                <w:szCs w:val="18"/>
              </w:rPr>
              <w:t xml:space="preserve"> каждая среда 10.30-12.00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ГБУ ПВТ №19</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45</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w:t>
            </w:r>
          </w:p>
        </w:tc>
      </w:tr>
      <w:tr w:rsidR="008E1E97" w:rsidRPr="008E1E97" w:rsidTr="00EE4042">
        <w:trPr>
          <w:gridAfter w:val="2"/>
          <w:wAfter w:w="22" w:type="dxa"/>
          <w:trHeight w:val="1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Мастер-класс "Объемные открытки"</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Июль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ГБУ СДЦ «Восточное </w:t>
            </w:r>
            <w:proofErr w:type="gramStart"/>
            <w:r w:rsidRPr="008E1E97">
              <w:rPr>
                <w:color w:val="000000"/>
                <w:sz w:val="18"/>
                <w:szCs w:val="18"/>
              </w:rPr>
              <w:t xml:space="preserve">Измайлово»   </w:t>
            </w:r>
            <w:proofErr w:type="gramEnd"/>
            <w:r w:rsidRPr="008E1E97">
              <w:rPr>
                <w:color w:val="000000"/>
                <w:sz w:val="18"/>
                <w:szCs w:val="18"/>
              </w:rPr>
              <w:t xml:space="preserve">      Клуб "Ровесник", Измайловский пр-т,   д. 93, к.3</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30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1,00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120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Экскурсия "Строим </w:t>
            </w:r>
            <w:proofErr w:type="spellStart"/>
            <w:r w:rsidRPr="008E1E97">
              <w:rPr>
                <w:sz w:val="18"/>
                <w:szCs w:val="18"/>
              </w:rPr>
              <w:t>Шуховскую</w:t>
            </w:r>
            <w:proofErr w:type="spellEnd"/>
            <w:r w:rsidRPr="008E1E97">
              <w:rPr>
                <w:sz w:val="18"/>
                <w:szCs w:val="18"/>
              </w:rPr>
              <w:t xml:space="preserve"> башню" + мастер-класс по </w:t>
            </w:r>
            <w:proofErr w:type="gramStart"/>
            <w:r w:rsidRPr="008E1E97">
              <w:rPr>
                <w:sz w:val="18"/>
                <w:szCs w:val="18"/>
              </w:rPr>
              <w:t>архитектуре,  посвященная</w:t>
            </w:r>
            <w:proofErr w:type="gramEnd"/>
            <w:r w:rsidRPr="008E1E97">
              <w:rPr>
                <w:sz w:val="18"/>
                <w:szCs w:val="18"/>
              </w:rPr>
              <w:t xml:space="preserve"> Году культуры  в России</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Программа НКО «Звездная мозаика»</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gramStart"/>
            <w:r w:rsidRPr="008E1E97">
              <w:rPr>
                <w:sz w:val="18"/>
                <w:szCs w:val="18"/>
              </w:rPr>
              <w:t>июль</w:t>
            </w:r>
            <w:proofErr w:type="gramEnd"/>
            <w:r w:rsidRPr="008E1E97">
              <w:rPr>
                <w:sz w:val="18"/>
                <w:szCs w:val="18"/>
              </w:rPr>
              <w:t xml:space="preserve">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 Москва</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45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АНО "КДЦ "Созвездие"</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30</w:t>
            </w:r>
          </w:p>
        </w:tc>
      </w:tr>
      <w:tr w:rsidR="008E1E97" w:rsidRPr="008E1E97" w:rsidTr="00EE4042">
        <w:trPr>
          <w:gridAfter w:val="2"/>
          <w:wAfter w:w="22" w:type="dxa"/>
          <w:trHeight w:val="13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Свободное посещение клуба (настольные игры, умелые руки, просмотр кинофильмов и </w:t>
            </w:r>
            <w:proofErr w:type="spellStart"/>
            <w:r w:rsidRPr="008E1E97">
              <w:rPr>
                <w:color w:val="000000"/>
                <w:sz w:val="18"/>
                <w:szCs w:val="18"/>
              </w:rPr>
              <w:t>др</w:t>
            </w:r>
            <w:proofErr w:type="spellEnd"/>
            <w:r w:rsidRPr="008E1E97">
              <w:rPr>
                <w:color w:val="000000"/>
                <w:sz w:val="18"/>
                <w:szCs w:val="18"/>
              </w:rPr>
              <w:t>)</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proofErr w:type="gramStart"/>
            <w:r w:rsidRPr="008E1E97">
              <w:rPr>
                <w:color w:val="000000"/>
                <w:sz w:val="18"/>
                <w:szCs w:val="18"/>
              </w:rPr>
              <w:t>Июль  каждый</w:t>
            </w:r>
            <w:proofErr w:type="gramEnd"/>
            <w:r w:rsidRPr="008E1E97">
              <w:rPr>
                <w:color w:val="000000"/>
                <w:sz w:val="18"/>
                <w:szCs w:val="18"/>
              </w:rPr>
              <w:t xml:space="preserve"> четверг 10.00-13.00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Сиреневый б-р д 46/35 к 4</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40</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w:t>
            </w:r>
          </w:p>
        </w:tc>
      </w:tr>
      <w:tr w:rsidR="008E1E97" w:rsidRPr="008E1E97" w:rsidTr="00EE4042">
        <w:trPr>
          <w:gridAfter w:val="2"/>
          <w:wAfter w:w="22" w:type="dxa"/>
          <w:trHeight w:val="120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Анкетирование «Какое кино смотрят </w:t>
            </w:r>
            <w:proofErr w:type="gramStart"/>
            <w:r w:rsidRPr="008E1E97">
              <w:rPr>
                <w:sz w:val="18"/>
                <w:szCs w:val="18"/>
              </w:rPr>
              <w:t>сегодня  дети</w:t>
            </w:r>
            <w:proofErr w:type="gramEnd"/>
            <w:r w:rsidRPr="008E1E97">
              <w:rPr>
                <w:sz w:val="18"/>
                <w:szCs w:val="18"/>
              </w:rPr>
              <w:t xml:space="preserve"> и подростки района Восточное Измайлово», посвященное Году культуры  в России</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Программа НКО «Звездная мозаика»</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1 декада июля</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АНО "КДЦ "Созвездие"              ул. 16-ая Парковая, д.27</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200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АНО "КДЦ "Созвездие"</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15</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Турнир по волейболу среди молодежи района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Июль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ГБОУ Гимназия        № 1508     ул. Первомайская, д.78</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40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8,00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120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rPr>
                <w:sz w:val="18"/>
                <w:szCs w:val="18"/>
              </w:rPr>
            </w:pPr>
            <w:r w:rsidRPr="008E1E97">
              <w:rPr>
                <w:sz w:val="18"/>
                <w:szCs w:val="18"/>
              </w:rPr>
              <w:t xml:space="preserve">"ВДНХ глазами инженера". Велосипедная экскурсия с посещением крыши Главного </w:t>
            </w:r>
            <w:proofErr w:type="gramStart"/>
            <w:r w:rsidRPr="008E1E97">
              <w:rPr>
                <w:sz w:val="18"/>
                <w:szCs w:val="18"/>
              </w:rPr>
              <w:t>павильона,  посвященная</w:t>
            </w:r>
            <w:proofErr w:type="gramEnd"/>
            <w:r w:rsidRPr="008E1E97">
              <w:rPr>
                <w:sz w:val="18"/>
                <w:szCs w:val="18"/>
              </w:rPr>
              <w:t xml:space="preserve"> Году культуры  в России</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Программа НКО «Звездная мозаика»</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gramStart"/>
            <w:r w:rsidRPr="008E1E97">
              <w:rPr>
                <w:sz w:val="18"/>
                <w:szCs w:val="18"/>
              </w:rPr>
              <w:t>июль</w:t>
            </w:r>
            <w:proofErr w:type="gramEnd"/>
            <w:r w:rsidRPr="008E1E97">
              <w:rPr>
                <w:sz w:val="18"/>
                <w:szCs w:val="18"/>
              </w:rPr>
              <w:t xml:space="preserve">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АНО "КДЦ "Созвездие"       ул. 16-ая Парковая, д.27</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45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АНО "КДЦ "Созвездие"</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30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Работа волонтерского отряда "Доверие" с привлечением трудных подростков</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 xml:space="preserve"> </w:t>
            </w:r>
            <w:proofErr w:type="gramStart"/>
            <w:r w:rsidRPr="008E1E97">
              <w:rPr>
                <w:color w:val="000000"/>
                <w:sz w:val="18"/>
                <w:szCs w:val="18"/>
              </w:rPr>
              <w:t>июль</w:t>
            </w:r>
            <w:proofErr w:type="gramEnd"/>
            <w:r w:rsidRPr="008E1E97">
              <w:rPr>
                <w:color w:val="000000"/>
                <w:sz w:val="18"/>
                <w:szCs w:val="18"/>
              </w:rPr>
              <w:t xml:space="preserve"> каждая среда 10.30-12.00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ГБУ ПВТ №19</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45</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Досуговый </w:t>
            </w:r>
            <w:proofErr w:type="spellStart"/>
            <w:r w:rsidRPr="008E1E97">
              <w:rPr>
                <w:sz w:val="18"/>
                <w:szCs w:val="18"/>
              </w:rPr>
              <w:t>квест</w:t>
            </w:r>
            <w:proofErr w:type="spellEnd"/>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Июль-Август 2016г.</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Место проведения уточняется</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200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40,80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0,00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116"/>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Вечер танцев для жителей ГБУ ПВТ № 19</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Каждое воскресенье</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 </w:t>
            </w:r>
            <w:proofErr w:type="gramStart"/>
            <w:r w:rsidRPr="008E1E97">
              <w:rPr>
                <w:sz w:val="18"/>
                <w:szCs w:val="18"/>
              </w:rPr>
              <w:t xml:space="preserve">Парковая,   </w:t>
            </w:r>
            <w:proofErr w:type="gramEnd"/>
            <w:r w:rsidRPr="008E1E97">
              <w:rPr>
                <w:sz w:val="18"/>
                <w:szCs w:val="18"/>
              </w:rPr>
              <w:t xml:space="preserve">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25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Работа игровой комнаты </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 xml:space="preserve"> Июль каждая </w:t>
            </w:r>
            <w:proofErr w:type="gramStart"/>
            <w:r w:rsidRPr="008E1E97">
              <w:rPr>
                <w:color w:val="000000"/>
                <w:sz w:val="18"/>
                <w:szCs w:val="18"/>
              </w:rPr>
              <w:t>среда  16.00</w:t>
            </w:r>
            <w:proofErr w:type="gramEnd"/>
            <w:r w:rsidRPr="008E1E97">
              <w:rPr>
                <w:color w:val="000000"/>
                <w:sz w:val="18"/>
                <w:szCs w:val="18"/>
              </w:rPr>
              <w:t>- 19.00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16-я Парковая д 21 к 2</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140</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w:t>
            </w:r>
          </w:p>
        </w:tc>
      </w:tr>
      <w:tr w:rsidR="008E1E97" w:rsidRPr="008E1E97" w:rsidTr="00EE4042">
        <w:trPr>
          <w:gridAfter w:val="2"/>
          <w:wAfter w:w="22" w:type="dxa"/>
          <w:trHeight w:val="66"/>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Концерт дуэта "Вечная весна"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11.08.2016 г.  </w:t>
            </w:r>
            <w:proofErr w:type="gramStart"/>
            <w:r w:rsidRPr="008E1E97">
              <w:rPr>
                <w:sz w:val="18"/>
                <w:szCs w:val="18"/>
              </w:rPr>
              <w:t>время</w:t>
            </w:r>
            <w:proofErr w:type="gramEnd"/>
            <w:r w:rsidRPr="008E1E97">
              <w:rPr>
                <w:sz w:val="18"/>
                <w:szCs w:val="18"/>
              </w:rPr>
              <w:t xml:space="preserve">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 </w:t>
            </w:r>
            <w:proofErr w:type="gramStart"/>
            <w:r w:rsidRPr="008E1E97">
              <w:rPr>
                <w:sz w:val="18"/>
                <w:szCs w:val="18"/>
              </w:rPr>
              <w:t xml:space="preserve">Парковая,   </w:t>
            </w:r>
            <w:proofErr w:type="gramEnd"/>
            <w:r w:rsidRPr="008E1E97">
              <w:rPr>
                <w:sz w:val="18"/>
                <w:szCs w:val="18"/>
              </w:rPr>
              <w:t xml:space="preserve">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85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48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Праздничное мероприятие, посвященное Дню молодежи</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Международный День молодежи</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12.08.2016 г.     11.00-13.00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Измайловский парк </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25 чел. </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ГБПОУ "МКАГ"   </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sz w:val="18"/>
                <w:szCs w:val="18"/>
              </w:rPr>
            </w:pPr>
            <w:r w:rsidRPr="008E1E97">
              <w:rPr>
                <w:sz w:val="18"/>
                <w:szCs w:val="18"/>
              </w:rPr>
              <w:t>ОФП "Веселая разминка под музыку, Если хочешь быть здоров" (семейная форма)</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 xml:space="preserve"> </w:t>
            </w:r>
            <w:proofErr w:type="gramStart"/>
            <w:r w:rsidRPr="008E1E97">
              <w:rPr>
                <w:color w:val="000000"/>
                <w:sz w:val="18"/>
                <w:szCs w:val="18"/>
              </w:rPr>
              <w:t>с</w:t>
            </w:r>
            <w:proofErr w:type="gramEnd"/>
            <w:r w:rsidRPr="008E1E97">
              <w:rPr>
                <w:color w:val="000000"/>
                <w:sz w:val="18"/>
                <w:szCs w:val="18"/>
              </w:rPr>
              <w:t xml:space="preserve"> 15августа, каждая суббота с 11:00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Спортивная площадка 15-Парковая д 26 к 4</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45</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8E1E97" w:rsidRPr="008E1E97" w:rsidRDefault="008E1E97" w:rsidP="008E1E97">
            <w:pPr>
              <w:jc w:val="center"/>
              <w:rPr>
                <w:color w:val="000000"/>
                <w:sz w:val="18"/>
                <w:szCs w:val="18"/>
              </w:rPr>
            </w:pPr>
            <w:r w:rsidRPr="008E1E97">
              <w:rPr>
                <w:color w:val="000000"/>
                <w:sz w:val="18"/>
                <w:szCs w:val="18"/>
              </w:rPr>
              <w:t>1</w:t>
            </w:r>
          </w:p>
        </w:tc>
      </w:tr>
      <w:tr w:rsidR="008E1E97" w:rsidRPr="008E1E97" w:rsidTr="00EE4042">
        <w:trPr>
          <w:gridAfter w:val="2"/>
          <w:wAfter w:w="22" w:type="dxa"/>
          <w:trHeight w:val="71"/>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Традиционная акция "Информационная листовка - "Здоровая Россия", приуроченная к Дню Физкультурника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Программа НКО «Звездная мозаика»</w:t>
            </w:r>
          </w:p>
        </w:tc>
        <w:tc>
          <w:tcPr>
            <w:tcW w:w="1370"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sz w:val="18"/>
                <w:szCs w:val="18"/>
              </w:rPr>
            </w:pPr>
            <w:r w:rsidRPr="008E1E97">
              <w:rPr>
                <w:sz w:val="18"/>
                <w:szCs w:val="18"/>
              </w:rPr>
              <w:t xml:space="preserve">10-12 августа время уточняется </w:t>
            </w:r>
          </w:p>
        </w:tc>
        <w:tc>
          <w:tcPr>
            <w:tcW w:w="1884" w:type="dxa"/>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sz w:val="18"/>
                <w:szCs w:val="18"/>
              </w:rPr>
            </w:pPr>
            <w:proofErr w:type="gramStart"/>
            <w:r w:rsidRPr="008E1E97">
              <w:rPr>
                <w:sz w:val="18"/>
                <w:szCs w:val="18"/>
              </w:rPr>
              <w:t>жилые</w:t>
            </w:r>
            <w:proofErr w:type="gramEnd"/>
            <w:r w:rsidRPr="008E1E97">
              <w:rPr>
                <w:sz w:val="18"/>
                <w:szCs w:val="18"/>
              </w:rPr>
              <w:t xml:space="preserve"> дома по 16-ой Парковой улице</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250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АНО "КДЦ "Созвездие"</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15</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Студия </w:t>
            </w:r>
            <w:proofErr w:type="spellStart"/>
            <w:r w:rsidRPr="008E1E97">
              <w:rPr>
                <w:color w:val="000000"/>
                <w:sz w:val="18"/>
                <w:szCs w:val="18"/>
              </w:rPr>
              <w:t>поинга</w:t>
            </w:r>
            <w:proofErr w:type="spellEnd"/>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w:t>
            </w:r>
            <w:proofErr w:type="gramStart"/>
            <w:r w:rsidRPr="008E1E97">
              <w:rPr>
                <w:color w:val="000000"/>
                <w:sz w:val="18"/>
                <w:szCs w:val="18"/>
              </w:rPr>
              <w:t>с</w:t>
            </w:r>
            <w:proofErr w:type="gramEnd"/>
            <w:r w:rsidRPr="008E1E97">
              <w:rPr>
                <w:color w:val="000000"/>
                <w:sz w:val="18"/>
                <w:szCs w:val="18"/>
              </w:rPr>
              <w:t xml:space="preserve"> 15 августа (воскресенье с 11.00 до 12.00)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16-я Парковая д.26 к.2</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715ECE">
            <w:pPr>
              <w:jc w:val="cente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3</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bottom"/>
            <w:hideMark/>
          </w:tcPr>
          <w:p w:rsidR="008E1E97" w:rsidRPr="008E1E97" w:rsidRDefault="008E1E97" w:rsidP="008E1E97">
            <w:pPr>
              <w:jc w:val="center"/>
              <w:rPr>
                <w:sz w:val="18"/>
                <w:szCs w:val="18"/>
              </w:rPr>
            </w:pPr>
            <w:proofErr w:type="gramStart"/>
            <w:r w:rsidRPr="008E1E97">
              <w:rPr>
                <w:sz w:val="18"/>
                <w:szCs w:val="18"/>
              </w:rPr>
              <w:t>ОФП  "</w:t>
            </w:r>
            <w:proofErr w:type="gramEnd"/>
            <w:r w:rsidRPr="008E1E97">
              <w:rPr>
                <w:sz w:val="18"/>
                <w:szCs w:val="18"/>
              </w:rPr>
              <w:t>Веселые старты" (семейная форма)</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 xml:space="preserve"> </w:t>
            </w:r>
            <w:proofErr w:type="gramStart"/>
            <w:r w:rsidRPr="008E1E97">
              <w:rPr>
                <w:color w:val="000000"/>
                <w:sz w:val="18"/>
                <w:szCs w:val="18"/>
              </w:rPr>
              <w:t>с</w:t>
            </w:r>
            <w:proofErr w:type="gramEnd"/>
            <w:r w:rsidRPr="008E1E97">
              <w:rPr>
                <w:color w:val="000000"/>
                <w:sz w:val="18"/>
                <w:szCs w:val="18"/>
              </w:rPr>
              <w:t xml:space="preserve"> 15 августа, каждая суббота с  </w:t>
            </w:r>
            <w:proofErr w:type="spellStart"/>
            <w:r w:rsidRPr="008E1E97">
              <w:rPr>
                <w:color w:val="000000"/>
                <w:sz w:val="18"/>
                <w:szCs w:val="18"/>
              </w:rPr>
              <w:t>с</w:t>
            </w:r>
            <w:proofErr w:type="spellEnd"/>
            <w:r w:rsidRPr="008E1E97">
              <w:rPr>
                <w:color w:val="000000"/>
                <w:sz w:val="18"/>
                <w:szCs w:val="18"/>
              </w:rPr>
              <w:t xml:space="preserve"> 12:30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Стадион 16-Парковая д 18</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35</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715ECE">
            <w:pPr>
              <w:jc w:val="center"/>
              <w:rPr>
                <w:color w:val="000000"/>
                <w:sz w:val="18"/>
                <w:szCs w:val="18"/>
              </w:rPr>
            </w:pPr>
            <w:r w:rsidRPr="008E1E97">
              <w:rPr>
                <w:color w:val="000000"/>
                <w:sz w:val="18"/>
                <w:szCs w:val="18"/>
              </w:rPr>
              <w:t>НП "ЦРР УМКА"</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8E1E97" w:rsidRPr="008E1E97" w:rsidRDefault="008E1E97" w:rsidP="008E1E97">
            <w:pPr>
              <w:jc w:val="center"/>
              <w:rPr>
                <w:color w:val="000000"/>
                <w:sz w:val="18"/>
                <w:szCs w:val="18"/>
              </w:rPr>
            </w:pPr>
            <w:r w:rsidRPr="008E1E97">
              <w:rPr>
                <w:color w:val="000000"/>
                <w:sz w:val="18"/>
                <w:szCs w:val="18"/>
              </w:rPr>
              <w:t>1</w:t>
            </w:r>
          </w:p>
        </w:tc>
      </w:tr>
      <w:tr w:rsidR="008E1E97" w:rsidRPr="008E1E97" w:rsidTr="00EE4042">
        <w:trPr>
          <w:gridAfter w:val="2"/>
          <w:wAfter w:w="22" w:type="dxa"/>
          <w:trHeight w:val="281"/>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spellStart"/>
            <w:r w:rsidRPr="008E1E97">
              <w:rPr>
                <w:color w:val="000000"/>
                <w:sz w:val="18"/>
                <w:szCs w:val="18"/>
              </w:rPr>
              <w:t>Книжно</w:t>
            </w:r>
            <w:proofErr w:type="spellEnd"/>
            <w:r w:rsidRPr="008E1E97">
              <w:rPr>
                <w:color w:val="000000"/>
                <w:sz w:val="18"/>
                <w:szCs w:val="18"/>
              </w:rPr>
              <w:t>-иллюстративная выставка "Флаг наш российский - гордость и честь"</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22 августа - День российского флага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20-22.08.16       12.00</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ГБУК г. Москвы "ЦБС ВАО</w:t>
            </w:r>
            <w:proofErr w:type="gramStart"/>
            <w:r w:rsidRPr="008E1E97">
              <w:rPr>
                <w:color w:val="000000"/>
                <w:sz w:val="18"/>
                <w:szCs w:val="18"/>
              </w:rPr>
              <w:t>"  Библиотека</w:t>
            </w:r>
            <w:proofErr w:type="gramEnd"/>
            <w:r w:rsidRPr="008E1E97">
              <w:rPr>
                <w:color w:val="000000"/>
                <w:sz w:val="18"/>
                <w:szCs w:val="18"/>
              </w:rPr>
              <w:t xml:space="preserve"> № 79 имени Б.А. Лавренева ул. Средняя Первомайская, 38/7</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ГБУК г. Москвы "ЦБС ВАО</w:t>
            </w:r>
            <w:proofErr w:type="gramStart"/>
            <w:r w:rsidRPr="008E1E97">
              <w:rPr>
                <w:color w:val="000000"/>
                <w:sz w:val="18"/>
                <w:szCs w:val="18"/>
              </w:rPr>
              <w:t>"  Библиотека</w:t>
            </w:r>
            <w:proofErr w:type="gramEnd"/>
            <w:r w:rsidRPr="008E1E97">
              <w:rPr>
                <w:color w:val="000000"/>
                <w:sz w:val="18"/>
                <w:szCs w:val="18"/>
              </w:rPr>
              <w:t xml:space="preserve"> № 79 имени Б.А. Лавренева</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открытых дверей", выставка работ учащихся ДХШ №7</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ко</w:t>
            </w:r>
            <w:proofErr w:type="gramEnd"/>
            <w:r w:rsidRPr="008E1E97">
              <w:rPr>
                <w:color w:val="000000"/>
                <w:sz w:val="18"/>
                <w:szCs w:val="18"/>
              </w:rPr>
              <w:t xml:space="preserve"> дню знаний</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22.08-25.08, 29.08, 30.08</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 человек</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276"/>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"Дорогая моя, </w:t>
            </w:r>
            <w:proofErr w:type="spellStart"/>
            <w:r w:rsidRPr="008E1E97">
              <w:rPr>
                <w:color w:val="000000"/>
                <w:sz w:val="18"/>
                <w:szCs w:val="18"/>
              </w:rPr>
              <w:t>столица</w:t>
            </w:r>
            <w:proofErr w:type="gramStart"/>
            <w:r w:rsidRPr="008E1E97">
              <w:rPr>
                <w:color w:val="000000"/>
                <w:sz w:val="18"/>
                <w:szCs w:val="18"/>
              </w:rPr>
              <w:t>",выставка</w:t>
            </w:r>
            <w:proofErr w:type="spellEnd"/>
            <w:proofErr w:type="gramEnd"/>
            <w:r w:rsidRPr="008E1E97">
              <w:rPr>
                <w:color w:val="000000"/>
                <w:sz w:val="18"/>
                <w:szCs w:val="18"/>
              </w:rPr>
              <w:t xml:space="preserve"> работ учащихся ДХШ №7</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ко</w:t>
            </w:r>
            <w:proofErr w:type="gramEnd"/>
            <w:r w:rsidRPr="008E1E97">
              <w:rPr>
                <w:color w:val="000000"/>
                <w:sz w:val="18"/>
                <w:szCs w:val="18"/>
              </w:rPr>
              <w:t xml:space="preserve"> дню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25.08-20.09</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Сиреневый сад</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 чел.</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13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"Как прекрасен это мир", выставка работ учащихся ДХШ №7</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ко</w:t>
            </w:r>
            <w:proofErr w:type="gramEnd"/>
            <w:r w:rsidRPr="008E1E97">
              <w:rPr>
                <w:color w:val="000000"/>
                <w:sz w:val="18"/>
                <w:szCs w:val="18"/>
              </w:rPr>
              <w:t xml:space="preserve"> дню знаний</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25.08-20.09</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 человек</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Конкурс рисунка на асфальте</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Август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Клуб "Опыт", ул. Первомайская, д.92</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30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1,00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Мастер-класс "Медовые свечи"</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Август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Клуб "Ровесник", Измайловский пр-т, 93, к.3</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50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5,00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487"/>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День открытых дверей ГБУ СДЦ "Восточное Измайлово"</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Август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Клуб «Опыт» ул. Первомайская 92.                    Клуб "Ровесник", Измайловский пр-т, </w:t>
            </w:r>
            <w:r w:rsidRPr="008E1E97">
              <w:rPr>
                <w:color w:val="000000"/>
                <w:sz w:val="18"/>
                <w:szCs w:val="18"/>
              </w:rPr>
              <w:lastRenderedPageBreak/>
              <w:t>93, к.</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350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10,00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121"/>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Турнир по </w:t>
            </w:r>
            <w:proofErr w:type="spellStart"/>
            <w:r w:rsidRPr="008E1E97">
              <w:rPr>
                <w:sz w:val="18"/>
                <w:szCs w:val="18"/>
              </w:rPr>
              <w:t>дартсу</w:t>
            </w:r>
            <w:proofErr w:type="spellEnd"/>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Август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ММС "Олимпиец", ул.9-я Парковая, 6, к.1.</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30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6,00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Турнир по мини-футболу среди дворовых команд</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Август - Сентябрь 2016</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ММС "Олимпиец", ул.9-я Парковая, 6, к.1.</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50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10,00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6"/>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Экскурсия "Москва ХХ века</w:t>
            </w:r>
            <w:proofErr w:type="gramStart"/>
            <w:r w:rsidRPr="008E1E97">
              <w:rPr>
                <w:sz w:val="18"/>
                <w:szCs w:val="18"/>
              </w:rPr>
              <w:t>",  посвященная</w:t>
            </w:r>
            <w:proofErr w:type="gramEnd"/>
            <w:r w:rsidRPr="008E1E97">
              <w:rPr>
                <w:sz w:val="18"/>
                <w:szCs w:val="18"/>
              </w:rPr>
              <w:t xml:space="preserve"> Году культуры  в России</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Программа НКО «Звездная мозаика»</w:t>
            </w:r>
          </w:p>
        </w:tc>
        <w:tc>
          <w:tcPr>
            <w:tcW w:w="1370"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sz w:val="18"/>
                <w:szCs w:val="18"/>
              </w:rPr>
            </w:pPr>
            <w:proofErr w:type="gramStart"/>
            <w:r w:rsidRPr="008E1E97">
              <w:rPr>
                <w:sz w:val="18"/>
                <w:szCs w:val="18"/>
              </w:rPr>
              <w:t>август</w:t>
            </w:r>
            <w:proofErr w:type="gramEnd"/>
            <w:r w:rsidRPr="008E1E97">
              <w:rPr>
                <w:sz w:val="18"/>
                <w:szCs w:val="18"/>
              </w:rPr>
              <w:t xml:space="preserve"> дата и время уточняется </w:t>
            </w:r>
          </w:p>
        </w:tc>
        <w:tc>
          <w:tcPr>
            <w:tcW w:w="1884" w:type="dxa"/>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sz w:val="18"/>
                <w:szCs w:val="18"/>
              </w:rPr>
            </w:pPr>
            <w:r w:rsidRPr="008E1E97">
              <w:rPr>
                <w:sz w:val="18"/>
                <w:szCs w:val="18"/>
              </w:rPr>
              <w:t>г. Москва</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45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АНО "КДЦ "Созвездие"</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30</w:t>
            </w:r>
          </w:p>
        </w:tc>
      </w:tr>
      <w:tr w:rsidR="008E1E97" w:rsidRPr="008E1E97"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Поем песни под баян </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Каждый вторник</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 </w:t>
            </w:r>
            <w:proofErr w:type="gramStart"/>
            <w:r w:rsidRPr="008E1E97">
              <w:rPr>
                <w:sz w:val="18"/>
                <w:szCs w:val="18"/>
              </w:rPr>
              <w:t xml:space="preserve">Парковая,   </w:t>
            </w:r>
            <w:proofErr w:type="gramEnd"/>
            <w:r w:rsidRPr="008E1E97">
              <w:rPr>
                <w:sz w:val="18"/>
                <w:szCs w:val="18"/>
              </w:rPr>
              <w:t xml:space="preserve">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40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22"/>
                <w:szCs w:val="22"/>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Проведения дня рождения для ветеранов войны и труда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День именинника</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30.08.2016 г.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 </w:t>
            </w:r>
            <w:proofErr w:type="gramStart"/>
            <w:r w:rsidRPr="008E1E97">
              <w:rPr>
                <w:sz w:val="18"/>
                <w:szCs w:val="18"/>
              </w:rPr>
              <w:t xml:space="preserve">Парковая,   </w:t>
            </w:r>
            <w:proofErr w:type="gramEnd"/>
            <w:r w:rsidRPr="008E1E97">
              <w:rPr>
                <w:sz w:val="18"/>
                <w:szCs w:val="18"/>
              </w:rPr>
              <w:t xml:space="preserve">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38</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715ECE" w:rsidTr="00EE4042">
        <w:trPr>
          <w:gridAfter w:val="2"/>
          <w:wAfter w:w="22" w:type="dxa"/>
          <w:trHeight w:val="5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715ECE"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bottom"/>
            <w:hideMark/>
          </w:tcPr>
          <w:p w:rsidR="008E1E97" w:rsidRPr="00715ECE" w:rsidRDefault="008E1E97" w:rsidP="008E1E97">
            <w:pPr>
              <w:rPr>
                <w:color w:val="000000"/>
                <w:sz w:val="18"/>
                <w:szCs w:val="18"/>
              </w:rPr>
            </w:pPr>
            <w:r w:rsidRPr="00715ECE">
              <w:rPr>
                <w:color w:val="000000"/>
                <w:sz w:val="18"/>
                <w:szCs w:val="18"/>
              </w:rPr>
              <w:t>День знаний в образовательных учреждениях района</w:t>
            </w:r>
          </w:p>
        </w:tc>
        <w:tc>
          <w:tcPr>
            <w:tcW w:w="2281" w:type="dxa"/>
            <w:tcBorders>
              <w:top w:val="nil"/>
              <w:left w:val="nil"/>
              <w:bottom w:val="single" w:sz="4" w:space="0" w:color="auto"/>
              <w:right w:val="single" w:sz="4" w:space="0" w:color="auto"/>
            </w:tcBorders>
            <w:shd w:val="clear" w:color="auto" w:fill="auto"/>
            <w:vAlign w:val="bottom"/>
            <w:hideMark/>
          </w:tcPr>
          <w:p w:rsidR="008E1E97" w:rsidRPr="00715ECE" w:rsidRDefault="008E1E97" w:rsidP="008E1E97">
            <w:pPr>
              <w:rPr>
                <w:color w:val="000000"/>
                <w:sz w:val="18"/>
                <w:szCs w:val="18"/>
              </w:rPr>
            </w:pPr>
            <w:r w:rsidRPr="00715ECE">
              <w:rPr>
                <w:color w:val="000000"/>
                <w:sz w:val="18"/>
                <w:szCs w:val="18"/>
              </w:rPr>
              <w:t xml:space="preserve">День знаний </w:t>
            </w:r>
          </w:p>
        </w:tc>
        <w:tc>
          <w:tcPr>
            <w:tcW w:w="1370" w:type="dxa"/>
            <w:gridSpan w:val="2"/>
            <w:tcBorders>
              <w:top w:val="nil"/>
              <w:left w:val="nil"/>
              <w:bottom w:val="single" w:sz="4" w:space="0" w:color="auto"/>
              <w:right w:val="single" w:sz="4" w:space="0" w:color="auto"/>
            </w:tcBorders>
            <w:shd w:val="clear" w:color="auto" w:fill="auto"/>
            <w:vAlign w:val="bottom"/>
            <w:hideMark/>
          </w:tcPr>
          <w:p w:rsidR="008E1E97" w:rsidRPr="00715ECE" w:rsidRDefault="008E1E97" w:rsidP="008E1E97">
            <w:pPr>
              <w:jc w:val="center"/>
              <w:rPr>
                <w:color w:val="000000"/>
                <w:sz w:val="18"/>
                <w:szCs w:val="18"/>
              </w:rPr>
            </w:pPr>
            <w:r w:rsidRPr="00715ECE">
              <w:rPr>
                <w:color w:val="000000"/>
                <w:sz w:val="18"/>
                <w:szCs w:val="18"/>
              </w:rPr>
              <w:t>01.09.2016</w:t>
            </w:r>
          </w:p>
        </w:tc>
        <w:tc>
          <w:tcPr>
            <w:tcW w:w="1884" w:type="dxa"/>
            <w:tcBorders>
              <w:top w:val="nil"/>
              <w:left w:val="nil"/>
              <w:bottom w:val="single" w:sz="4" w:space="0" w:color="auto"/>
              <w:right w:val="single" w:sz="4" w:space="0" w:color="auto"/>
            </w:tcBorders>
            <w:shd w:val="clear" w:color="auto" w:fill="auto"/>
            <w:vAlign w:val="bottom"/>
            <w:hideMark/>
          </w:tcPr>
          <w:p w:rsidR="008E1E97" w:rsidRPr="00715ECE" w:rsidRDefault="008E1E97" w:rsidP="008E1E97">
            <w:pPr>
              <w:rPr>
                <w:color w:val="000000"/>
                <w:sz w:val="18"/>
                <w:szCs w:val="18"/>
              </w:rPr>
            </w:pPr>
            <w:r w:rsidRPr="00715ECE">
              <w:rPr>
                <w:color w:val="000000"/>
                <w:sz w:val="18"/>
                <w:szCs w:val="18"/>
              </w:rPr>
              <w:t> </w:t>
            </w:r>
          </w:p>
        </w:tc>
        <w:tc>
          <w:tcPr>
            <w:tcW w:w="1419" w:type="dxa"/>
            <w:gridSpan w:val="2"/>
            <w:tcBorders>
              <w:top w:val="nil"/>
              <w:left w:val="nil"/>
              <w:bottom w:val="single" w:sz="4" w:space="0" w:color="auto"/>
              <w:right w:val="single" w:sz="4" w:space="0" w:color="auto"/>
            </w:tcBorders>
            <w:shd w:val="clear" w:color="auto" w:fill="auto"/>
            <w:vAlign w:val="bottom"/>
            <w:hideMark/>
          </w:tcPr>
          <w:p w:rsidR="008E1E97" w:rsidRPr="00715ECE" w:rsidRDefault="008E1E97" w:rsidP="008E1E97">
            <w:pPr>
              <w:rPr>
                <w:color w:val="000000"/>
                <w:sz w:val="18"/>
                <w:szCs w:val="18"/>
              </w:rPr>
            </w:pPr>
            <w:r w:rsidRPr="00715ECE">
              <w:rPr>
                <w:color w:val="000000"/>
                <w:sz w:val="18"/>
                <w:szCs w:val="18"/>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E1E97" w:rsidRPr="00715ECE" w:rsidRDefault="008E1E97" w:rsidP="008E1E97">
            <w:pPr>
              <w:rPr>
                <w:color w:val="000000"/>
                <w:sz w:val="18"/>
                <w:szCs w:val="18"/>
              </w:rPr>
            </w:pPr>
            <w:proofErr w:type="gramStart"/>
            <w:r w:rsidRPr="00715ECE">
              <w:rPr>
                <w:color w:val="000000"/>
                <w:sz w:val="18"/>
                <w:szCs w:val="18"/>
              </w:rPr>
              <w:t>образовательных</w:t>
            </w:r>
            <w:proofErr w:type="gramEnd"/>
            <w:r w:rsidRPr="00715ECE">
              <w:rPr>
                <w:color w:val="000000"/>
                <w:sz w:val="18"/>
                <w:szCs w:val="18"/>
              </w:rPr>
              <w:t xml:space="preserve"> учреждениях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715ECE" w:rsidRDefault="008E1E97" w:rsidP="008E1E97">
            <w:pPr>
              <w:jc w:val="center"/>
              <w:rPr>
                <w:sz w:val="18"/>
                <w:szCs w:val="18"/>
              </w:rPr>
            </w:pPr>
            <w:r w:rsidRPr="00715ECE">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715ECE" w:rsidRDefault="008E1E97" w:rsidP="008E1E97">
            <w:pPr>
              <w:jc w:val="center"/>
              <w:rPr>
                <w:sz w:val="18"/>
                <w:szCs w:val="18"/>
              </w:rPr>
            </w:pPr>
            <w:r w:rsidRPr="00715ECE">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715ECE" w:rsidRDefault="008E1E97" w:rsidP="008E1E97">
            <w:pPr>
              <w:jc w:val="center"/>
              <w:rPr>
                <w:sz w:val="18"/>
                <w:szCs w:val="18"/>
              </w:rPr>
            </w:pPr>
            <w:r w:rsidRPr="00715ECE">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715ECE" w:rsidRDefault="008E1E97" w:rsidP="008E1E97">
            <w:pPr>
              <w:jc w:val="center"/>
              <w:rPr>
                <w:sz w:val="18"/>
                <w:szCs w:val="18"/>
              </w:rPr>
            </w:pPr>
            <w:r w:rsidRPr="00715ECE">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715ECE" w:rsidRDefault="008E1E97" w:rsidP="008E1E97">
            <w:pPr>
              <w:jc w:val="center"/>
              <w:rPr>
                <w:sz w:val="18"/>
                <w:szCs w:val="18"/>
              </w:rPr>
            </w:pPr>
            <w:r w:rsidRPr="00715ECE">
              <w:rPr>
                <w:sz w:val="18"/>
                <w:szCs w:val="18"/>
              </w:rPr>
              <w:t>0</w:t>
            </w:r>
          </w:p>
        </w:tc>
      </w:tr>
      <w:tr w:rsidR="008E1E97" w:rsidRPr="008E1E97" w:rsidTr="00EE4042">
        <w:trPr>
          <w:gridAfter w:val="2"/>
          <w:wAfter w:w="22" w:type="dxa"/>
          <w:trHeight w:val="113"/>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Заседание клуба "Старожил"</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 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1-3 сентября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П № 6 корпус 6 Гимназии №1811 "Восточное Измайлово" ул. 13-я Парковая, д.18А</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20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 6 корпус 6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262"/>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Экскурсии "Пешком по малой Родине"</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1-3 сентября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П№6 корпус 6 Гимназии №1811 "Восточное Измайлово" ул. 13-я Парковая, д.18А</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25</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 6 корпус 6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207"/>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Товарищеская встреча по футболу между учащимися старших классов и жителями района</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1-3 сентября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ул. 13-я Парковая, д.18А</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20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 6 корпус 6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Викторина "Знаешь ли ты свой город?"</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1-3 сентября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ул. 13-я Парковая, д.18А</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20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 6 корпус 6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Возложение цветов к памятному знаку в Саду Ветеранов</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ул. 13-я Парковая, д.18А</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100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СП№6 корпус 6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Первый раз в первый класс</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пр-т, д.115</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120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СП№5 корпус 7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Экскурсия "Измайловский остров"</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1-3 сентября время </w:t>
            </w:r>
            <w:r w:rsidRPr="008E1E97">
              <w:rPr>
                <w:color w:val="000000"/>
                <w:sz w:val="18"/>
                <w:szCs w:val="18"/>
              </w:rPr>
              <w:lastRenderedPageBreak/>
              <w:t xml:space="preserve">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Измайловский пр-т, д.115</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60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СП № 5 корпус 7 Гимназии №1811 </w:t>
            </w:r>
            <w:r w:rsidRPr="008E1E97">
              <w:rPr>
                <w:color w:val="000000"/>
                <w:sz w:val="18"/>
                <w:szCs w:val="18"/>
              </w:rPr>
              <w:lastRenderedPageBreak/>
              <w:t>"Восточное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lastRenderedPageBreak/>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Участие в </w:t>
            </w:r>
            <w:proofErr w:type="spellStart"/>
            <w:r w:rsidRPr="008E1E97">
              <w:rPr>
                <w:color w:val="000000"/>
                <w:sz w:val="18"/>
                <w:szCs w:val="18"/>
              </w:rPr>
              <w:t>турслёте</w:t>
            </w:r>
            <w:proofErr w:type="spellEnd"/>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сентябрь</w:t>
            </w:r>
            <w:proofErr w:type="gramEnd"/>
            <w:r w:rsidRPr="008E1E97">
              <w:rPr>
                <w:color w:val="000000"/>
                <w:sz w:val="18"/>
                <w:szCs w:val="18"/>
              </w:rPr>
              <w:t xml:space="preserve">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пр-т, д.115</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60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 5 корпус 7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96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бульвар, 52</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500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СП№2 корпус 3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02.09.2016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бульвар, 52</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500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СП№2 корпус 3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Праздник День Знаний</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пр-т, д.115</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350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СП№5корпус 7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Торжественная линейка и мероприятия, посвященные Дню Знаний</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Нижняя первомайская, д.51</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700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№3, корпус №5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96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Фестиваль рисунка на асфальте</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02.09.2016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Нижняя первомайская, д.51</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300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№3, корпус №5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96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Фестиваль стихов и песен о Москве</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2-3 сентября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Нижняя первомайская, д.51</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100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№3, корпус №5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Линейка Памяти</w:t>
            </w:r>
          </w:p>
        </w:tc>
        <w:tc>
          <w:tcPr>
            <w:tcW w:w="2281" w:type="dxa"/>
            <w:tcBorders>
              <w:top w:val="nil"/>
              <w:left w:val="nil"/>
              <w:bottom w:val="nil"/>
              <w:right w:val="nil"/>
            </w:tcBorders>
            <w:shd w:val="clear" w:color="FFFFFF" w:fill="FFFFFF"/>
            <w:noWrap/>
            <w:vAlign w:val="center"/>
            <w:hideMark/>
          </w:tcPr>
          <w:p w:rsidR="008E1E97" w:rsidRPr="008E1E97" w:rsidRDefault="008E1E97" w:rsidP="00715ECE">
            <w:pPr>
              <w:jc w:val="center"/>
              <w:rPr>
                <w:color w:val="000000"/>
                <w:sz w:val="18"/>
                <w:szCs w:val="18"/>
              </w:rPr>
            </w:pPr>
            <w:r w:rsidRPr="008E1E97">
              <w:rPr>
                <w:color w:val="000000"/>
                <w:sz w:val="18"/>
                <w:szCs w:val="18"/>
              </w:rPr>
              <w:t xml:space="preserve">День солидарности </w:t>
            </w:r>
            <w:proofErr w:type="gramStart"/>
            <w:r w:rsidRPr="008E1E97">
              <w:rPr>
                <w:color w:val="000000"/>
                <w:sz w:val="18"/>
                <w:szCs w:val="18"/>
              </w:rPr>
              <w:t>борьбы  с</w:t>
            </w:r>
            <w:proofErr w:type="gramEnd"/>
            <w:r w:rsidRPr="008E1E97">
              <w:rPr>
                <w:color w:val="000000"/>
                <w:sz w:val="18"/>
                <w:szCs w:val="18"/>
              </w:rPr>
              <w:t xml:space="preserve"> терроризмом</w:t>
            </w:r>
          </w:p>
        </w:tc>
        <w:tc>
          <w:tcPr>
            <w:tcW w:w="1370" w:type="dxa"/>
            <w:gridSpan w:val="2"/>
            <w:tcBorders>
              <w:top w:val="nil"/>
              <w:left w:val="single" w:sz="4" w:space="0" w:color="000000"/>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02.09.2016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Нижняя первомайская, д.51</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700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№3, корпус №5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96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Фестиваль творчества и </w:t>
            </w:r>
            <w:proofErr w:type="gramStart"/>
            <w:r w:rsidRPr="008E1E97">
              <w:rPr>
                <w:color w:val="000000"/>
                <w:sz w:val="18"/>
                <w:szCs w:val="18"/>
              </w:rPr>
              <w:t>талантов  Золотая</w:t>
            </w:r>
            <w:proofErr w:type="gramEnd"/>
            <w:r w:rsidRPr="008E1E97">
              <w:rPr>
                <w:color w:val="000000"/>
                <w:sz w:val="18"/>
                <w:szCs w:val="18"/>
              </w:rPr>
              <w:t xml:space="preserve"> Осень</w:t>
            </w:r>
          </w:p>
        </w:tc>
        <w:tc>
          <w:tcPr>
            <w:tcW w:w="2281" w:type="dxa"/>
            <w:tcBorders>
              <w:top w:val="single" w:sz="4" w:space="0" w:color="000000"/>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27.09.2016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Нижняя первомайская, д.51</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350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 №3, корпус №5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Торжественная линейка и мероприятия, посвященные Дню Знаний</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б-р,62</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630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СП-4, корпус 4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Минута молчания памяти жертвам Беслана</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Борьба с экстремизмом</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02.09.2016 время </w:t>
            </w:r>
            <w:r w:rsidRPr="008E1E97">
              <w:rPr>
                <w:color w:val="000000"/>
                <w:sz w:val="18"/>
                <w:szCs w:val="18"/>
              </w:rPr>
              <w:lastRenderedPageBreak/>
              <w:t xml:space="preserve">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Измайловский б-р,62</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630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СП-4, корпус 4 Гимназии №1811 </w:t>
            </w:r>
            <w:r w:rsidRPr="008E1E97">
              <w:rPr>
                <w:color w:val="000000"/>
                <w:sz w:val="18"/>
                <w:szCs w:val="18"/>
              </w:rPr>
              <w:lastRenderedPageBreak/>
              <w:t>"Восточное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lastRenderedPageBreak/>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Мероприятие, посвященное памяти Беслана </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План мероприятий ЦССВ "Солнечный круг"</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03.09.2016 время уточняется</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ЦССВ "Солнечный круг"   ул. 16-ая Парковая, д. 4</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40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ЦССВ "Солнечный круг"</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Первый раз в первый класс. Конкурс рисунка на асфальте</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05.09.2016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бульвар,62</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90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СП-4, корпус 4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proofErr w:type="spellStart"/>
            <w:r w:rsidRPr="008E1E97">
              <w:rPr>
                <w:color w:val="000000"/>
                <w:sz w:val="18"/>
                <w:szCs w:val="18"/>
              </w:rPr>
              <w:t>Квест</w:t>
            </w:r>
            <w:proofErr w:type="spellEnd"/>
            <w:r w:rsidRPr="008E1E97">
              <w:rPr>
                <w:color w:val="000000"/>
                <w:sz w:val="18"/>
                <w:szCs w:val="18"/>
              </w:rPr>
              <w:t xml:space="preserve"> "Я люблю мою Москву!"</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05.09.2016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Средняя Первомайская, 29А</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60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СП-4, корпус 16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Участие в ярмарке дополнительного образования</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03.09.2016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Нижняя первомайская, д.51</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3000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все</w:t>
            </w:r>
            <w:proofErr w:type="gramEnd"/>
            <w:r w:rsidRPr="008E1E97">
              <w:rPr>
                <w:color w:val="000000"/>
                <w:sz w:val="18"/>
                <w:szCs w:val="18"/>
              </w:rPr>
              <w:t xml:space="preserve"> СП Гимназии 1811</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Фестиваль Золотая Осень</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План мероприятий Гимназии №1811 "Восточное Измайлово"</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1-30 сентября время уточняется </w:t>
            </w:r>
          </w:p>
        </w:tc>
        <w:tc>
          <w:tcPr>
            <w:tcW w:w="1884"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б-р, 62</w:t>
            </w:r>
          </w:p>
        </w:tc>
        <w:tc>
          <w:tcPr>
            <w:tcW w:w="1419"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630</w:t>
            </w:r>
          </w:p>
        </w:tc>
        <w:tc>
          <w:tcPr>
            <w:tcW w:w="156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СП-4, К-4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Торжественная линейка и мероприятия, посвященные Дню Знаний</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знаний</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01.09.2016 время уточняется </w:t>
            </w:r>
          </w:p>
        </w:tc>
        <w:tc>
          <w:tcPr>
            <w:tcW w:w="1884" w:type="dxa"/>
            <w:tcBorders>
              <w:top w:val="nil"/>
              <w:left w:val="nil"/>
              <w:bottom w:val="single" w:sz="4" w:space="0" w:color="000000"/>
              <w:right w:val="single" w:sz="4" w:space="0" w:color="000000"/>
            </w:tcBorders>
            <w:shd w:val="clear" w:color="auto" w:fill="auto"/>
            <w:noWrap/>
            <w:vAlign w:val="center"/>
            <w:hideMark/>
          </w:tcPr>
          <w:p w:rsidR="008E1E97" w:rsidRPr="008E1E97" w:rsidRDefault="008E1E97" w:rsidP="008E1E97">
            <w:pPr>
              <w:jc w:val="center"/>
              <w:rPr>
                <w:color w:val="000000"/>
                <w:sz w:val="18"/>
                <w:szCs w:val="18"/>
              </w:rPr>
            </w:pPr>
            <w:r w:rsidRPr="008E1E97">
              <w:rPr>
                <w:color w:val="000000"/>
                <w:sz w:val="18"/>
                <w:szCs w:val="18"/>
              </w:rPr>
              <w:t>Первомайская ул.,111</w:t>
            </w:r>
          </w:p>
        </w:tc>
        <w:tc>
          <w:tcPr>
            <w:tcW w:w="1419" w:type="dxa"/>
            <w:gridSpan w:val="2"/>
            <w:tcBorders>
              <w:top w:val="nil"/>
              <w:left w:val="nil"/>
              <w:bottom w:val="single" w:sz="4" w:space="0" w:color="000000"/>
              <w:right w:val="single" w:sz="4" w:space="0" w:color="000000"/>
            </w:tcBorders>
            <w:shd w:val="clear" w:color="auto" w:fill="auto"/>
            <w:noWrap/>
            <w:vAlign w:val="center"/>
            <w:hideMark/>
          </w:tcPr>
          <w:p w:rsidR="008E1E97" w:rsidRPr="008E1E97" w:rsidRDefault="008E1E97" w:rsidP="008E1E97">
            <w:pPr>
              <w:jc w:val="center"/>
              <w:rPr>
                <w:color w:val="000000"/>
                <w:sz w:val="18"/>
                <w:szCs w:val="18"/>
              </w:rPr>
            </w:pPr>
            <w:r w:rsidRPr="008E1E97">
              <w:rPr>
                <w:color w:val="000000"/>
                <w:sz w:val="18"/>
                <w:szCs w:val="18"/>
              </w:rPr>
              <w:t>820</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СП №1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Спортивно-туристический слет "Золотая осень-2016" 5 - 6 классы Гимназии</w:t>
            </w:r>
          </w:p>
        </w:tc>
        <w:tc>
          <w:tcPr>
            <w:tcW w:w="2281" w:type="dxa"/>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000000"/>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09.09.2016 время уточняется </w:t>
            </w:r>
          </w:p>
        </w:tc>
        <w:tc>
          <w:tcPr>
            <w:tcW w:w="1884" w:type="dxa"/>
            <w:tcBorders>
              <w:top w:val="nil"/>
              <w:left w:val="nil"/>
              <w:bottom w:val="single" w:sz="4" w:space="0" w:color="000000"/>
              <w:right w:val="single" w:sz="4" w:space="0" w:color="000000"/>
            </w:tcBorders>
            <w:shd w:val="clear" w:color="auto" w:fill="auto"/>
            <w:vAlign w:val="center"/>
            <w:hideMark/>
          </w:tcPr>
          <w:p w:rsidR="008E1E97" w:rsidRPr="008E1E97" w:rsidRDefault="008E1E97" w:rsidP="008E1E97">
            <w:pPr>
              <w:rPr>
                <w:color w:val="000000"/>
                <w:sz w:val="18"/>
                <w:szCs w:val="18"/>
              </w:rPr>
            </w:pPr>
            <w:r w:rsidRPr="008E1E97">
              <w:rPr>
                <w:color w:val="000000"/>
                <w:sz w:val="18"/>
                <w:szCs w:val="18"/>
              </w:rPr>
              <w:t>Измайловский парк (Лебедянские пруды)</w:t>
            </w:r>
          </w:p>
        </w:tc>
        <w:tc>
          <w:tcPr>
            <w:tcW w:w="1419" w:type="dxa"/>
            <w:gridSpan w:val="2"/>
            <w:tcBorders>
              <w:top w:val="nil"/>
              <w:left w:val="nil"/>
              <w:bottom w:val="single" w:sz="4" w:space="0" w:color="000000"/>
              <w:right w:val="single" w:sz="4" w:space="0" w:color="000000"/>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500</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СП №1; СП-4 Гимназии №1811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5"/>
        </w:trPr>
        <w:tc>
          <w:tcPr>
            <w:tcW w:w="652" w:type="dxa"/>
            <w:gridSpan w:val="2"/>
            <w:tcBorders>
              <w:top w:val="nil"/>
              <w:left w:val="single" w:sz="4" w:space="0" w:color="auto"/>
              <w:bottom w:val="nil"/>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nil"/>
              <w:right w:val="single" w:sz="4" w:space="0" w:color="000000"/>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Чемпионат Гимназии по футболу</w:t>
            </w:r>
          </w:p>
        </w:tc>
        <w:tc>
          <w:tcPr>
            <w:tcW w:w="2281" w:type="dxa"/>
            <w:tcBorders>
              <w:top w:val="nil"/>
              <w:left w:val="nil"/>
              <w:bottom w:val="nil"/>
              <w:right w:val="single" w:sz="4" w:space="0" w:color="000000"/>
            </w:tcBorders>
            <w:shd w:val="clear" w:color="FFFFFF"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nil"/>
              <w:right w:val="single" w:sz="4" w:space="0" w:color="000000"/>
            </w:tcBorders>
            <w:shd w:val="clear" w:color="auto" w:fill="auto"/>
            <w:vAlign w:val="center"/>
            <w:hideMark/>
          </w:tcPr>
          <w:p w:rsidR="008E1E97" w:rsidRPr="008E1E97" w:rsidRDefault="008E1E97" w:rsidP="00715ECE">
            <w:pPr>
              <w:jc w:val="center"/>
              <w:rPr>
                <w:color w:val="000000"/>
                <w:sz w:val="18"/>
                <w:szCs w:val="18"/>
              </w:rPr>
            </w:pPr>
            <w:r w:rsidRPr="008E1E97">
              <w:rPr>
                <w:color w:val="000000"/>
                <w:sz w:val="18"/>
                <w:szCs w:val="18"/>
              </w:rPr>
              <w:t>19 - 30 сентября время уточняется</w:t>
            </w:r>
          </w:p>
        </w:tc>
        <w:tc>
          <w:tcPr>
            <w:tcW w:w="1884" w:type="dxa"/>
            <w:tcBorders>
              <w:top w:val="nil"/>
              <w:left w:val="nil"/>
              <w:bottom w:val="nil"/>
              <w:right w:val="single" w:sz="4" w:space="0" w:color="000000"/>
            </w:tcBorders>
            <w:shd w:val="clear" w:color="auto" w:fill="auto"/>
            <w:noWrap/>
            <w:vAlign w:val="center"/>
            <w:hideMark/>
          </w:tcPr>
          <w:p w:rsidR="008E1E97" w:rsidRPr="008E1E97" w:rsidRDefault="008E1E97" w:rsidP="008E1E97">
            <w:pPr>
              <w:jc w:val="center"/>
              <w:rPr>
                <w:color w:val="000000"/>
                <w:sz w:val="18"/>
                <w:szCs w:val="18"/>
              </w:rPr>
            </w:pPr>
            <w:r w:rsidRPr="008E1E97">
              <w:rPr>
                <w:color w:val="000000"/>
                <w:sz w:val="18"/>
                <w:szCs w:val="18"/>
              </w:rPr>
              <w:t>Первомайская ул.,111</w:t>
            </w:r>
          </w:p>
        </w:tc>
        <w:tc>
          <w:tcPr>
            <w:tcW w:w="1419" w:type="dxa"/>
            <w:gridSpan w:val="2"/>
            <w:tcBorders>
              <w:top w:val="nil"/>
              <w:left w:val="nil"/>
              <w:bottom w:val="nil"/>
              <w:right w:val="single" w:sz="4" w:space="0" w:color="000000"/>
            </w:tcBorders>
            <w:shd w:val="clear" w:color="auto" w:fill="auto"/>
            <w:noWrap/>
            <w:vAlign w:val="center"/>
            <w:hideMark/>
          </w:tcPr>
          <w:p w:rsidR="008E1E97" w:rsidRPr="008E1E97" w:rsidRDefault="008E1E97" w:rsidP="008E1E97">
            <w:pPr>
              <w:jc w:val="center"/>
              <w:rPr>
                <w:color w:val="000000"/>
                <w:sz w:val="18"/>
                <w:szCs w:val="18"/>
              </w:rPr>
            </w:pPr>
            <w:r w:rsidRPr="008E1E97">
              <w:rPr>
                <w:color w:val="000000"/>
                <w:sz w:val="18"/>
                <w:szCs w:val="18"/>
              </w:rPr>
              <w:t>400</w:t>
            </w:r>
          </w:p>
        </w:tc>
        <w:tc>
          <w:tcPr>
            <w:tcW w:w="1560" w:type="dxa"/>
            <w:gridSpan w:val="2"/>
            <w:tcBorders>
              <w:top w:val="nil"/>
              <w:left w:val="nil"/>
              <w:bottom w:val="nil"/>
              <w:right w:val="single" w:sz="4" w:space="0" w:color="000000"/>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СП №1 Гимназии №1811 "Восточное Измайлово"</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480"/>
        </w:trPr>
        <w:tc>
          <w:tcPr>
            <w:tcW w:w="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"С днем города", выставка работ учащихся ДХШ №7</w:t>
            </w:r>
          </w:p>
        </w:tc>
        <w:tc>
          <w:tcPr>
            <w:tcW w:w="2281" w:type="dxa"/>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ко</w:t>
            </w:r>
            <w:proofErr w:type="gramEnd"/>
            <w:r w:rsidRPr="008E1E97">
              <w:rPr>
                <w:color w:val="000000"/>
                <w:sz w:val="18"/>
                <w:szCs w:val="18"/>
              </w:rPr>
              <w:t xml:space="preserve"> дню города</w:t>
            </w:r>
          </w:p>
        </w:tc>
        <w:tc>
          <w:tcPr>
            <w:tcW w:w="1370" w:type="dxa"/>
            <w:gridSpan w:val="2"/>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01.09-20.09</w:t>
            </w:r>
          </w:p>
        </w:tc>
        <w:tc>
          <w:tcPr>
            <w:tcW w:w="1884" w:type="dxa"/>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МФЦ "Восточное Измайлово"</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 человек</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"С днем рождения, Москва", выставка работ учащихся ДХШ №7</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ко</w:t>
            </w:r>
            <w:proofErr w:type="gramEnd"/>
            <w:r w:rsidRPr="008E1E97">
              <w:rPr>
                <w:color w:val="000000"/>
                <w:sz w:val="18"/>
                <w:szCs w:val="18"/>
              </w:rPr>
              <w:t xml:space="preserve"> дню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03.09. 12:00</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пр-т</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 человек</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Мастер-класс "Волшебные краски"</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ко</w:t>
            </w:r>
            <w:proofErr w:type="gramEnd"/>
            <w:r w:rsidRPr="008E1E97">
              <w:rPr>
                <w:color w:val="000000"/>
                <w:sz w:val="18"/>
                <w:szCs w:val="18"/>
              </w:rPr>
              <w:t xml:space="preserve"> Дню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03.09. 12:00</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Измайловский пр-т</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 человек</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"Лето 2016", выставка </w:t>
            </w:r>
            <w:proofErr w:type="spellStart"/>
            <w:r w:rsidRPr="008E1E97">
              <w:rPr>
                <w:color w:val="000000"/>
                <w:sz w:val="18"/>
                <w:szCs w:val="18"/>
              </w:rPr>
              <w:t>пленерных</w:t>
            </w:r>
            <w:proofErr w:type="spellEnd"/>
            <w:r w:rsidRPr="008E1E97">
              <w:rPr>
                <w:color w:val="000000"/>
                <w:sz w:val="18"/>
                <w:szCs w:val="18"/>
              </w:rPr>
              <w:t xml:space="preserve"> работ учащихся "ДХШ №7"</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ко</w:t>
            </w:r>
            <w:proofErr w:type="gramEnd"/>
            <w:r w:rsidRPr="008E1E97">
              <w:rPr>
                <w:color w:val="000000"/>
                <w:sz w:val="18"/>
                <w:szCs w:val="18"/>
              </w:rPr>
              <w:t xml:space="preserve"> Дню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03.09-20.09</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 человек</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ГБУДО г. Москвы "ДХШ №7"</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Туристический слет для воспитанников ЦССВ "Солнечный круг"</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25.09.2016 время уточняется </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ЦССВ "Солнечный круг"   ул. 16-ая Парковая, д. 4</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 ЦССВ "Солнечный круг" </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Концерт посвященный </w:t>
            </w:r>
            <w:r w:rsidRPr="008E1E97">
              <w:rPr>
                <w:color w:val="000000"/>
                <w:sz w:val="18"/>
                <w:szCs w:val="18"/>
              </w:rPr>
              <w:lastRenderedPageBreak/>
              <w:t>Дню города Москвы</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Сентябрь дата </w:t>
            </w:r>
            <w:r w:rsidRPr="008E1E97">
              <w:rPr>
                <w:color w:val="000000"/>
                <w:sz w:val="18"/>
                <w:szCs w:val="18"/>
              </w:rPr>
              <w:lastRenderedPageBreak/>
              <w:t xml:space="preserve">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 xml:space="preserve">12 парковая, вход в </w:t>
            </w:r>
            <w:r w:rsidRPr="008E1E97">
              <w:rPr>
                <w:color w:val="000000"/>
                <w:sz w:val="18"/>
                <w:szCs w:val="18"/>
              </w:rPr>
              <w:lastRenderedPageBreak/>
              <w:t>парк. Детский Кремль</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lastRenderedPageBreak/>
              <w:t>1000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СДЦ </w:t>
            </w:r>
            <w:r w:rsidRPr="008E1E97">
              <w:rPr>
                <w:sz w:val="18"/>
                <w:szCs w:val="18"/>
              </w:rPr>
              <w:lastRenderedPageBreak/>
              <w:t>«Восточное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lastRenderedPageBreak/>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70,00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День спорта в Восточном Измайлово (веселые старты, семейные старты, викторины)</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Сентябрь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Место проведения уточняется</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300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61,00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Кросс среди детей и подростков на Кубок Главы района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Сентябрь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12 парковая, вход в парк. Детский </w:t>
            </w:r>
            <w:proofErr w:type="spellStart"/>
            <w:r w:rsidRPr="008E1E97">
              <w:rPr>
                <w:sz w:val="18"/>
                <w:szCs w:val="18"/>
              </w:rPr>
              <w:t>Кремл</w:t>
            </w:r>
            <w:proofErr w:type="spellEnd"/>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120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24,00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120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Турнир по стрельбе из лазерного оружия в интерактивном тире среди допризывной молодежи на Кубок Главы </w:t>
            </w:r>
            <w:proofErr w:type="gramStart"/>
            <w:r w:rsidRPr="008E1E97">
              <w:rPr>
                <w:color w:val="000000"/>
                <w:sz w:val="18"/>
                <w:szCs w:val="18"/>
              </w:rPr>
              <w:t>управы  района</w:t>
            </w:r>
            <w:proofErr w:type="gramEnd"/>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ГЗ</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Сентябрь 2016г</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ГБОУ Гимназия № </w:t>
            </w:r>
            <w:proofErr w:type="gramStart"/>
            <w:r w:rsidRPr="008E1E97">
              <w:rPr>
                <w:color w:val="000000"/>
                <w:sz w:val="18"/>
                <w:szCs w:val="18"/>
              </w:rPr>
              <w:t>1811  (</w:t>
            </w:r>
            <w:proofErr w:type="gramEnd"/>
            <w:r w:rsidRPr="008E1E97">
              <w:rPr>
                <w:color w:val="000000"/>
                <w:sz w:val="18"/>
                <w:szCs w:val="18"/>
              </w:rPr>
              <w:t>ул. Нижняя Первомайская, д.51)</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35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СДЦ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7,00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0,00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73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День знаний</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День знаний</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01.09.2016 г.        9.00 час.</w:t>
            </w:r>
          </w:p>
        </w:tc>
        <w:tc>
          <w:tcPr>
            <w:tcW w:w="1884" w:type="dxa"/>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rPr>
                <w:sz w:val="18"/>
                <w:szCs w:val="18"/>
              </w:rPr>
            </w:pPr>
            <w:r w:rsidRPr="008E1E97">
              <w:rPr>
                <w:sz w:val="18"/>
                <w:szCs w:val="18"/>
              </w:rPr>
              <w:t xml:space="preserve">ГБПОУ "МКАГ"    ул. 12-ая Парковая, д. 13/96   </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200 чел. </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МКАГ</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Торжественная линейка</w:t>
            </w:r>
          </w:p>
        </w:tc>
        <w:tc>
          <w:tcPr>
            <w:tcW w:w="2281" w:type="dxa"/>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 сентября</w:t>
            </w:r>
          </w:p>
        </w:tc>
        <w:tc>
          <w:tcPr>
            <w:tcW w:w="1370" w:type="dxa"/>
            <w:gridSpan w:val="2"/>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01.09.2016 8ч.30м.</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Измайловская гимназия № 1508 Первомайская у., д.78</w:t>
            </w:r>
          </w:p>
        </w:tc>
        <w:tc>
          <w:tcPr>
            <w:tcW w:w="1419" w:type="dxa"/>
            <w:gridSpan w:val="2"/>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500</w:t>
            </w:r>
          </w:p>
        </w:tc>
        <w:tc>
          <w:tcPr>
            <w:tcW w:w="1560" w:type="dxa"/>
            <w:gridSpan w:val="2"/>
            <w:tcBorders>
              <w:top w:val="nil"/>
              <w:left w:val="nil"/>
              <w:bottom w:val="nil"/>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Измайловская гимназия № 1508</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Конкурс рисунков и плакатов "Любимый город"</w:t>
            </w:r>
          </w:p>
        </w:tc>
        <w:tc>
          <w:tcPr>
            <w:tcW w:w="2281" w:type="dxa"/>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02.09.2016 14.00</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Измайловская гимназия № 1508 Первомайская у., д.78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100</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Измайловская гимназия № 1508</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"Папа, </w:t>
            </w:r>
            <w:proofErr w:type="spellStart"/>
            <w:proofErr w:type="gramStart"/>
            <w:r w:rsidRPr="008E1E97">
              <w:rPr>
                <w:color w:val="000000"/>
                <w:sz w:val="18"/>
                <w:szCs w:val="18"/>
              </w:rPr>
              <w:t>мама,я</w:t>
            </w:r>
            <w:proofErr w:type="spellEnd"/>
            <w:proofErr w:type="gramEnd"/>
            <w:r w:rsidRPr="008E1E97">
              <w:rPr>
                <w:color w:val="000000"/>
                <w:sz w:val="18"/>
                <w:szCs w:val="18"/>
              </w:rPr>
              <w:t xml:space="preserve"> - спортивная семья"</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03.09.2016         11.00-13.00</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Гимназия       № 1508 Сиреневый бульвар, д. 58А</w:t>
            </w:r>
            <w:proofErr w:type="gramStart"/>
            <w:r w:rsidRPr="008E1E97">
              <w:rPr>
                <w:color w:val="000000"/>
                <w:sz w:val="18"/>
                <w:szCs w:val="18"/>
              </w:rPr>
              <w:t xml:space="preserve">   (</w:t>
            </w:r>
            <w:proofErr w:type="gramEnd"/>
            <w:r w:rsidRPr="008E1E97">
              <w:rPr>
                <w:color w:val="000000"/>
                <w:sz w:val="18"/>
                <w:szCs w:val="18"/>
              </w:rPr>
              <w:t>Школьный стадион)</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Гимназия       № 1508</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Районное мероприятие "Не даром помнит вся Россия про день Бородина" </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7 сентября</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07.09.2016         12.00-13.30</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Место проведения уточняется</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80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Аппарат Совета депутатов муниципального округа Восточное Измайлово</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30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Концерт ансамбля "Измайловская слобода </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Праздник осени</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16.09.2016         16.00-17.30</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Гимназия       № 1508 Сиреневый бульвар, д. 58А</w:t>
            </w:r>
            <w:proofErr w:type="gramStart"/>
            <w:r w:rsidRPr="008E1E97">
              <w:rPr>
                <w:color w:val="000000"/>
                <w:sz w:val="18"/>
                <w:szCs w:val="18"/>
              </w:rPr>
              <w:t xml:space="preserve">   (</w:t>
            </w:r>
            <w:proofErr w:type="gramEnd"/>
            <w:r w:rsidRPr="008E1E97">
              <w:rPr>
                <w:color w:val="000000"/>
                <w:sz w:val="18"/>
                <w:szCs w:val="18"/>
              </w:rPr>
              <w:t>Школьный стадион)</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200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ГБОУ Гимназия       № 1508</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Мастер-классы по "Керамике" и "Ушу", посвященные Дню Города для детей и подростков Восточное Измайлово </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Программа НКО «Звездная мозаика»</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gramStart"/>
            <w:r w:rsidRPr="008E1E97">
              <w:rPr>
                <w:sz w:val="18"/>
                <w:szCs w:val="18"/>
              </w:rPr>
              <w:t>сентябрь</w:t>
            </w:r>
            <w:proofErr w:type="gramEnd"/>
            <w:r w:rsidRPr="008E1E97">
              <w:rPr>
                <w:sz w:val="18"/>
                <w:szCs w:val="18"/>
              </w:rPr>
              <w:t xml:space="preserve">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gramStart"/>
            <w:r w:rsidRPr="008E1E97">
              <w:rPr>
                <w:sz w:val="18"/>
                <w:szCs w:val="18"/>
              </w:rPr>
              <w:t>зона</w:t>
            </w:r>
            <w:proofErr w:type="gramEnd"/>
            <w:r w:rsidRPr="008E1E97">
              <w:rPr>
                <w:sz w:val="18"/>
                <w:szCs w:val="18"/>
              </w:rPr>
              <w:t xml:space="preserve"> отдыха по 12-ой Парковой улице и Измайловскому парку</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25</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gramStart"/>
            <w:r w:rsidRPr="008E1E97">
              <w:rPr>
                <w:sz w:val="18"/>
                <w:szCs w:val="18"/>
              </w:rPr>
              <w:t>Управа  района</w:t>
            </w:r>
            <w:proofErr w:type="gramEnd"/>
            <w:r w:rsidRPr="008E1E97">
              <w:rPr>
                <w:sz w:val="18"/>
                <w:szCs w:val="18"/>
              </w:rPr>
              <w:t xml:space="preserve"> Восточное Измайлово                    АНО "КДЦ "Созвездие"</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4</w:t>
            </w:r>
          </w:p>
        </w:tc>
      </w:tr>
      <w:tr w:rsidR="008E1E97" w:rsidRPr="008E1E97" w:rsidTr="00EE4042">
        <w:trPr>
          <w:gridAfter w:val="2"/>
          <w:wAfter w:w="22" w:type="dxa"/>
          <w:trHeight w:val="120"/>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Праздничное </w:t>
            </w:r>
            <w:proofErr w:type="spellStart"/>
            <w:r w:rsidRPr="008E1E97">
              <w:rPr>
                <w:sz w:val="18"/>
                <w:szCs w:val="18"/>
              </w:rPr>
              <w:t>меропиятие</w:t>
            </w:r>
            <w:proofErr w:type="spellEnd"/>
            <w:r w:rsidRPr="008E1E97">
              <w:rPr>
                <w:sz w:val="18"/>
                <w:szCs w:val="18"/>
              </w:rPr>
              <w:t xml:space="preserve"> "Московская </w:t>
            </w:r>
            <w:r w:rsidRPr="008E1E97">
              <w:rPr>
                <w:sz w:val="18"/>
                <w:szCs w:val="18"/>
              </w:rPr>
              <w:lastRenderedPageBreak/>
              <w:t>осень"</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spellStart"/>
            <w:r w:rsidRPr="008E1E97">
              <w:rPr>
                <w:sz w:val="18"/>
                <w:szCs w:val="18"/>
              </w:rPr>
              <w:lastRenderedPageBreak/>
              <w:t>Днеь</w:t>
            </w:r>
            <w:proofErr w:type="spellEnd"/>
            <w:r w:rsidRPr="008E1E97">
              <w:rPr>
                <w:sz w:val="18"/>
                <w:szCs w:val="18"/>
              </w:rPr>
              <w:t xml:space="preserve"> города </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01.09.2016 г. время </w:t>
            </w:r>
            <w:r w:rsidRPr="008E1E97">
              <w:rPr>
                <w:sz w:val="18"/>
                <w:szCs w:val="18"/>
              </w:rPr>
              <w:lastRenderedPageBreak/>
              <w:t>уточняется</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lastRenderedPageBreak/>
              <w:t xml:space="preserve">ГБУ ПВТ № 19           ул. 16 </w:t>
            </w:r>
            <w:proofErr w:type="gramStart"/>
            <w:r w:rsidRPr="008E1E97">
              <w:rPr>
                <w:sz w:val="18"/>
                <w:szCs w:val="18"/>
              </w:rPr>
              <w:t xml:space="preserve">Парковая,   </w:t>
            </w:r>
            <w:proofErr w:type="gramEnd"/>
            <w:r w:rsidRPr="008E1E97">
              <w:rPr>
                <w:sz w:val="18"/>
                <w:szCs w:val="18"/>
              </w:rPr>
              <w:t xml:space="preserve">     </w:t>
            </w:r>
            <w:r w:rsidRPr="008E1E97">
              <w:rPr>
                <w:sz w:val="18"/>
                <w:szCs w:val="18"/>
              </w:rPr>
              <w:lastRenderedPageBreak/>
              <w:t>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lastRenderedPageBreak/>
              <w:t>100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Выездная экскурсия в Кусково для жителей ГБУ ПВТ № 19</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spellStart"/>
            <w:r w:rsidRPr="008E1E97">
              <w:rPr>
                <w:sz w:val="18"/>
                <w:szCs w:val="18"/>
              </w:rPr>
              <w:t>Днеь</w:t>
            </w:r>
            <w:proofErr w:type="spellEnd"/>
            <w:r w:rsidRPr="008E1E97">
              <w:rPr>
                <w:sz w:val="18"/>
                <w:szCs w:val="18"/>
              </w:rPr>
              <w:t xml:space="preserve"> города </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Сентябрь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 </w:t>
            </w:r>
            <w:proofErr w:type="gramStart"/>
            <w:r w:rsidRPr="008E1E97">
              <w:rPr>
                <w:sz w:val="18"/>
                <w:szCs w:val="18"/>
              </w:rPr>
              <w:t xml:space="preserve">Парковая,   </w:t>
            </w:r>
            <w:proofErr w:type="gramEnd"/>
            <w:r w:rsidRPr="008E1E97">
              <w:rPr>
                <w:sz w:val="18"/>
                <w:szCs w:val="18"/>
              </w:rPr>
              <w:t xml:space="preserve">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Праздничный концерт "Лучший город Земли"</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proofErr w:type="spellStart"/>
            <w:r w:rsidRPr="008E1E97">
              <w:rPr>
                <w:sz w:val="18"/>
                <w:szCs w:val="18"/>
              </w:rPr>
              <w:t>Днеь</w:t>
            </w:r>
            <w:proofErr w:type="spellEnd"/>
            <w:r w:rsidRPr="008E1E97">
              <w:rPr>
                <w:sz w:val="18"/>
                <w:szCs w:val="18"/>
              </w:rPr>
              <w:t xml:space="preserve"> города </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05.09.2016 г. время уточняется</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 </w:t>
            </w:r>
            <w:proofErr w:type="gramStart"/>
            <w:r w:rsidRPr="008E1E97">
              <w:rPr>
                <w:sz w:val="18"/>
                <w:szCs w:val="18"/>
              </w:rPr>
              <w:t xml:space="preserve">Парковая,   </w:t>
            </w:r>
            <w:proofErr w:type="gramEnd"/>
            <w:r w:rsidRPr="008E1E97">
              <w:rPr>
                <w:sz w:val="18"/>
                <w:szCs w:val="18"/>
              </w:rPr>
              <w:t xml:space="preserve">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80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Концерт дуэта "Вдохновение"</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14.09.2016 г. время уточняется</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ГБУ ПВТ № 19           ул. 16 </w:t>
            </w:r>
            <w:proofErr w:type="gramStart"/>
            <w:r w:rsidRPr="008E1E97">
              <w:rPr>
                <w:sz w:val="18"/>
                <w:szCs w:val="18"/>
              </w:rPr>
              <w:t xml:space="preserve">Парковая,   </w:t>
            </w:r>
            <w:proofErr w:type="gramEnd"/>
            <w:r w:rsidRPr="008E1E97">
              <w:rPr>
                <w:sz w:val="18"/>
                <w:szCs w:val="18"/>
              </w:rPr>
              <w:t xml:space="preserve">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30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День именинника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План работы ГБУ ПВТ № 19</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xml:space="preserve">29.09.2016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ул. 16 Парковая,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30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НП ЦРР "Умка"</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Праздничный концерт "А годы катят чередой"</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К юбилею пансионата</w:t>
            </w:r>
          </w:p>
        </w:tc>
        <w:tc>
          <w:tcPr>
            <w:tcW w:w="13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30.09.2016 время уточняется</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ул. 16 Парковая, д. 16</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E1E97" w:rsidRPr="008E1E97" w:rsidRDefault="008E1E97" w:rsidP="008E1E97">
            <w:pPr>
              <w:jc w:val="center"/>
              <w:rPr>
                <w:sz w:val="18"/>
                <w:szCs w:val="18"/>
              </w:rPr>
            </w:pPr>
            <w:r w:rsidRPr="008E1E97">
              <w:rPr>
                <w:sz w:val="18"/>
                <w:szCs w:val="18"/>
              </w:rPr>
              <w:t>80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ГБУ ПВТ № 19     НП ЦРР "Умка"</w:t>
            </w:r>
          </w:p>
        </w:tc>
        <w:tc>
          <w:tcPr>
            <w:tcW w:w="708"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Местный </w:t>
            </w:r>
            <w:proofErr w:type="gramStart"/>
            <w:r w:rsidRPr="008E1E97">
              <w:rPr>
                <w:color w:val="000000"/>
                <w:sz w:val="18"/>
                <w:szCs w:val="18"/>
              </w:rPr>
              <w:t>праздник  "</w:t>
            </w:r>
            <w:proofErr w:type="gramEnd"/>
            <w:r w:rsidRPr="008E1E97">
              <w:rPr>
                <w:color w:val="000000"/>
                <w:sz w:val="18"/>
                <w:szCs w:val="18"/>
              </w:rPr>
              <w:t xml:space="preserve">Скажи-ка дядя ведь не даром ...", посвященный годовщине </w:t>
            </w:r>
            <w:proofErr w:type="spellStart"/>
            <w:r w:rsidRPr="008E1E97">
              <w:rPr>
                <w:color w:val="000000"/>
                <w:sz w:val="18"/>
                <w:szCs w:val="18"/>
              </w:rPr>
              <w:t>Бродинского</w:t>
            </w:r>
            <w:proofErr w:type="spellEnd"/>
            <w:r w:rsidRPr="008E1E97">
              <w:rPr>
                <w:color w:val="000000"/>
                <w:sz w:val="18"/>
                <w:szCs w:val="18"/>
              </w:rPr>
              <w:t xml:space="preserve"> сражения</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7-10 сентября</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ул. 16-ая Парковая, д. 21, корп. 2</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65</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nil"/>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xml:space="preserve">Группа «Первый шажок – играем с мамой» от 1 года </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1-30 сентябрь (понедельник -пятница11,00-13,00)</w:t>
            </w:r>
          </w:p>
        </w:tc>
        <w:tc>
          <w:tcPr>
            <w:tcW w:w="1884" w:type="dxa"/>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ул. 15-ая Парковая, д. 26, корп.1</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24</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2</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sz w:val="18"/>
                <w:szCs w:val="18"/>
              </w:rPr>
            </w:pPr>
            <w:r w:rsidRPr="008E1E97">
              <w:rPr>
                <w:sz w:val="18"/>
                <w:szCs w:val="18"/>
              </w:rPr>
              <w:t>ОФП "Веселая разминка под музыку, Если хочешь быть здоров" (семейная форма)</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 xml:space="preserve"> </w:t>
            </w:r>
            <w:proofErr w:type="gramStart"/>
            <w:r w:rsidRPr="008E1E97">
              <w:rPr>
                <w:color w:val="000000"/>
                <w:sz w:val="18"/>
                <w:szCs w:val="18"/>
              </w:rPr>
              <w:t>сентябрь</w:t>
            </w:r>
            <w:proofErr w:type="gramEnd"/>
            <w:r w:rsidRPr="008E1E97">
              <w:rPr>
                <w:color w:val="000000"/>
                <w:sz w:val="18"/>
                <w:szCs w:val="18"/>
              </w:rPr>
              <w:t>, каждая суббота с 11:00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Спортивная площадка 15-Парковая д 26 к 4</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45</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8E1E97" w:rsidRPr="008E1E97" w:rsidRDefault="008E1E97" w:rsidP="008E1E97">
            <w:pPr>
              <w:jc w:val="center"/>
              <w:rPr>
                <w:color w:val="000000"/>
                <w:sz w:val="18"/>
                <w:szCs w:val="18"/>
              </w:rPr>
            </w:pPr>
            <w:r w:rsidRPr="008E1E97">
              <w:rPr>
                <w:color w:val="000000"/>
                <w:sz w:val="18"/>
                <w:szCs w:val="18"/>
              </w:rPr>
              <w:t>1</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sz w:val="18"/>
                <w:szCs w:val="18"/>
              </w:rPr>
            </w:pPr>
            <w:proofErr w:type="gramStart"/>
            <w:r w:rsidRPr="008E1E97">
              <w:rPr>
                <w:sz w:val="18"/>
                <w:szCs w:val="18"/>
              </w:rPr>
              <w:t>ОФП  "</w:t>
            </w:r>
            <w:proofErr w:type="gramEnd"/>
            <w:r w:rsidRPr="008E1E97">
              <w:rPr>
                <w:sz w:val="18"/>
                <w:szCs w:val="18"/>
              </w:rPr>
              <w:t>Веселые старты" (семейная форма)</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Программа-"</w:t>
            </w:r>
            <w:proofErr w:type="gramStart"/>
            <w:r w:rsidRPr="008E1E97">
              <w:rPr>
                <w:color w:val="000000"/>
                <w:sz w:val="18"/>
                <w:szCs w:val="18"/>
              </w:rPr>
              <w:t>Семейный  центр</w:t>
            </w:r>
            <w:proofErr w:type="gramEnd"/>
            <w:r w:rsidRPr="008E1E97">
              <w:rPr>
                <w:color w:val="000000"/>
                <w:sz w:val="18"/>
                <w:szCs w:val="18"/>
              </w:rPr>
              <w:t xml:space="preserve"> ВОЗРОЖДЕНИЕ"</w:t>
            </w:r>
          </w:p>
        </w:tc>
        <w:tc>
          <w:tcPr>
            <w:tcW w:w="137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 xml:space="preserve"> </w:t>
            </w:r>
            <w:proofErr w:type="gramStart"/>
            <w:r w:rsidRPr="008E1E97">
              <w:rPr>
                <w:color w:val="000000"/>
                <w:sz w:val="18"/>
                <w:szCs w:val="18"/>
              </w:rPr>
              <w:t>сентябрь</w:t>
            </w:r>
            <w:proofErr w:type="gramEnd"/>
            <w:r w:rsidRPr="008E1E97">
              <w:rPr>
                <w:color w:val="000000"/>
                <w:sz w:val="18"/>
                <w:szCs w:val="18"/>
              </w:rPr>
              <w:t>, каждая суббота с  12:30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Спортивная площадка 16-Парковая д 18</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35</w:t>
            </w:r>
          </w:p>
        </w:tc>
        <w:tc>
          <w:tcPr>
            <w:tcW w:w="1560" w:type="dxa"/>
            <w:gridSpan w:val="2"/>
            <w:tcBorders>
              <w:top w:val="nil"/>
              <w:left w:val="nil"/>
              <w:bottom w:val="single" w:sz="4" w:space="0" w:color="auto"/>
              <w:right w:val="single" w:sz="4" w:space="0" w:color="auto"/>
            </w:tcBorders>
            <w:shd w:val="clear" w:color="000000" w:fill="FFFFFF"/>
            <w:hideMark/>
          </w:tcPr>
          <w:p w:rsidR="008E1E97" w:rsidRPr="008E1E97" w:rsidRDefault="008E1E97" w:rsidP="008E1E97">
            <w:pPr>
              <w:rPr>
                <w:color w:val="000000"/>
                <w:sz w:val="18"/>
                <w:szCs w:val="18"/>
              </w:rPr>
            </w:pPr>
            <w:r w:rsidRPr="008E1E97">
              <w:rPr>
                <w:color w:val="000000"/>
                <w:sz w:val="18"/>
                <w:szCs w:val="18"/>
              </w:rPr>
              <w:t>НП "ЦРР УМКА"</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8E1E97" w:rsidRPr="008E1E97" w:rsidRDefault="008E1E97" w:rsidP="008E1E97">
            <w:pPr>
              <w:jc w:val="center"/>
              <w:rPr>
                <w:color w:val="000000"/>
                <w:sz w:val="18"/>
                <w:szCs w:val="18"/>
              </w:rPr>
            </w:pPr>
            <w:r w:rsidRPr="008E1E97">
              <w:rPr>
                <w:color w:val="000000"/>
                <w:sz w:val="18"/>
                <w:szCs w:val="18"/>
              </w:rPr>
              <w:t>1</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auto" w:fill="auto"/>
            <w:noWrap/>
            <w:vAlign w:val="center"/>
            <w:hideMark/>
          </w:tcPr>
          <w:p w:rsidR="008E1E97" w:rsidRPr="008E1E97" w:rsidRDefault="008E1E97" w:rsidP="008E1E97">
            <w:pPr>
              <w:numPr>
                <w:ilvl w:val="0"/>
                <w:numId w:val="3"/>
              </w:numPr>
              <w:jc w:val="center"/>
              <w:rPr>
                <w:b/>
                <w:bCs/>
                <w:sz w:val="18"/>
                <w:szCs w:val="18"/>
              </w:rPr>
            </w:pPr>
          </w:p>
        </w:tc>
        <w:tc>
          <w:tcPr>
            <w:tcW w:w="2167"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Праздничная программа "День рождения Москвы"</w:t>
            </w:r>
          </w:p>
        </w:tc>
        <w:tc>
          <w:tcPr>
            <w:tcW w:w="2281"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3.09-4. 09.2016 г.         12.00 час.</w:t>
            </w:r>
          </w:p>
        </w:tc>
        <w:tc>
          <w:tcPr>
            <w:tcW w:w="1884" w:type="dxa"/>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ГБУК г. Москвы "ЦБС ВАО</w:t>
            </w:r>
            <w:proofErr w:type="gramStart"/>
            <w:r w:rsidRPr="008E1E97">
              <w:rPr>
                <w:color w:val="000000"/>
                <w:sz w:val="18"/>
                <w:szCs w:val="18"/>
              </w:rPr>
              <w:t>"  Библиотека</w:t>
            </w:r>
            <w:proofErr w:type="gramEnd"/>
            <w:r w:rsidRPr="008E1E97">
              <w:rPr>
                <w:color w:val="000000"/>
                <w:sz w:val="18"/>
                <w:szCs w:val="18"/>
              </w:rPr>
              <w:t xml:space="preserve"> № 79 имени Б.А. Лавренева ул. Средняя Первомайская, 38/7</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150</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ГБУК г. Москвы "ЦБС ВАО</w:t>
            </w:r>
            <w:proofErr w:type="gramStart"/>
            <w:r w:rsidRPr="008E1E97">
              <w:rPr>
                <w:color w:val="000000"/>
                <w:sz w:val="18"/>
                <w:szCs w:val="18"/>
              </w:rPr>
              <w:t>"  Библиотека</w:t>
            </w:r>
            <w:proofErr w:type="gramEnd"/>
            <w:r w:rsidRPr="008E1E97">
              <w:rPr>
                <w:color w:val="000000"/>
                <w:sz w:val="18"/>
                <w:szCs w:val="18"/>
              </w:rPr>
              <w:t xml:space="preserve"> № 79 имени Б.А. Лавренева</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c>
          <w:tcPr>
            <w:tcW w:w="986"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0</w:t>
            </w:r>
          </w:p>
        </w:tc>
      </w:tr>
      <w:tr w:rsidR="008E1E97" w:rsidRPr="008E1E97" w:rsidTr="00EE4042">
        <w:trPr>
          <w:gridAfter w:val="2"/>
          <w:wAfter w:w="22" w:type="dxa"/>
          <w:trHeight w:val="85"/>
        </w:trPr>
        <w:tc>
          <w:tcPr>
            <w:tcW w:w="65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E1E97" w:rsidRPr="008E1E97" w:rsidRDefault="008E1E97" w:rsidP="008E1E97">
            <w:pPr>
              <w:numPr>
                <w:ilvl w:val="0"/>
                <w:numId w:val="3"/>
              </w:numPr>
              <w:jc w:val="center"/>
              <w:rPr>
                <w:sz w:val="18"/>
                <w:szCs w:val="18"/>
              </w:rPr>
            </w:pPr>
          </w:p>
        </w:tc>
        <w:tc>
          <w:tcPr>
            <w:tcW w:w="2167"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Праздничное районное мероприятие, посвященное Дню города</w:t>
            </w:r>
          </w:p>
        </w:tc>
        <w:tc>
          <w:tcPr>
            <w:tcW w:w="2281"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День города</w:t>
            </w:r>
          </w:p>
        </w:tc>
        <w:tc>
          <w:tcPr>
            <w:tcW w:w="1370"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color w:val="000000"/>
                <w:sz w:val="18"/>
                <w:szCs w:val="18"/>
              </w:rPr>
            </w:pPr>
            <w:proofErr w:type="gramStart"/>
            <w:r w:rsidRPr="008E1E97">
              <w:rPr>
                <w:color w:val="000000"/>
                <w:sz w:val="18"/>
                <w:szCs w:val="18"/>
              </w:rPr>
              <w:t>сентябрь</w:t>
            </w:r>
            <w:proofErr w:type="gramEnd"/>
            <w:r w:rsidRPr="008E1E97">
              <w:rPr>
                <w:color w:val="000000"/>
                <w:sz w:val="18"/>
                <w:szCs w:val="18"/>
              </w:rPr>
              <w:t xml:space="preserve"> дата и время уточняется </w:t>
            </w:r>
          </w:p>
        </w:tc>
        <w:tc>
          <w:tcPr>
            <w:tcW w:w="1884" w:type="dxa"/>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 xml:space="preserve">Лесопарковая зона Пересечение Измайловского </w:t>
            </w:r>
            <w:proofErr w:type="spellStart"/>
            <w:r w:rsidRPr="008E1E97">
              <w:rPr>
                <w:color w:val="000000"/>
                <w:sz w:val="18"/>
                <w:szCs w:val="18"/>
              </w:rPr>
              <w:t>просекта</w:t>
            </w:r>
            <w:proofErr w:type="spellEnd"/>
            <w:r w:rsidRPr="008E1E97">
              <w:rPr>
                <w:color w:val="000000"/>
                <w:sz w:val="18"/>
                <w:szCs w:val="18"/>
              </w:rPr>
              <w:t xml:space="preserve"> и 13-ой Парковой ул.</w:t>
            </w:r>
          </w:p>
        </w:tc>
        <w:tc>
          <w:tcPr>
            <w:tcW w:w="1419"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r w:rsidRPr="008E1E97">
              <w:rPr>
                <w:color w:val="000000"/>
                <w:sz w:val="18"/>
                <w:szCs w:val="18"/>
              </w:rPr>
              <w:t>800</w:t>
            </w:r>
          </w:p>
        </w:tc>
        <w:tc>
          <w:tcPr>
            <w:tcW w:w="1560" w:type="dxa"/>
            <w:gridSpan w:val="2"/>
            <w:tcBorders>
              <w:top w:val="nil"/>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color w:val="000000"/>
                <w:sz w:val="18"/>
                <w:szCs w:val="18"/>
              </w:rPr>
            </w:pPr>
            <w:proofErr w:type="gramStart"/>
            <w:r w:rsidRPr="008E1E97">
              <w:rPr>
                <w:color w:val="000000"/>
                <w:sz w:val="18"/>
                <w:szCs w:val="18"/>
              </w:rPr>
              <w:t>Управа  района</w:t>
            </w:r>
            <w:proofErr w:type="gramEnd"/>
            <w:r w:rsidRPr="008E1E97">
              <w:rPr>
                <w:color w:val="000000"/>
                <w:sz w:val="18"/>
                <w:szCs w:val="18"/>
              </w:rPr>
              <w:t xml:space="preserve"> Восточное Измайлово                   </w:t>
            </w:r>
          </w:p>
        </w:tc>
        <w:tc>
          <w:tcPr>
            <w:tcW w:w="708"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w:t>
            </w:r>
          </w:p>
        </w:tc>
        <w:tc>
          <w:tcPr>
            <w:tcW w:w="714"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w:t>
            </w:r>
          </w:p>
        </w:tc>
        <w:tc>
          <w:tcPr>
            <w:tcW w:w="770"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w:t>
            </w:r>
          </w:p>
        </w:tc>
        <w:tc>
          <w:tcPr>
            <w:tcW w:w="657" w:type="dxa"/>
            <w:gridSpan w:val="2"/>
            <w:tcBorders>
              <w:top w:val="single" w:sz="4" w:space="0" w:color="auto"/>
              <w:left w:val="nil"/>
              <w:bottom w:val="nil"/>
              <w:right w:val="single" w:sz="4" w:space="0" w:color="auto"/>
            </w:tcBorders>
            <w:shd w:val="clear" w:color="auto" w:fill="auto"/>
            <w:vAlign w:val="center"/>
            <w:hideMark/>
          </w:tcPr>
          <w:p w:rsidR="008E1E97" w:rsidRPr="008E1E97" w:rsidRDefault="008E1E97" w:rsidP="008E1E97">
            <w:pPr>
              <w:jc w:val="center"/>
              <w:rPr>
                <w:sz w:val="18"/>
                <w:szCs w:val="18"/>
              </w:rPr>
            </w:pPr>
            <w:r w:rsidRPr="008E1E97">
              <w:rPr>
                <w:sz w:val="18"/>
                <w:szCs w:val="18"/>
              </w:rPr>
              <w:t> </w:t>
            </w:r>
          </w:p>
        </w:tc>
        <w:tc>
          <w:tcPr>
            <w:tcW w:w="986" w:type="dxa"/>
            <w:gridSpan w:val="2"/>
            <w:tcBorders>
              <w:top w:val="nil"/>
              <w:left w:val="nil"/>
              <w:bottom w:val="single" w:sz="4" w:space="0" w:color="auto"/>
              <w:right w:val="single" w:sz="4" w:space="0" w:color="auto"/>
            </w:tcBorders>
            <w:shd w:val="clear" w:color="000000" w:fill="FFFFFF"/>
            <w:vAlign w:val="center"/>
            <w:hideMark/>
          </w:tcPr>
          <w:p w:rsidR="008E1E97" w:rsidRPr="008E1E97" w:rsidRDefault="008E1E97" w:rsidP="008E1E97">
            <w:pPr>
              <w:jc w:val="center"/>
              <w:rPr>
                <w:color w:val="000000"/>
                <w:sz w:val="18"/>
                <w:szCs w:val="18"/>
              </w:rPr>
            </w:pPr>
            <w:r w:rsidRPr="008E1E97">
              <w:rPr>
                <w:color w:val="000000"/>
                <w:sz w:val="18"/>
                <w:szCs w:val="18"/>
              </w:rPr>
              <w:t> </w:t>
            </w:r>
          </w:p>
        </w:tc>
      </w:tr>
      <w:tr w:rsidR="008E1E97" w:rsidRPr="008E1E97" w:rsidTr="00EE4042">
        <w:trPr>
          <w:gridAfter w:val="2"/>
          <w:wAfter w:w="22" w:type="dxa"/>
          <w:trHeight w:val="85"/>
        </w:trPr>
        <w:tc>
          <w:tcPr>
            <w:tcW w:w="281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1E97" w:rsidRPr="008E1E97" w:rsidRDefault="008E1E97" w:rsidP="008E1E97">
            <w:pPr>
              <w:rPr>
                <w:b/>
                <w:bCs/>
                <w:color w:val="000000"/>
                <w:sz w:val="18"/>
                <w:szCs w:val="18"/>
              </w:rPr>
            </w:pPr>
            <w:r w:rsidRPr="008E1E97">
              <w:rPr>
                <w:b/>
                <w:bCs/>
                <w:color w:val="000000"/>
                <w:sz w:val="18"/>
                <w:szCs w:val="18"/>
              </w:rPr>
              <w:t>Итого:</w:t>
            </w:r>
          </w:p>
        </w:tc>
        <w:tc>
          <w:tcPr>
            <w:tcW w:w="2281" w:type="dxa"/>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rPr>
                <w:b/>
                <w:bCs/>
                <w:color w:val="000000"/>
                <w:sz w:val="18"/>
                <w:szCs w:val="18"/>
              </w:rPr>
            </w:pPr>
            <w:r w:rsidRPr="008E1E97">
              <w:rPr>
                <w:b/>
                <w:bCs/>
                <w:color w:val="000000"/>
                <w:sz w:val="18"/>
                <w:szCs w:val="18"/>
              </w:rPr>
              <w:t> </w:t>
            </w:r>
          </w:p>
        </w:tc>
        <w:tc>
          <w:tcPr>
            <w:tcW w:w="1370"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center"/>
              <w:rPr>
                <w:b/>
                <w:bCs/>
                <w:color w:val="000000"/>
                <w:sz w:val="18"/>
                <w:szCs w:val="18"/>
              </w:rPr>
            </w:pPr>
            <w:r w:rsidRPr="008E1E97">
              <w:rPr>
                <w:b/>
                <w:bCs/>
                <w:color w:val="000000"/>
                <w:sz w:val="18"/>
                <w:szCs w:val="18"/>
              </w:rPr>
              <w:t> </w:t>
            </w:r>
          </w:p>
        </w:tc>
        <w:tc>
          <w:tcPr>
            <w:tcW w:w="1884" w:type="dxa"/>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rPr>
                <w:b/>
                <w:bCs/>
                <w:color w:val="000000"/>
                <w:sz w:val="18"/>
                <w:szCs w:val="18"/>
              </w:rPr>
            </w:pPr>
            <w:r w:rsidRPr="008E1E97">
              <w:rPr>
                <w:b/>
                <w:bCs/>
                <w:color w:val="000000"/>
                <w:sz w:val="18"/>
                <w:szCs w:val="18"/>
              </w:rPr>
              <w:t> </w:t>
            </w:r>
          </w:p>
        </w:tc>
        <w:tc>
          <w:tcPr>
            <w:tcW w:w="1419"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rPr>
                <w:b/>
                <w:bCs/>
                <w:color w:val="000000"/>
                <w:sz w:val="18"/>
                <w:szCs w:val="18"/>
              </w:rPr>
            </w:pPr>
            <w:r w:rsidRPr="008E1E97">
              <w:rPr>
                <w:b/>
                <w:bCs/>
                <w:color w:val="000000"/>
                <w:sz w:val="18"/>
                <w:szCs w:val="18"/>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rPr>
                <w:b/>
                <w:bCs/>
                <w:color w:val="000000"/>
                <w:sz w:val="18"/>
                <w:szCs w:val="18"/>
              </w:rPr>
            </w:pPr>
            <w:r w:rsidRPr="008E1E97">
              <w:rPr>
                <w:b/>
                <w:bCs/>
                <w:color w:val="000000"/>
                <w:sz w:val="18"/>
                <w:szCs w:val="18"/>
              </w:rPr>
              <w:t> </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8E1E97" w:rsidRPr="008E1E97" w:rsidRDefault="008E1E97" w:rsidP="008E1E97">
            <w:pPr>
              <w:jc w:val="center"/>
              <w:rPr>
                <w:b/>
                <w:bCs/>
                <w:color w:val="000000"/>
                <w:sz w:val="18"/>
                <w:szCs w:val="18"/>
              </w:rPr>
            </w:pPr>
            <w:r w:rsidRPr="008E1E97">
              <w:rPr>
                <w:b/>
                <w:bCs/>
                <w:color w:val="000000"/>
                <w:sz w:val="18"/>
                <w:szCs w:val="18"/>
              </w:rPr>
              <w:t>0,00</w:t>
            </w:r>
          </w:p>
        </w:tc>
        <w:tc>
          <w:tcPr>
            <w:tcW w:w="714" w:type="dxa"/>
            <w:gridSpan w:val="2"/>
            <w:tcBorders>
              <w:top w:val="single" w:sz="4" w:space="0" w:color="auto"/>
              <w:left w:val="nil"/>
              <w:bottom w:val="single" w:sz="4" w:space="0" w:color="auto"/>
              <w:right w:val="single" w:sz="4" w:space="0" w:color="auto"/>
            </w:tcBorders>
            <w:shd w:val="clear" w:color="auto" w:fill="auto"/>
            <w:vAlign w:val="bottom"/>
            <w:hideMark/>
          </w:tcPr>
          <w:p w:rsidR="008E1E97" w:rsidRPr="008E1E97" w:rsidRDefault="008E1E97" w:rsidP="008E1E97">
            <w:pPr>
              <w:jc w:val="right"/>
              <w:rPr>
                <w:b/>
                <w:bCs/>
                <w:color w:val="000000"/>
                <w:sz w:val="18"/>
                <w:szCs w:val="18"/>
              </w:rPr>
            </w:pPr>
            <w:r w:rsidRPr="008E1E97">
              <w:rPr>
                <w:b/>
                <w:bCs/>
                <w:color w:val="000000"/>
                <w:sz w:val="18"/>
                <w:szCs w:val="18"/>
              </w:rPr>
              <w:t>434,80</w:t>
            </w:r>
          </w:p>
        </w:tc>
        <w:tc>
          <w:tcPr>
            <w:tcW w:w="770" w:type="dxa"/>
            <w:gridSpan w:val="2"/>
            <w:tcBorders>
              <w:top w:val="single" w:sz="4" w:space="0" w:color="auto"/>
              <w:left w:val="nil"/>
              <w:bottom w:val="single" w:sz="4" w:space="0" w:color="auto"/>
              <w:right w:val="single" w:sz="4" w:space="0" w:color="auto"/>
            </w:tcBorders>
            <w:shd w:val="clear" w:color="auto" w:fill="auto"/>
            <w:vAlign w:val="bottom"/>
            <w:hideMark/>
          </w:tcPr>
          <w:p w:rsidR="008E1E97" w:rsidRPr="008E1E97" w:rsidRDefault="008E1E97" w:rsidP="008E1E97">
            <w:pPr>
              <w:jc w:val="right"/>
              <w:rPr>
                <w:b/>
                <w:bCs/>
                <w:color w:val="000000"/>
                <w:sz w:val="18"/>
                <w:szCs w:val="18"/>
              </w:rPr>
            </w:pPr>
            <w:r w:rsidRPr="008E1E97">
              <w:rPr>
                <w:b/>
                <w:bCs/>
                <w:color w:val="000000"/>
                <w:sz w:val="18"/>
                <w:szCs w:val="18"/>
              </w:rPr>
              <w:t>109,00</w:t>
            </w:r>
          </w:p>
        </w:tc>
        <w:tc>
          <w:tcPr>
            <w:tcW w:w="657" w:type="dxa"/>
            <w:gridSpan w:val="2"/>
            <w:tcBorders>
              <w:top w:val="single" w:sz="4" w:space="0" w:color="auto"/>
              <w:left w:val="nil"/>
              <w:bottom w:val="single" w:sz="4" w:space="0" w:color="auto"/>
              <w:right w:val="single" w:sz="4" w:space="0" w:color="auto"/>
            </w:tcBorders>
            <w:shd w:val="clear" w:color="auto" w:fill="auto"/>
            <w:vAlign w:val="bottom"/>
            <w:hideMark/>
          </w:tcPr>
          <w:p w:rsidR="008E1E97" w:rsidRPr="008E1E97" w:rsidRDefault="008E1E97" w:rsidP="008E1E97">
            <w:pPr>
              <w:jc w:val="right"/>
              <w:rPr>
                <w:b/>
                <w:bCs/>
                <w:color w:val="000000"/>
                <w:sz w:val="18"/>
                <w:szCs w:val="18"/>
              </w:rPr>
            </w:pPr>
            <w:r w:rsidRPr="008E1E97">
              <w:rPr>
                <w:b/>
                <w:bCs/>
                <w:color w:val="000000"/>
                <w:sz w:val="18"/>
                <w:szCs w:val="18"/>
              </w:rPr>
              <w:t>30,00</w:t>
            </w:r>
          </w:p>
        </w:tc>
        <w:tc>
          <w:tcPr>
            <w:tcW w:w="986" w:type="dxa"/>
            <w:gridSpan w:val="2"/>
            <w:tcBorders>
              <w:top w:val="nil"/>
              <w:left w:val="nil"/>
              <w:bottom w:val="single" w:sz="4" w:space="0" w:color="auto"/>
              <w:right w:val="single" w:sz="4" w:space="0" w:color="auto"/>
            </w:tcBorders>
            <w:shd w:val="clear" w:color="auto" w:fill="auto"/>
            <w:vAlign w:val="bottom"/>
            <w:hideMark/>
          </w:tcPr>
          <w:p w:rsidR="008E1E97" w:rsidRPr="008E1E97" w:rsidRDefault="008E1E97" w:rsidP="008E1E97">
            <w:pPr>
              <w:jc w:val="right"/>
              <w:rPr>
                <w:b/>
                <w:bCs/>
                <w:color w:val="000000"/>
                <w:sz w:val="18"/>
                <w:szCs w:val="18"/>
              </w:rPr>
            </w:pPr>
            <w:r w:rsidRPr="008E1E97">
              <w:rPr>
                <w:b/>
                <w:bCs/>
                <w:color w:val="000000"/>
                <w:sz w:val="18"/>
                <w:szCs w:val="18"/>
              </w:rPr>
              <w:t>181,00</w:t>
            </w:r>
          </w:p>
        </w:tc>
      </w:tr>
    </w:tbl>
    <w:p w:rsidR="008E1E97" w:rsidRPr="00CC73A5" w:rsidRDefault="008E1E97" w:rsidP="00715ECE">
      <w:pPr>
        <w:overflowPunct w:val="0"/>
        <w:autoSpaceDE w:val="0"/>
        <w:autoSpaceDN w:val="0"/>
        <w:adjustRightInd w:val="0"/>
        <w:jc w:val="center"/>
        <w:rPr>
          <w:sz w:val="32"/>
          <w:szCs w:val="28"/>
        </w:rPr>
      </w:pPr>
    </w:p>
    <w:sectPr w:rsidR="008E1E97" w:rsidRPr="00CC73A5" w:rsidSect="008E1E97">
      <w:footnotePr>
        <w:numRestart w:val="eachPage"/>
      </w:footnotePr>
      <w:pgSz w:w="16838" w:h="11906" w:orient="landscape"/>
      <w:pgMar w:top="851" w:right="1276" w:bottom="56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AF" w:rsidRDefault="001A5CAF">
      <w:r>
        <w:separator/>
      </w:r>
    </w:p>
  </w:endnote>
  <w:endnote w:type="continuationSeparator" w:id="0">
    <w:p w:rsidR="001A5CAF" w:rsidRDefault="001A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E97" w:rsidRDefault="008E1E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AF" w:rsidRDefault="001A5CAF">
      <w:r>
        <w:separator/>
      </w:r>
    </w:p>
  </w:footnote>
  <w:footnote w:type="continuationSeparator" w:id="0">
    <w:p w:rsidR="001A5CAF" w:rsidRDefault="001A5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71F"/>
    <w:multiLevelType w:val="hybridMultilevel"/>
    <w:tmpl w:val="E1EE12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7751E5"/>
    <w:multiLevelType w:val="hybridMultilevel"/>
    <w:tmpl w:val="12EEA8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D5FBA"/>
    <w:multiLevelType w:val="hybridMultilevel"/>
    <w:tmpl w:val="507C27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152E3"/>
    <w:rsid w:val="000340B0"/>
    <w:rsid w:val="00035AF2"/>
    <w:rsid w:val="000437D8"/>
    <w:rsid w:val="00057A52"/>
    <w:rsid w:val="00065087"/>
    <w:rsid w:val="00082F52"/>
    <w:rsid w:val="000C5D5C"/>
    <w:rsid w:val="000C770E"/>
    <w:rsid w:val="000D516F"/>
    <w:rsid w:val="000F4073"/>
    <w:rsid w:val="000F6DDD"/>
    <w:rsid w:val="001034C6"/>
    <w:rsid w:val="001062A0"/>
    <w:rsid w:val="00124CB5"/>
    <w:rsid w:val="001356D2"/>
    <w:rsid w:val="00142C0C"/>
    <w:rsid w:val="00175BA1"/>
    <w:rsid w:val="0018527D"/>
    <w:rsid w:val="0019222A"/>
    <w:rsid w:val="00194CC2"/>
    <w:rsid w:val="001A5CAF"/>
    <w:rsid w:val="00224841"/>
    <w:rsid w:val="00224AB7"/>
    <w:rsid w:val="00230E83"/>
    <w:rsid w:val="00231057"/>
    <w:rsid w:val="00240EF0"/>
    <w:rsid w:val="0024651B"/>
    <w:rsid w:val="002536CB"/>
    <w:rsid w:val="0026077F"/>
    <w:rsid w:val="00295537"/>
    <w:rsid w:val="002C3C4F"/>
    <w:rsid w:val="002D0C71"/>
    <w:rsid w:val="002D49C2"/>
    <w:rsid w:val="002D5114"/>
    <w:rsid w:val="002E27B6"/>
    <w:rsid w:val="002E2BC1"/>
    <w:rsid w:val="002E672C"/>
    <w:rsid w:val="002F31FE"/>
    <w:rsid w:val="003072B6"/>
    <w:rsid w:val="00310BAF"/>
    <w:rsid w:val="003115BE"/>
    <w:rsid w:val="00382F05"/>
    <w:rsid w:val="00386170"/>
    <w:rsid w:val="003A68D8"/>
    <w:rsid w:val="003B16D5"/>
    <w:rsid w:val="003B1F6E"/>
    <w:rsid w:val="003B544B"/>
    <w:rsid w:val="003D2413"/>
    <w:rsid w:val="00410FA2"/>
    <w:rsid w:val="004215EA"/>
    <w:rsid w:val="00430A72"/>
    <w:rsid w:val="00430E90"/>
    <w:rsid w:val="004417AE"/>
    <w:rsid w:val="00446B0F"/>
    <w:rsid w:val="00454AAD"/>
    <w:rsid w:val="00470672"/>
    <w:rsid w:val="004716FA"/>
    <w:rsid w:val="00476583"/>
    <w:rsid w:val="0048526D"/>
    <w:rsid w:val="00491336"/>
    <w:rsid w:val="004B36AE"/>
    <w:rsid w:val="004C1B6A"/>
    <w:rsid w:val="004F18A8"/>
    <w:rsid w:val="004F42D2"/>
    <w:rsid w:val="00520F0F"/>
    <w:rsid w:val="00532603"/>
    <w:rsid w:val="00533FFD"/>
    <w:rsid w:val="0054075A"/>
    <w:rsid w:val="00562AC3"/>
    <w:rsid w:val="00567E2A"/>
    <w:rsid w:val="00594774"/>
    <w:rsid w:val="005B7FE9"/>
    <w:rsid w:val="005E1D9D"/>
    <w:rsid w:val="005E3A9C"/>
    <w:rsid w:val="005F266B"/>
    <w:rsid w:val="00603C31"/>
    <w:rsid w:val="006144D9"/>
    <w:rsid w:val="00615470"/>
    <w:rsid w:val="00617C64"/>
    <w:rsid w:val="00645F7E"/>
    <w:rsid w:val="006471AB"/>
    <w:rsid w:val="00670100"/>
    <w:rsid w:val="00670CC4"/>
    <w:rsid w:val="00675F5F"/>
    <w:rsid w:val="006823F6"/>
    <w:rsid w:val="0069319B"/>
    <w:rsid w:val="006943D1"/>
    <w:rsid w:val="006A0717"/>
    <w:rsid w:val="006A14D4"/>
    <w:rsid w:val="006B18D2"/>
    <w:rsid w:val="006E17C2"/>
    <w:rsid w:val="006E4A11"/>
    <w:rsid w:val="006E5CE0"/>
    <w:rsid w:val="006E7D99"/>
    <w:rsid w:val="006F066A"/>
    <w:rsid w:val="00706AEE"/>
    <w:rsid w:val="00715ECE"/>
    <w:rsid w:val="00725633"/>
    <w:rsid w:val="00761A53"/>
    <w:rsid w:val="00761B69"/>
    <w:rsid w:val="00784DA2"/>
    <w:rsid w:val="007851C9"/>
    <w:rsid w:val="00787A79"/>
    <w:rsid w:val="00791D23"/>
    <w:rsid w:val="00795664"/>
    <w:rsid w:val="007C56C5"/>
    <w:rsid w:val="007D1A11"/>
    <w:rsid w:val="007E5CB6"/>
    <w:rsid w:val="007F3B6C"/>
    <w:rsid w:val="007F6B24"/>
    <w:rsid w:val="007F786F"/>
    <w:rsid w:val="00800BCF"/>
    <w:rsid w:val="008235D3"/>
    <w:rsid w:val="00826CAB"/>
    <w:rsid w:val="008332B8"/>
    <w:rsid w:val="00837080"/>
    <w:rsid w:val="00866A29"/>
    <w:rsid w:val="008705BB"/>
    <w:rsid w:val="0087406A"/>
    <w:rsid w:val="0089679F"/>
    <w:rsid w:val="008C3D0F"/>
    <w:rsid w:val="008C771C"/>
    <w:rsid w:val="008D00CE"/>
    <w:rsid w:val="008E1E97"/>
    <w:rsid w:val="008F1462"/>
    <w:rsid w:val="008F2B96"/>
    <w:rsid w:val="00905EA3"/>
    <w:rsid w:val="0091785C"/>
    <w:rsid w:val="009218CC"/>
    <w:rsid w:val="00925548"/>
    <w:rsid w:val="0093237B"/>
    <w:rsid w:val="00951BC3"/>
    <w:rsid w:val="00985FEE"/>
    <w:rsid w:val="00990A51"/>
    <w:rsid w:val="00995A97"/>
    <w:rsid w:val="009A25B5"/>
    <w:rsid w:val="009A3BF2"/>
    <w:rsid w:val="009A3FBF"/>
    <w:rsid w:val="009B47E3"/>
    <w:rsid w:val="009C1AF3"/>
    <w:rsid w:val="009D0DBA"/>
    <w:rsid w:val="009D76EA"/>
    <w:rsid w:val="009F6E66"/>
    <w:rsid w:val="009F7A29"/>
    <w:rsid w:val="00A00164"/>
    <w:rsid w:val="00A02D64"/>
    <w:rsid w:val="00A10960"/>
    <w:rsid w:val="00A13D97"/>
    <w:rsid w:val="00A17B4D"/>
    <w:rsid w:val="00A37057"/>
    <w:rsid w:val="00A83733"/>
    <w:rsid w:val="00A91697"/>
    <w:rsid w:val="00A91912"/>
    <w:rsid w:val="00A93385"/>
    <w:rsid w:val="00AB0CC6"/>
    <w:rsid w:val="00AB3E8F"/>
    <w:rsid w:val="00AD0283"/>
    <w:rsid w:val="00AD5466"/>
    <w:rsid w:val="00B17C0E"/>
    <w:rsid w:val="00B20536"/>
    <w:rsid w:val="00B324D5"/>
    <w:rsid w:val="00B41A83"/>
    <w:rsid w:val="00B46868"/>
    <w:rsid w:val="00B5104E"/>
    <w:rsid w:val="00B6799C"/>
    <w:rsid w:val="00B870B8"/>
    <w:rsid w:val="00B8792E"/>
    <w:rsid w:val="00BB4AA3"/>
    <w:rsid w:val="00BD10DE"/>
    <w:rsid w:val="00BE1F74"/>
    <w:rsid w:val="00BE2918"/>
    <w:rsid w:val="00BE6D3E"/>
    <w:rsid w:val="00BF0532"/>
    <w:rsid w:val="00BF22AB"/>
    <w:rsid w:val="00C33CA0"/>
    <w:rsid w:val="00C61E3B"/>
    <w:rsid w:val="00C647ED"/>
    <w:rsid w:val="00C93ED7"/>
    <w:rsid w:val="00C964EB"/>
    <w:rsid w:val="00C97C62"/>
    <w:rsid w:val="00CC73A5"/>
    <w:rsid w:val="00CE3E67"/>
    <w:rsid w:val="00CF0B89"/>
    <w:rsid w:val="00CF4EB2"/>
    <w:rsid w:val="00CF56B0"/>
    <w:rsid w:val="00CF6AAB"/>
    <w:rsid w:val="00D01AC6"/>
    <w:rsid w:val="00D163F2"/>
    <w:rsid w:val="00D45CB0"/>
    <w:rsid w:val="00D52E77"/>
    <w:rsid w:val="00D60109"/>
    <w:rsid w:val="00D81A55"/>
    <w:rsid w:val="00DA7C5B"/>
    <w:rsid w:val="00DA7CFD"/>
    <w:rsid w:val="00DB78BA"/>
    <w:rsid w:val="00DD2892"/>
    <w:rsid w:val="00E07209"/>
    <w:rsid w:val="00E1646C"/>
    <w:rsid w:val="00E17513"/>
    <w:rsid w:val="00E3052D"/>
    <w:rsid w:val="00E63270"/>
    <w:rsid w:val="00E65055"/>
    <w:rsid w:val="00E7001E"/>
    <w:rsid w:val="00E76E28"/>
    <w:rsid w:val="00E81E38"/>
    <w:rsid w:val="00E9270A"/>
    <w:rsid w:val="00E9426E"/>
    <w:rsid w:val="00EA12F0"/>
    <w:rsid w:val="00EB568E"/>
    <w:rsid w:val="00EB6E52"/>
    <w:rsid w:val="00EC3AF8"/>
    <w:rsid w:val="00EE0545"/>
    <w:rsid w:val="00EE4042"/>
    <w:rsid w:val="00EF32A9"/>
    <w:rsid w:val="00F04A43"/>
    <w:rsid w:val="00F41105"/>
    <w:rsid w:val="00F42AFA"/>
    <w:rsid w:val="00F57A97"/>
    <w:rsid w:val="00F673AA"/>
    <w:rsid w:val="00F7039A"/>
    <w:rsid w:val="00F71494"/>
    <w:rsid w:val="00F73917"/>
    <w:rsid w:val="00F764CA"/>
    <w:rsid w:val="00F76F4E"/>
    <w:rsid w:val="00F85B13"/>
    <w:rsid w:val="00F961B1"/>
    <w:rsid w:val="00FA02BF"/>
    <w:rsid w:val="00FA1337"/>
    <w:rsid w:val="00FA2255"/>
    <w:rsid w:val="00FB59DF"/>
    <w:rsid w:val="00FB6617"/>
    <w:rsid w:val="00FB68F5"/>
    <w:rsid w:val="00FC066D"/>
    <w:rsid w:val="00FC4199"/>
    <w:rsid w:val="00FC676B"/>
    <w:rsid w:val="00FF1E1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A1DECF-2B61-409F-9EDF-818DB03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rsid w:val="009A3FBF"/>
    <w:pPr>
      <w:spacing w:after="150" w:line="288" w:lineRule="atLeast"/>
      <w:outlineLvl w:val="0"/>
    </w:pPr>
    <w:rPr>
      <w:rFonts w:ascii="Tahoma" w:hAnsi="Tahoma" w:cs="Tahoma"/>
      <w:color w:val="2E3432"/>
      <w:kern w:val="36"/>
      <w:sz w:val="38"/>
      <w:szCs w:val="38"/>
    </w:rPr>
  </w:style>
  <w:style w:type="paragraph" w:styleId="2">
    <w:name w:val="heading 2"/>
    <w:basedOn w:val="a"/>
    <w:next w:val="a"/>
    <w:link w:val="20"/>
    <w:unhideWhenUsed/>
    <w:qFormat/>
    <w:rsid w:val="001356D2"/>
    <w:pPr>
      <w:keepNext/>
      <w:overflowPunct w:val="0"/>
      <w:autoSpaceDE w:val="0"/>
      <w:autoSpaceDN w:val="0"/>
      <w:adjustRightInd w:val="0"/>
      <w:spacing w:before="40" w:after="20"/>
      <w:outlineLvl w:val="1"/>
    </w:pPr>
    <w:rPr>
      <w:b/>
      <w:szCs w:val="20"/>
    </w:rPr>
  </w:style>
  <w:style w:type="paragraph" w:styleId="3">
    <w:name w:val="heading 3"/>
    <w:basedOn w:val="a"/>
    <w:next w:val="a"/>
    <w:link w:val="30"/>
    <w:uiPriority w:val="9"/>
    <w:qFormat/>
    <w:rsid w:val="004716FA"/>
    <w:pPr>
      <w:keepNext/>
      <w:spacing w:before="240" w:after="60"/>
      <w:outlineLvl w:val="2"/>
    </w:pPr>
    <w:rPr>
      <w:rFonts w:ascii="Arial" w:hAnsi="Arial" w:cs="Arial"/>
      <w:b/>
      <w:bCs/>
      <w:sz w:val="26"/>
      <w:szCs w:val="26"/>
    </w:rPr>
  </w:style>
  <w:style w:type="paragraph" w:styleId="5">
    <w:name w:val="heading 5"/>
    <w:basedOn w:val="a"/>
    <w:next w:val="a"/>
    <w:link w:val="50"/>
    <w:qFormat/>
    <w:rsid w:val="001356D2"/>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paragraph" w:styleId="6">
    <w:name w:val="heading 6"/>
    <w:basedOn w:val="a"/>
    <w:next w:val="a"/>
    <w:link w:val="60"/>
    <w:qFormat/>
    <w:rsid w:val="001356D2"/>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uiPriority w:val="99"/>
    <w:rsid w:val="005B7FE9"/>
    <w:pPr>
      <w:spacing w:after="160" w:line="240" w:lineRule="exact"/>
    </w:pPr>
    <w:rPr>
      <w:sz w:val="20"/>
      <w:szCs w:val="20"/>
      <w:lang w:eastAsia="zh-CN"/>
    </w:rPr>
  </w:style>
  <w:style w:type="paragraph" w:styleId="a4">
    <w:name w:val="header"/>
    <w:basedOn w:val="a"/>
    <w:link w:val="a5"/>
    <w:uiPriority w:val="99"/>
    <w:rsid w:val="00FC066D"/>
    <w:pPr>
      <w:tabs>
        <w:tab w:val="center" w:pos="4677"/>
        <w:tab w:val="right" w:pos="9355"/>
      </w:tabs>
    </w:pPr>
  </w:style>
  <w:style w:type="character" w:styleId="a6">
    <w:name w:val="page number"/>
    <w:basedOn w:val="a0"/>
    <w:rsid w:val="00FC066D"/>
  </w:style>
  <w:style w:type="paragraph" w:styleId="a7">
    <w:name w:val="footnote text"/>
    <w:basedOn w:val="a"/>
    <w:link w:val="a8"/>
    <w:uiPriority w:val="99"/>
    <w:semiHidden/>
    <w:rsid w:val="00BF0532"/>
    <w:rPr>
      <w:sz w:val="20"/>
      <w:szCs w:val="20"/>
    </w:rPr>
  </w:style>
  <w:style w:type="character" w:styleId="a9">
    <w:name w:val="footnote reference"/>
    <w:uiPriority w:val="99"/>
    <w:semiHidden/>
    <w:rsid w:val="00BF0532"/>
    <w:rPr>
      <w:vertAlign w:val="superscript"/>
    </w:rPr>
  </w:style>
  <w:style w:type="paragraph" w:styleId="aa">
    <w:name w:val="footer"/>
    <w:basedOn w:val="a"/>
    <w:link w:val="ab"/>
    <w:uiPriority w:val="99"/>
    <w:rsid w:val="004417AE"/>
    <w:pPr>
      <w:tabs>
        <w:tab w:val="center" w:pos="4677"/>
        <w:tab w:val="right" w:pos="9355"/>
      </w:tabs>
    </w:pPr>
  </w:style>
  <w:style w:type="character" w:customStyle="1" w:styleId="ab">
    <w:name w:val="Нижний колонтитул Знак"/>
    <w:link w:val="aa"/>
    <w:uiPriority w:val="99"/>
    <w:rsid w:val="004417AE"/>
    <w:rPr>
      <w:sz w:val="24"/>
      <w:szCs w:val="24"/>
    </w:rPr>
  </w:style>
  <w:style w:type="paragraph" w:styleId="ac">
    <w:name w:val="Balloon Text"/>
    <w:basedOn w:val="a"/>
    <w:link w:val="ad"/>
    <w:uiPriority w:val="99"/>
    <w:rsid w:val="002F31FE"/>
    <w:rPr>
      <w:rFonts w:ascii="Tahoma" w:hAnsi="Tahoma" w:cs="Tahoma"/>
      <w:sz w:val="16"/>
      <w:szCs w:val="16"/>
    </w:rPr>
  </w:style>
  <w:style w:type="character" w:customStyle="1" w:styleId="ad">
    <w:name w:val="Текст выноски Знак"/>
    <w:link w:val="ac"/>
    <w:uiPriority w:val="99"/>
    <w:rsid w:val="002F31FE"/>
    <w:rPr>
      <w:rFonts w:ascii="Tahoma" w:hAnsi="Tahoma" w:cs="Tahoma"/>
      <w:sz w:val="16"/>
      <w:szCs w:val="16"/>
    </w:rPr>
  </w:style>
  <w:style w:type="character" w:styleId="ae">
    <w:name w:val="FollowedHyperlink"/>
    <w:uiPriority w:val="99"/>
    <w:semiHidden/>
    <w:unhideWhenUsed/>
    <w:rsid w:val="00DB78BA"/>
    <w:rPr>
      <w:color w:val="800080"/>
      <w:u w:val="single"/>
    </w:rPr>
  </w:style>
  <w:style w:type="paragraph" w:customStyle="1" w:styleId="font5">
    <w:name w:val="font5"/>
    <w:basedOn w:val="a"/>
    <w:rsid w:val="00DB78BA"/>
    <w:pPr>
      <w:spacing w:before="100" w:beforeAutospacing="1" w:after="100" w:afterAutospacing="1"/>
    </w:pPr>
    <w:rPr>
      <w:sz w:val="22"/>
      <w:szCs w:val="22"/>
    </w:rPr>
  </w:style>
  <w:style w:type="paragraph" w:customStyle="1" w:styleId="font6">
    <w:name w:val="font6"/>
    <w:basedOn w:val="a"/>
    <w:rsid w:val="00DB78BA"/>
    <w:pPr>
      <w:spacing w:before="100" w:beforeAutospacing="1" w:after="100" w:afterAutospacing="1"/>
    </w:pPr>
    <w:rPr>
      <w:sz w:val="22"/>
      <w:szCs w:val="22"/>
    </w:rPr>
  </w:style>
  <w:style w:type="paragraph" w:customStyle="1" w:styleId="xl65">
    <w:name w:val="xl65"/>
    <w:basedOn w:val="a"/>
    <w:rsid w:val="00DB78BA"/>
    <w:pPr>
      <w:spacing w:before="100" w:beforeAutospacing="1" w:after="100" w:afterAutospacing="1"/>
    </w:pPr>
  </w:style>
  <w:style w:type="paragraph" w:customStyle="1" w:styleId="xl66">
    <w:name w:val="xl66"/>
    <w:basedOn w:val="a"/>
    <w:rsid w:val="00DB78BA"/>
    <w:pPr>
      <w:spacing w:before="100" w:beforeAutospacing="1" w:after="100" w:afterAutospacing="1"/>
      <w:textAlignment w:val="top"/>
    </w:pPr>
    <w:rPr>
      <w:sz w:val="22"/>
      <w:szCs w:val="22"/>
    </w:rPr>
  </w:style>
  <w:style w:type="paragraph" w:customStyle="1" w:styleId="xl67">
    <w:name w:val="xl67"/>
    <w:basedOn w:val="a"/>
    <w:rsid w:val="00DB78BA"/>
    <w:pPr>
      <w:spacing w:before="100" w:beforeAutospacing="1" w:after="100" w:afterAutospacing="1"/>
      <w:textAlignment w:val="top"/>
    </w:pPr>
    <w:rPr>
      <w:sz w:val="22"/>
      <w:szCs w:val="22"/>
    </w:rPr>
  </w:style>
  <w:style w:type="paragraph" w:customStyle="1" w:styleId="xl68">
    <w:name w:val="xl6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DB78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DB78B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DB78BA"/>
    <w:pPr>
      <w:spacing w:before="100" w:beforeAutospacing="1" w:after="100" w:afterAutospacing="1"/>
      <w:jc w:val="center"/>
      <w:textAlignment w:val="top"/>
    </w:pPr>
    <w:rPr>
      <w:b/>
      <w:bCs/>
      <w:sz w:val="22"/>
      <w:szCs w:val="22"/>
    </w:rPr>
  </w:style>
  <w:style w:type="paragraph" w:customStyle="1" w:styleId="xl101">
    <w:name w:val="xl101"/>
    <w:basedOn w:val="a"/>
    <w:rsid w:val="00DB78BA"/>
    <w:pPr>
      <w:spacing w:before="100" w:beforeAutospacing="1" w:after="100" w:afterAutospacing="1"/>
      <w:textAlignment w:val="top"/>
    </w:pPr>
    <w:rPr>
      <w:b/>
      <w:bCs/>
      <w:sz w:val="22"/>
      <w:szCs w:val="22"/>
    </w:rPr>
  </w:style>
  <w:style w:type="paragraph" w:customStyle="1" w:styleId="xl102">
    <w:name w:val="xl102"/>
    <w:basedOn w:val="a"/>
    <w:rsid w:val="00DB78BA"/>
    <w:pPr>
      <w:spacing w:before="100" w:beforeAutospacing="1" w:after="100" w:afterAutospacing="1"/>
      <w:textAlignment w:val="top"/>
    </w:pPr>
    <w:rPr>
      <w:sz w:val="22"/>
      <w:szCs w:val="22"/>
    </w:rPr>
  </w:style>
  <w:style w:type="paragraph" w:customStyle="1" w:styleId="xl103">
    <w:name w:val="xl103"/>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DB78BA"/>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DB78BA"/>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DB7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uiPriority w:val="99"/>
    <w:rsid w:val="00985FEE"/>
    <w:pPr>
      <w:spacing w:before="100" w:beforeAutospacing="1" w:after="100" w:afterAutospacing="1"/>
    </w:pPr>
    <w:rPr>
      <w:sz w:val="22"/>
      <w:szCs w:val="22"/>
    </w:rPr>
  </w:style>
  <w:style w:type="paragraph" w:customStyle="1" w:styleId="font8">
    <w:name w:val="font8"/>
    <w:basedOn w:val="a"/>
    <w:uiPriority w:val="99"/>
    <w:rsid w:val="00985FEE"/>
    <w:pPr>
      <w:spacing w:before="100" w:beforeAutospacing="1" w:after="100" w:afterAutospacing="1"/>
    </w:pPr>
    <w:rPr>
      <w:color w:val="000000"/>
      <w:sz w:val="22"/>
      <w:szCs w:val="22"/>
    </w:rPr>
  </w:style>
  <w:style w:type="paragraph" w:customStyle="1" w:styleId="font9">
    <w:name w:val="font9"/>
    <w:basedOn w:val="a"/>
    <w:uiPriority w:val="99"/>
    <w:rsid w:val="00985FEE"/>
    <w:pPr>
      <w:spacing w:before="100" w:beforeAutospacing="1" w:after="100" w:afterAutospacing="1"/>
    </w:pPr>
    <w:rPr>
      <w:b/>
      <w:bCs/>
      <w:color w:val="000000"/>
      <w:sz w:val="22"/>
      <w:szCs w:val="22"/>
    </w:rPr>
  </w:style>
  <w:style w:type="paragraph" w:customStyle="1" w:styleId="xl63">
    <w:name w:val="xl63"/>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5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0">
    <w:name w:val="Заголовок 2 Знак"/>
    <w:link w:val="2"/>
    <w:rsid w:val="001356D2"/>
    <w:rPr>
      <w:b/>
      <w:sz w:val="24"/>
    </w:rPr>
  </w:style>
  <w:style w:type="character" w:customStyle="1" w:styleId="50">
    <w:name w:val="Заголовок 5 Знак"/>
    <w:link w:val="5"/>
    <w:rsid w:val="001356D2"/>
    <w:rPr>
      <w:rFonts w:ascii="Arial" w:eastAsia="Microsoft YaHei" w:hAnsi="Arial" w:cs="Mangal"/>
      <w:b/>
      <w:bCs/>
      <w:kern w:val="3"/>
      <w:sz w:val="28"/>
      <w:szCs w:val="28"/>
    </w:rPr>
  </w:style>
  <w:style w:type="character" w:customStyle="1" w:styleId="60">
    <w:name w:val="Заголовок 6 Знак"/>
    <w:link w:val="6"/>
    <w:rsid w:val="001356D2"/>
    <w:rPr>
      <w:b/>
      <w:bCs/>
      <w:sz w:val="32"/>
      <w:szCs w:val="24"/>
    </w:rPr>
  </w:style>
  <w:style w:type="numbering" w:customStyle="1" w:styleId="11">
    <w:name w:val="Нет списка1"/>
    <w:next w:val="a2"/>
    <w:uiPriority w:val="99"/>
    <w:semiHidden/>
    <w:unhideWhenUsed/>
    <w:rsid w:val="001356D2"/>
  </w:style>
  <w:style w:type="character" w:customStyle="1" w:styleId="10">
    <w:name w:val="Заголовок 1 Знак"/>
    <w:link w:val="1"/>
    <w:rsid w:val="001356D2"/>
    <w:rPr>
      <w:rFonts w:ascii="Tahoma" w:hAnsi="Tahoma" w:cs="Tahoma"/>
      <w:color w:val="2E3432"/>
      <w:kern w:val="36"/>
      <w:sz w:val="38"/>
      <w:szCs w:val="38"/>
    </w:rPr>
  </w:style>
  <w:style w:type="character" w:customStyle="1" w:styleId="30">
    <w:name w:val="Заголовок 3 Знак"/>
    <w:link w:val="3"/>
    <w:uiPriority w:val="9"/>
    <w:rsid w:val="001356D2"/>
    <w:rPr>
      <w:rFonts w:ascii="Arial" w:hAnsi="Arial" w:cs="Arial"/>
      <w:b/>
      <w:bCs/>
      <w:sz w:val="26"/>
      <w:szCs w:val="26"/>
    </w:rPr>
  </w:style>
  <w:style w:type="paragraph" w:styleId="af">
    <w:name w:val="Body Text Indent"/>
    <w:basedOn w:val="a"/>
    <w:link w:val="af0"/>
    <w:uiPriority w:val="99"/>
    <w:unhideWhenUsed/>
    <w:rsid w:val="001356D2"/>
    <w:pPr>
      <w:widowControl w:val="0"/>
      <w:overflowPunct w:val="0"/>
      <w:autoSpaceDE w:val="0"/>
      <w:autoSpaceDN w:val="0"/>
      <w:adjustRightInd w:val="0"/>
      <w:spacing w:after="120"/>
      <w:ind w:left="283"/>
    </w:pPr>
  </w:style>
  <w:style w:type="character" w:customStyle="1" w:styleId="af0">
    <w:name w:val="Основной текст с отступом Знак"/>
    <w:link w:val="af"/>
    <w:uiPriority w:val="99"/>
    <w:rsid w:val="001356D2"/>
    <w:rPr>
      <w:sz w:val="24"/>
      <w:szCs w:val="24"/>
    </w:rPr>
  </w:style>
  <w:style w:type="character" w:customStyle="1" w:styleId="a5">
    <w:name w:val="Верхний колонтитул Знак"/>
    <w:link w:val="a4"/>
    <w:uiPriority w:val="99"/>
    <w:rsid w:val="001356D2"/>
    <w:rPr>
      <w:sz w:val="24"/>
      <w:szCs w:val="24"/>
    </w:rPr>
  </w:style>
  <w:style w:type="paragraph" w:styleId="af1">
    <w:name w:val="List Paragraph"/>
    <w:basedOn w:val="a"/>
    <w:uiPriority w:val="34"/>
    <w:qFormat/>
    <w:rsid w:val="001356D2"/>
    <w:pPr>
      <w:ind w:left="720"/>
      <w:contextualSpacing/>
    </w:pPr>
  </w:style>
  <w:style w:type="character" w:customStyle="1" w:styleId="af2">
    <w:name w:val="Основной текст_"/>
    <w:link w:val="21"/>
    <w:rsid w:val="001356D2"/>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2"/>
    <w:rsid w:val="001356D2"/>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1356D2"/>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1356D2"/>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uiPriority w:val="99"/>
    <w:rsid w:val="001356D2"/>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1356D2"/>
    <w:pPr>
      <w:widowControl w:val="0"/>
      <w:autoSpaceDE w:val="0"/>
      <w:autoSpaceDN w:val="0"/>
      <w:adjustRightInd w:val="0"/>
      <w:spacing w:line="274" w:lineRule="exact"/>
    </w:pPr>
  </w:style>
  <w:style w:type="character" w:customStyle="1" w:styleId="FontStyle11">
    <w:name w:val="Font Style11"/>
    <w:uiPriority w:val="99"/>
    <w:rsid w:val="001356D2"/>
    <w:rPr>
      <w:rFonts w:ascii="Times New Roman" w:hAnsi="Times New Roman" w:cs="Times New Roman"/>
      <w:b/>
      <w:bCs/>
      <w:sz w:val="22"/>
      <w:szCs w:val="22"/>
    </w:rPr>
  </w:style>
  <w:style w:type="paragraph" w:customStyle="1" w:styleId="Style4">
    <w:name w:val="Style4"/>
    <w:basedOn w:val="a"/>
    <w:uiPriority w:val="99"/>
    <w:rsid w:val="001356D2"/>
    <w:pPr>
      <w:widowControl w:val="0"/>
      <w:autoSpaceDE w:val="0"/>
      <w:autoSpaceDN w:val="0"/>
      <w:adjustRightInd w:val="0"/>
      <w:jc w:val="both"/>
    </w:pPr>
  </w:style>
  <w:style w:type="character" w:customStyle="1" w:styleId="a8">
    <w:name w:val="Текст сноски Знак"/>
    <w:link w:val="a7"/>
    <w:uiPriority w:val="99"/>
    <w:semiHidden/>
    <w:rsid w:val="001356D2"/>
  </w:style>
  <w:style w:type="paragraph" w:customStyle="1" w:styleId="13">
    <w:name w:val="Без интервала1"/>
    <w:next w:val="af3"/>
    <w:link w:val="af4"/>
    <w:uiPriority w:val="1"/>
    <w:qFormat/>
    <w:rsid w:val="001356D2"/>
    <w:rPr>
      <w:rFonts w:ascii="Calibri" w:hAnsi="Calibri"/>
      <w:sz w:val="22"/>
      <w:szCs w:val="22"/>
      <w:lang w:eastAsia="en-US"/>
    </w:rPr>
  </w:style>
  <w:style w:type="character" w:customStyle="1" w:styleId="af4">
    <w:name w:val="Без интервала Знак"/>
    <w:link w:val="13"/>
    <w:uiPriority w:val="1"/>
    <w:rsid w:val="001356D2"/>
    <w:rPr>
      <w:rFonts w:ascii="Calibri" w:eastAsia="Times New Roman" w:hAnsi="Calibri" w:cs="Times New Roman"/>
      <w:sz w:val="22"/>
    </w:rPr>
  </w:style>
  <w:style w:type="paragraph" w:customStyle="1" w:styleId="xl112">
    <w:name w:val="xl112"/>
    <w:basedOn w:val="a"/>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1356D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1356D2"/>
    <w:pPr>
      <w:spacing w:before="100" w:beforeAutospacing="1" w:after="100" w:afterAutospacing="1"/>
    </w:pPr>
    <w:rPr>
      <w:sz w:val="18"/>
      <w:szCs w:val="18"/>
    </w:rPr>
  </w:style>
  <w:style w:type="paragraph" w:customStyle="1" w:styleId="xl125">
    <w:name w:val="xl125"/>
    <w:basedOn w:val="a"/>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1356D2"/>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uiPriority w:val="99"/>
    <w:rsid w:val="001356D2"/>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uiPriority w:val="99"/>
    <w:rsid w:val="001356D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uiPriority w:val="99"/>
    <w:rsid w:val="001356D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uiPriority w:val="99"/>
    <w:rsid w:val="001356D2"/>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uiPriority w:val="99"/>
    <w:rsid w:val="001356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uiPriority w:val="99"/>
    <w:rsid w:val="001356D2"/>
    <w:pPr>
      <w:spacing w:before="100" w:beforeAutospacing="1" w:after="100" w:afterAutospacing="1"/>
      <w:jc w:val="center"/>
    </w:pPr>
  </w:style>
  <w:style w:type="paragraph" w:customStyle="1" w:styleId="xl138">
    <w:name w:val="xl138"/>
    <w:basedOn w:val="a"/>
    <w:uiPriority w:val="99"/>
    <w:rsid w:val="001356D2"/>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uiPriority w:val="99"/>
    <w:rsid w:val="001356D2"/>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uiPriority w:val="99"/>
    <w:rsid w:val="001356D2"/>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uiPriority w:val="99"/>
    <w:rsid w:val="001356D2"/>
    <w:pPr>
      <w:spacing w:before="100" w:beforeAutospacing="1" w:after="100" w:afterAutospacing="1"/>
    </w:pPr>
    <w:rPr>
      <w:sz w:val="20"/>
      <w:szCs w:val="20"/>
    </w:rPr>
  </w:style>
  <w:style w:type="paragraph" w:customStyle="1" w:styleId="xl142">
    <w:name w:val="xl142"/>
    <w:basedOn w:val="a"/>
    <w:uiPriority w:val="99"/>
    <w:rsid w:val="001356D2"/>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uiPriority w:val="99"/>
    <w:rsid w:val="001356D2"/>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uiPriority w:val="99"/>
    <w:rsid w:val="001356D2"/>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uiPriority w:val="99"/>
    <w:rsid w:val="001356D2"/>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uiPriority w:val="99"/>
    <w:rsid w:val="001356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uiPriority w:val="99"/>
    <w:rsid w:val="001356D2"/>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uiPriority w:val="99"/>
    <w:rsid w:val="001356D2"/>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uiPriority w:val="99"/>
    <w:rsid w:val="001356D2"/>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uiPriority w:val="99"/>
    <w:rsid w:val="001356D2"/>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uiPriority w:val="99"/>
    <w:rsid w:val="001356D2"/>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uiPriority w:val="99"/>
    <w:rsid w:val="001356D2"/>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uiPriority w:val="99"/>
    <w:rsid w:val="001356D2"/>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uiPriority w:val="99"/>
    <w:rsid w:val="001356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uiPriority w:val="99"/>
    <w:rsid w:val="001356D2"/>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uiPriority w:val="99"/>
    <w:rsid w:val="001356D2"/>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uiPriority w:val="99"/>
    <w:rsid w:val="001356D2"/>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uiPriority w:val="99"/>
    <w:rsid w:val="001356D2"/>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uiPriority w:val="99"/>
    <w:rsid w:val="001356D2"/>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uiPriority w:val="99"/>
    <w:rsid w:val="001356D2"/>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uiPriority w:val="99"/>
    <w:rsid w:val="001356D2"/>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uiPriority w:val="99"/>
    <w:rsid w:val="001356D2"/>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uiPriority w:val="99"/>
    <w:rsid w:val="001356D2"/>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uiPriority w:val="99"/>
    <w:rsid w:val="001356D2"/>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uiPriority w:val="99"/>
    <w:rsid w:val="001356D2"/>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uiPriority w:val="99"/>
    <w:rsid w:val="001356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uiPriority w:val="99"/>
    <w:rsid w:val="001356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uiPriority w:val="99"/>
    <w:rsid w:val="001356D2"/>
    <w:pPr>
      <w:spacing w:before="100" w:beforeAutospacing="1" w:after="100" w:afterAutospacing="1"/>
      <w:textAlignment w:val="center"/>
    </w:pPr>
    <w:rPr>
      <w:sz w:val="28"/>
      <w:szCs w:val="28"/>
    </w:rPr>
  </w:style>
  <w:style w:type="paragraph" w:customStyle="1" w:styleId="xl183">
    <w:name w:val="xl183"/>
    <w:basedOn w:val="a"/>
    <w:uiPriority w:val="99"/>
    <w:rsid w:val="001356D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uiPriority w:val="99"/>
    <w:rsid w:val="001356D2"/>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uiPriority w:val="99"/>
    <w:rsid w:val="001356D2"/>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uiPriority w:val="99"/>
    <w:rsid w:val="001356D2"/>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uiPriority w:val="99"/>
    <w:rsid w:val="001356D2"/>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uiPriority w:val="99"/>
    <w:rsid w:val="001356D2"/>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uiPriority w:val="99"/>
    <w:rsid w:val="001356D2"/>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uiPriority w:val="99"/>
    <w:rsid w:val="001356D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uiPriority w:val="99"/>
    <w:rsid w:val="001356D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uiPriority w:val="99"/>
    <w:rsid w:val="001356D2"/>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uiPriority w:val="99"/>
    <w:rsid w:val="001356D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uiPriority w:val="99"/>
    <w:rsid w:val="001356D2"/>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uiPriority w:val="99"/>
    <w:rsid w:val="001356D2"/>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uiPriority w:val="99"/>
    <w:rsid w:val="001356D2"/>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uiPriority w:val="99"/>
    <w:rsid w:val="001356D2"/>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uiPriority w:val="99"/>
    <w:rsid w:val="001356D2"/>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uiPriority w:val="99"/>
    <w:rsid w:val="001356D2"/>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uiPriority w:val="99"/>
    <w:rsid w:val="001356D2"/>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uiPriority w:val="99"/>
    <w:rsid w:val="001356D2"/>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uiPriority w:val="99"/>
    <w:rsid w:val="001356D2"/>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uiPriority w:val="99"/>
    <w:rsid w:val="001356D2"/>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uiPriority w:val="99"/>
    <w:rsid w:val="001356D2"/>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uiPriority w:val="99"/>
    <w:rsid w:val="001356D2"/>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uiPriority w:val="99"/>
    <w:rsid w:val="001356D2"/>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uiPriority w:val="99"/>
    <w:rsid w:val="001356D2"/>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uiPriority w:val="99"/>
    <w:rsid w:val="001356D2"/>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uiPriority w:val="99"/>
    <w:rsid w:val="001356D2"/>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uiPriority w:val="99"/>
    <w:rsid w:val="001356D2"/>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uiPriority w:val="99"/>
    <w:rsid w:val="001356D2"/>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uiPriority w:val="99"/>
    <w:rsid w:val="001356D2"/>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uiPriority w:val="99"/>
    <w:rsid w:val="001356D2"/>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uiPriority w:val="99"/>
    <w:rsid w:val="001356D2"/>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uiPriority w:val="99"/>
    <w:rsid w:val="00135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uiPriority w:val="99"/>
    <w:rsid w:val="001356D2"/>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uiPriority w:val="99"/>
    <w:rsid w:val="001356D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uiPriority w:val="99"/>
    <w:rsid w:val="001356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uiPriority w:val="99"/>
    <w:rsid w:val="001356D2"/>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uiPriority w:val="99"/>
    <w:rsid w:val="001356D2"/>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uiPriority w:val="99"/>
    <w:rsid w:val="001356D2"/>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uiPriority w:val="99"/>
    <w:rsid w:val="001356D2"/>
    <w:pPr>
      <w:autoSpaceDE w:val="0"/>
      <w:autoSpaceDN w:val="0"/>
      <w:adjustRightInd w:val="0"/>
    </w:pPr>
    <w:rPr>
      <w:rFonts w:eastAsia="Calibri"/>
      <w:color w:val="000000"/>
      <w:sz w:val="24"/>
      <w:szCs w:val="24"/>
      <w:lang w:eastAsia="en-US"/>
    </w:rPr>
  </w:style>
  <w:style w:type="table" w:styleId="af5">
    <w:name w:val="Table Grid"/>
    <w:basedOn w:val="a1"/>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1356D2"/>
    <w:rPr>
      <w:sz w:val="16"/>
      <w:szCs w:val="16"/>
    </w:rPr>
  </w:style>
  <w:style w:type="paragraph" w:styleId="af7">
    <w:name w:val="annotation text"/>
    <w:basedOn w:val="a"/>
    <w:link w:val="af8"/>
    <w:uiPriority w:val="99"/>
    <w:semiHidden/>
    <w:unhideWhenUsed/>
    <w:rsid w:val="001356D2"/>
    <w:pPr>
      <w:widowControl w:val="0"/>
      <w:autoSpaceDE w:val="0"/>
      <w:autoSpaceDN w:val="0"/>
      <w:adjustRightInd w:val="0"/>
    </w:pPr>
    <w:rPr>
      <w:rFonts w:eastAsia="SimSun"/>
      <w:sz w:val="20"/>
      <w:szCs w:val="20"/>
    </w:rPr>
  </w:style>
  <w:style w:type="character" w:customStyle="1" w:styleId="af8">
    <w:name w:val="Текст примечания Знак"/>
    <w:link w:val="af7"/>
    <w:uiPriority w:val="99"/>
    <w:semiHidden/>
    <w:rsid w:val="001356D2"/>
    <w:rPr>
      <w:rFonts w:eastAsia="SimSun"/>
    </w:rPr>
  </w:style>
  <w:style w:type="paragraph" w:styleId="af9">
    <w:name w:val="annotation subject"/>
    <w:basedOn w:val="af7"/>
    <w:next w:val="af7"/>
    <w:link w:val="afa"/>
    <w:uiPriority w:val="99"/>
    <w:semiHidden/>
    <w:unhideWhenUsed/>
    <w:rsid w:val="001356D2"/>
    <w:rPr>
      <w:b/>
      <w:bCs/>
    </w:rPr>
  </w:style>
  <w:style w:type="character" w:customStyle="1" w:styleId="afa">
    <w:name w:val="Тема примечания Знак"/>
    <w:link w:val="af9"/>
    <w:uiPriority w:val="99"/>
    <w:semiHidden/>
    <w:rsid w:val="001356D2"/>
    <w:rPr>
      <w:rFonts w:eastAsia="SimSun"/>
      <w:b/>
      <w:bCs/>
    </w:rPr>
  </w:style>
  <w:style w:type="paragraph" w:customStyle="1" w:styleId="Standard">
    <w:name w:val="Standard"/>
    <w:uiPriority w:val="99"/>
    <w:rsid w:val="001356D2"/>
    <w:pPr>
      <w:widowControl w:val="0"/>
      <w:suppressAutoHyphens/>
      <w:autoSpaceDN w:val="0"/>
      <w:textAlignment w:val="baseline"/>
    </w:pPr>
    <w:rPr>
      <w:rFonts w:eastAsia="SimSun"/>
      <w:kern w:val="3"/>
    </w:rPr>
  </w:style>
  <w:style w:type="paragraph" w:customStyle="1" w:styleId="western">
    <w:name w:val="western"/>
    <w:basedOn w:val="a"/>
    <w:uiPriority w:val="99"/>
    <w:rsid w:val="001356D2"/>
    <w:pPr>
      <w:spacing w:before="100" w:beforeAutospacing="1" w:after="100" w:afterAutospacing="1"/>
    </w:pPr>
  </w:style>
  <w:style w:type="paragraph" w:styleId="31">
    <w:name w:val="Body Text 3"/>
    <w:basedOn w:val="a"/>
    <w:link w:val="32"/>
    <w:uiPriority w:val="99"/>
    <w:semiHidden/>
    <w:unhideWhenUsed/>
    <w:rsid w:val="001356D2"/>
    <w:pPr>
      <w:overflowPunct w:val="0"/>
      <w:autoSpaceDE w:val="0"/>
      <w:autoSpaceDN w:val="0"/>
      <w:adjustRightInd w:val="0"/>
      <w:spacing w:after="120"/>
    </w:pPr>
    <w:rPr>
      <w:sz w:val="16"/>
      <w:szCs w:val="16"/>
    </w:rPr>
  </w:style>
  <w:style w:type="character" w:customStyle="1" w:styleId="32">
    <w:name w:val="Основной текст 3 Знак"/>
    <w:link w:val="31"/>
    <w:uiPriority w:val="99"/>
    <w:semiHidden/>
    <w:rsid w:val="001356D2"/>
    <w:rPr>
      <w:sz w:val="16"/>
      <w:szCs w:val="16"/>
    </w:rPr>
  </w:style>
  <w:style w:type="numbering" w:customStyle="1" w:styleId="110">
    <w:name w:val="Нет списка11"/>
    <w:next w:val="a2"/>
    <w:uiPriority w:val="99"/>
    <w:semiHidden/>
    <w:unhideWhenUsed/>
    <w:rsid w:val="001356D2"/>
  </w:style>
  <w:style w:type="paragraph" w:styleId="afb">
    <w:name w:val="Body Text"/>
    <w:basedOn w:val="a"/>
    <w:link w:val="afc"/>
    <w:uiPriority w:val="99"/>
    <w:rsid w:val="001356D2"/>
    <w:pPr>
      <w:jc w:val="both"/>
    </w:pPr>
    <w:rPr>
      <w:sz w:val="28"/>
      <w:szCs w:val="28"/>
    </w:rPr>
  </w:style>
  <w:style w:type="character" w:customStyle="1" w:styleId="afc">
    <w:name w:val="Основной текст Знак"/>
    <w:link w:val="afb"/>
    <w:uiPriority w:val="99"/>
    <w:rsid w:val="001356D2"/>
    <w:rPr>
      <w:sz w:val="28"/>
      <w:szCs w:val="28"/>
    </w:rPr>
  </w:style>
  <w:style w:type="paragraph" w:styleId="22">
    <w:name w:val="Body Text 2"/>
    <w:basedOn w:val="a"/>
    <w:link w:val="23"/>
    <w:uiPriority w:val="99"/>
    <w:semiHidden/>
    <w:rsid w:val="001356D2"/>
    <w:pPr>
      <w:ind w:right="5220"/>
    </w:pPr>
    <w:rPr>
      <w:b/>
      <w:sz w:val="28"/>
      <w:szCs w:val="28"/>
    </w:rPr>
  </w:style>
  <w:style w:type="character" w:customStyle="1" w:styleId="23">
    <w:name w:val="Основной текст 2 Знак"/>
    <w:link w:val="22"/>
    <w:uiPriority w:val="99"/>
    <w:semiHidden/>
    <w:rsid w:val="001356D2"/>
    <w:rPr>
      <w:b/>
      <w:sz w:val="28"/>
      <w:szCs w:val="28"/>
    </w:rPr>
  </w:style>
  <w:style w:type="paragraph" w:styleId="afd">
    <w:name w:val="Normal (Web)"/>
    <w:basedOn w:val="a"/>
    <w:uiPriority w:val="99"/>
    <w:unhideWhenUsed/>
    <w:rsid w:val="001356D2"/>
  </w:style>
  <w:style w:type="numbering" w:customStyle="1" w:styleId="111">
    <w:name w:val="Нет списка111"/>
    <w:next w:val="a2"/>
    <w:uiPriority w:val="99"/>
    <w:semiHidden/>
    <w:unhideWhenUsed/>
    <w:rsid w:val="001356D2"/>
  </w:style>
  <w:style w:type="character" w:styleId="afe">
    <w:name w:val="line number"/>
    <w:uiPriority w:val="99"/>
    <w:semiHidden/>
    <w:unhideWhenUsed/>
    <w:rsid w:val="001356D2"/>
  </w:style>
  <w:style w:type="table" w:customStyle="1" w:styleId="14">
    <w:name w:val="Сетка таблицы1"/>
    <w:basedOn w:val="a1"/>
    <w:next w:val="af5"/>
    <w:uiPriority w:val="59"/>
    <w:rsid w:val="00135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1356D2"/>
  </w:style>
  <w:style w:type="paragraph" w:customStyle="1" w:styleId="ConsTitle">
    <w:name w:val="ConsTitle"/>
    <w:uiPriority w:val="99"/>
    <w:rsid w:val="001356D2"/>
    <w:pPr>
      <w:widowControl w:val="0"/>
      <w:snapToGrid w:val="0"/>
      <w:ind w:right="19772"/>
    </w:pPr>
    <w:rPr>
      <w:rFonts w:ascii="Arial" w:hAnsi="Arial"/>
      <w:b/>
      <w:sz w:val="16"/>
    </w:rPr>
  </w:style>
  <w:style w:type="paragraph" w:customStyle="1" w:styleId="Style5">
    <w:name w:val="Style5"/>
    <w:basedOn w:val="a"/>
    <w:uiPriority w:val="99"/>
    <w:rsid w:val="001356D2"/>
    <w:pPr>
      <w:widowControl w:val="0"/>
      <w:autoSpaceDE w:val="0"/>
      <w:autoSpaceDN w:val="0"/>
      <w:adjustRightInd w:val="0"/>
      <w:spacing w:line="274" w:lineRule="exact"/>
      <w:jc w:val="both"/>
    </w:pPr>
  </w:style>
  <w:style w:type="character" w:customStyle="1" w:styleId="FontStyle15">
    <w:name w:val="Font Style15"/>
    <w:rsid w:val="001356D2"/>
    <w:rPr>
      <w:rFonts w:ascii="Times New Roman" w:hAnsi="Times New Roman" w:cs="Times New Roman"/>
      <w:sz w:val="22"/>
      <w:szCs w:val="22"/>
    </w:rPr>
  </w:style>
  <w:style w:type="character" w:customStyle="1" w:styleId="FontStyle16">
    <w:name w:val="Font Style16"/>
    <w:rsid w:val="001356D2"/>
    <w:rPr>
      <w:rFonts w:ascii="Times New Roman" w:hAnsi="Times New Roman" w:cs="Times New Roman"/>
      <w:b/>
      <w:bCs/>
      <w:sz w:val="22"/>
      <w:szCs w:val="22"/>
    </w:rPr>
  </w:style>
  <w:style w:type="paragraph" w:customStyle="1" w:styleId="Style13">
    <w:name w:val="Style13"/>
    <w:basedOn w:val="a"/>
    <w:uiPriority w:val="99"/>
    <w:rsid w:val="001356D2"/>
    <w:pPr>
      <w:widowControl w:val="0"/>
      <w:autoSpaceDE w:val="0"/>
      <w:autoSpaceDN w:val="0"/>
      <w:adjustRightInd w:val="0"/>
      <w:spacing w:line="274" w:lineRule="exact"/>
    </w:pPr>
  </w:style>
  <w:style w:type="character" w:customStyle="1" w:styleId="FontStyle17">
    <w:name w:val="Font Style17"/>
    <w:rsid w:val="001356D2"/>
    <w:rPr>
      <w:rFonts w:ascii="Times New Roman" w:hAnsi="Times New Roman" w:cs="Times New Roman"/>
      <w:sz w:val="24"/>
      <w:szCs w:val="24"/>
    </w:rPr>
  </w:style>
  <w:style w:type="paragraph" w:customStyle="1" w:styleId="Style6">
    <w:name w:val="Style6"/>
    <w:basedOn w:val="a"/>
    <w:uiPriority w:val="99"/>
    <w:rsid w:val="001356D2"/>
    <w:pPr>
      <w:widowControl w:val="0"/>
      <w:autoSpaceDE w:val="0"/>
      <w:autoSpaceDN w:val="0"/>
      <w:adjustRightInd w:val="0"/>
      <w:spacing w:line="274" w:lineRule="exact"/>
      <w:ind w:firstLine="230"/>
      <w:jc w:val="both"/>
    </w:pPr>
  </w:style>
  <w:style w:type="paragraph" w:customStyle="1" w:styleId="Style11">
    <w:name w:val="Style11"/>
    <w:basedOn w:val="a"/>
    <w:uiPriority w:val="99"/>
    <w:rsid w:val="001356D2"/>
    <w:pPr>
      <w:widowControl w:val="0"/>
      <w:autoSpaceDE w:val="0"/>
      <w:autoSpaceDN w:val="0"/>
      <w:adjustRightInd w:val="0"/>
    </w:pPr>
  </w:style>
  <w:style w:type="paragraph" w:customStyle="1" w:styleId="Style2">
    <w:name w:val="Style2"/>
    <w:basedOn w:val="a"/>
    <w:uiPriority w:val="99"/>
    <w:rsid w:val="001356D2"/>
    <w:pPr>
      <w:widowControl w:val="0"/>
      <w:autoSpaceDE w:val="0"/>
      <w:autoSpaceDN w:val="0"/>
      <w:adjustRightInd w:val="0"/>
    </w:pPr>
  </w:style>
  <w:style w:type="paragraph" w:customStyle="1" w:styleId="Style3">
    <w:name w:val="Style3"/>
    <w:basedOn w:val="a"/>
    <w:uiPriority w:val="99"/>
    <w:rsid w:val="001356D2"/>
    <w:pPr>
      <w:widowControl w:val="0"/>
      <w:autoSpaceDE w:val="0"/>
      <w:autoSpaceDN w:val="0"/>
      <w:adjustRightInd w:val="0"/>
      <w:spacing w:line="319" w:lineRule="exact"/>
    </w:pPr>
  </w:style>
  <w:style w:type="paragraph" w:customStyle="1" w:styleId="Style7">
    <w:name w:val="Style7"/>
    <w:basedOn w:val="a"/>
    <w:uiPriority w:val="99"/>
    <w:rsid w:val="001356D2"/>
    <w:pPr>
      <w:widowControl w:val="0"/>
      <w:autoSpaceDE w:val="0"/>
      <w:autoSpaceDN w:val="0"/>
      <w:adjustRightInd w:val="0"/>
      <w:spacing w:line="320" w:lineRule="exact"/>
      <w:jc w:val="both"/>
    </w:pPr>
  </w:style>
  <w:style w:type="character" w:customStyle="1" w:styleId="FontStyle13">
    <w:name w:val="Font Style13"/>
    <w:rsid w:val="001356D2"/>
    <w:rPr>
      <w:rFonts w:ascii="Times New Roman" w:hAnsi="Times New Roman" w:cs="Times New Roman"/>
      <w:b/>
      <w:bCs/>
      <w:sz w:val="30"/>
      <w:szCs w:val="30"/>
    </w:rPr>
  </w:style>
  <w:style w:type="character" w:customStyle="1" w:styleId="FontStyle14">
    <w:name w:val="Font Style14"/>
    <w:rsid w:val="001356D2"/>
    <w:rPr>
      <w:rFonts w:ascii="Times New Roman" w:hAnsi="Times New Roman" w:cs="Times New Roman"/>
      <w:b/>
      <w:bCs/>
      <w:sz w:val="26"/>
      <w:szCs w:val="26"/>
    </w:rPr>
  </w:style>
  <w:style w:type="numbering" w:customStyle="1" w:styleId="24">
    <w:name w:val="Нет списка2"/>
    <w:next w:val="a2"/>
    <w:uiPriority w:val="99"/>
    <w:semiHidden/>
    <w:unhideWhenUsed/>
    <w:rsid w:val="001356D2"/>
  </w:style>
  <w:style w:type="numbering" w:customStyle="1" w:styleId="33">
    <w:name w:val="Нет списка3"/>
    <w:next w:val="a2"/>
    <w:uiPriority w:val="99"/>
    <w:semiHidden/>
    <w:rsid w:val="001356D2"/>
  </w:style>
  <w:style w:type="paragraph" w:styleId="aff">
    <w:name w:val="Title"/>
    <w:basedOn w:val="a"/>
    <w:link w:val="aff0"/>
    <w:uiPriority w:val="99"/>
    <w:qFormat/>
    <w:rsid w:val="001356D2"/>
    <w:pPr>
      <w:jc w:val="center"/>
    </w:pPr>
    <w:rPr>
      <w:b/>
      <w:bCs/>
      <w:sz w:val="32"/>
    </w:rPr>
  </w:style>
  <w:style w:type="character" w:customStyle="1" w:styleId="aff0">
    <w:name w:val="Название Знак"/>
    <w:link w:val="aff"/>
    <w:uiPriority w:val="99"/>
    <w:rsid w:val="001356D2"/>
    <w:rPr>
      <w:b/>
      <w:bCs/>
      <w:sz w:val="32"/>
      <w:szCs w:val="24"/>
    </w:rPr>
  </w:style>
  <w:style w:type="paragraph" w:customStyle="1" w:styleId="15">
    <w:name w:val="Абзац списка1"/>
    <w:basedOn w:val="a"/>
    <w:uiPriority w:val="99"/>
    <w:rsid w:val="001356D2"/>
    <w:pPr>
      <w:ind w:left="720"/>
      <w:contextualSpacing/>
    </w:pPr>
    <w:rPr>
      <w:rFonts w:eastAsia="MS ??"/>
    </w:rPr>
  </w:style>
  <w:style w:type="character" w:customStyle="1" w:styleId="16">
    <w:name w:val="Основной текст Знак1"/>
    <w:uiPriority w:val="99"/>
    <w:locked/>
    <w:rsid w:val="001356D2"/>
    <w:rPr>
      <w:sz w:val="26"/>
      <w:szCs w:val="26"/>
      <w:shd w:val="clear" w:color="auto" w:fill="FFFFFF"/>
    </w:rPr>
  </w:style>
  <w:style w:type="numbering" w:customStyle="1" w:styleId="4">
    <w:name w:val="Нет списка4"/>
    <w:next w:val="a2"/>
    <w:uiPriority w:val="99"/>
    <w:semiHidden/>
    <w:unhideWhenUsed/>
    <w:rsid w:val="001356D2"/>
  </w:style>
  <w:style w:type="table" w:customStyle="1" w:styleId="25">
    <w:name w:val="Сетка таблицы2"/>
    <w:basedOn w:val="a1"/>
    <w:next w:val="af5"/>
    <w:uiPriority w:val="59"/>
    <w:rsid w:val="001356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356D2"/>
  </w:style>
  <w:style w:type="character" w:customStyle="1" w:styleId="spelle">
    <w:name w:val="spelle"/>
    <w:rsid w:val="001356D2"/>
  </w:style>
  <w:style w:type="character" w:customStyle="1" w:styleId="grame">
    <w:name w:val="grame"/>
    <w:rsid w:val="001356D2"/>
  </w:style>
  <w:style w:type="numbering" w:customStyle="1" w:styleId="51">
    <w:name w:val="Нет списка5"/>
    <w:next w:val="a2"/>
    <w:uiPriority w:val="99"/>
    <w:semiHidden/>
    <w:unhideWhenUsed/>
    <w:rsid w:val="001356D2"/>
  </w:style>
  <w:style w:type="table" w:customStyle="1" w:styleId="34">
    <w:name w:val="Сетка таблицы3"/>
    <w:basedOn w:val="a1"/>
    <w:next w:val="af5"/>
    <w:uiPriority w:val="39"/>
    <w:rsid w:val="001356D2"/>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uiPriority w:val="22"/>
    <w:qFormat/>
    <w:rsid w:val="001356D2"/>
    <w:rPr>
      <w:b/>
      <w:bCs/>
    </w:rPr>
  </w:style>
  <w:style w:type="character" w:customStyle="1" w:styleId="h5">
    <w:name w:val="h5"/>
    <w:rsid w:val="001356D2"/>
    <w:rPr>
      <w:rFonts w:ascii="Verdana" w:hAnsi="Verdana" w:hint="default"/>
      <w:b w:val="0"/>
      <w:bCs w:val="0"/>
      <w:strike w:val="0"/>
      <w:dstrike w:val="0"/>
      <w:color w:val="000000"/>
      <w:sz w:val="20"/>
      <w:szCs w:val="20"/>
      <w:u w:val="none"/>
      <w:effect w:val="none"/>
    </w:rPr>
  </w:style>
  <w:style w:type="paragraph" w:styleId="af3">
    <w:name w:val="No Spacing"/>
    <w:uiPriority w:val="1"/>
    <w:qFormat/>
    <w:rsid w:val="001356D2"/>
    <w:rPr>
      <w:sz w:val="24"/>
      <w:szCs w:val="24"/>
    </w:rPr>
  </w:style>
  <w:style w:type="character" w:customStyle="1" w:styleId="10pt0">
    <w:name w:val="Основной текст + 10 pt"/>
    <w:aliases w:val="Не полужирный"/>
    <w:rsid w:val="005E3A9C"/>
    <w:rPr>
      <w:rFonts w:ascii="Calibri" w:eastAsia="Calibri" w:hAnsi="Calibri" w:cs="Calibri" w:hint="default"/>
      <w:b/>
      <w:bCs/>
      <w:i w:val="0"/>
      <w:iCs w:val="0"/>
      <w:smallCaps w:val="0"/>
      <w:strike w:val="0"/>
      <w:dstrike w:val="0"/>
      <w:color w:val="000000"/>
      <w:spacing w:val="5"/>
      <w:w w:val="100"/>
      <w:position w:val="0"/>
      <w:sz w:val="20"/>
      <w:szCs w:val="20"/>
      <w:u w:val="none"/>
      <w:effect w:val="none"/>
      <w:lang w:val="ru-RU" w:eastAsia="ru-RU" w:bidi="ru-RU"/>
    </w:rPr>
  </w:style>
  <w:style w:type="numbering" w:customStyle="1" w:styleId="61">
    <w:name w:val="Нет списка6"/>
    <w:next w:val="a2"/>
    <w:uiPriority w:val="99"/>
    <w:semiHidden/>
    <w:unhideWhenUsed/>
    <w:rsid w:val="00E17513"/>
  </w:style>
  <w:style w:type="table" w:customStyle="1" w:styleId="40">
    <w:name w:val="Сетка таблицы4"/>
    <w:basedOn w:val="a1"/>
    <w:next w:val="af5"/>
    <w:uiPriority w:val="39"/>
    <w:rsid w:val="00E17513"/>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5"/>
    <w:uiPriority w:val="59"/>
    <w:rsid w:val="00E17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236">
      <w:bodyDiv w:val="1"/>
      <w:marLeft w:val="0"/>
      <w:marRight w:val="0"/>
      <w:marTop w:val="0"/>
      <w:marBottom w:val="0"/>
      <w:divBdr>
        <w:top w:val="none" w:sz="0" w:space="0" w:color="auto"/>
        <w:left w:val="none" w:sz="0" w:space="0" w:color="auto"/>
        <w:bottom w:val="none" w:sz="0" w:space="0" w:color="auto"/>
        <w:right w:val="none" w:sz="0" w:space="0" w:color="auto"/>
      </w:divBdr>
    </w:div>
    <w:div w:id="372464904">
      <w:bodyDiv w:val="1"/>
      <w:marLeft w:val="0"/>
      <w:marRight w:val="0"/>
      <w:marTop w:val="0"/>
      <w:marBottom w:val="0"/>
      <w:divBdr>
        <w:top w:val="none" w:sz="0" w:space="0" w:color="auto"/>
        <w:left w:val="none" w:sz="0" w:space="0" w:color="auto"/>
        <w:bottom w:val="none" w:sz="0" w:space="0" w:color="auto"/>
        <w:right w:val="none" w:sz="0" w:space="0" w:color="auto"/>
      </w:divBdr>
    </w:div>
    <w:div w:id="1074208733">
      <w:bodyDiv w:val="1"/>
      <w:marLeft w:val="0"/>
      <w:marRight w:val="0"/>
      <w:marTop w:val="0"/>
      <w:marBottom w:val="0"/>
      <w:divBdr>
        <w:top w:val="none" w:sz="0" w:space="0" w:color="auto"/>
        <w:left w:val="none" w:sz="0" w:space="0" w:color="auto"/>
        <w:bottom w:val="none" w:sz="0" w:space="0" w:color="auto"/>
        <w:right w:val="none" w:sz="0" w:space="0" w:color="auto"/>
      </w:divBdr>
    </w:div>
    <w:div w:id="1177967478">
      <w:bodyDiv w:val="1"/>
      <w:marLeft w:val="0"/>
      <w:marRight w:val="0"/>
      <w:marTop w:val="0"/>
      <w:marBottom w:val="0"/>
      <w:divBdr>
        <w:top w:val="none" w:sz="0" w:space="0" w:color="auto"/>
        <w:left w:val="none" w:sz="0" w:space="0" w:color="auto"/>
        <w:bottom w:val="none" w:sz="0" w:space="0" w:color="auto"/>
        <w:right w:val="none" w:sz="0" w:space="0" w:color="auto"/>
      </w:divBdr>
    </w:div>
    <w:div w:id="1251965269">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39765">
      <w:bodyDiv w:val="1"/>
      <w:marLeft w:val="0"/>
      <w:marRight w:val="0"/>
      <w:marTop w:val="0"/>
      <w:marBottom w:val="0"/>
      <w:divBdr>
        <w:top w:val="none" w:sz="0" w:space="0" w:color="auto"/>
        <w:left w:val="none" w:sz="0" w:space="0" w:color="auto"/>
        <w:bottom w:val="none" w:sz="0" w:space="0" w:color="auto"/>
        <w:right w:val="none" w:sz="0" w:space="0" w:color="auto"/>
      </w:divBdr>
    </w:div>
    <w:div w:id="1531147136">
      <w:bodyDiv w:val="1"/>
      <w:marLeft w:val="0"/>
      <w:marRight w:val="0"/>
      <w:marTop w:val="0"/>
      <w:marBottom w:val="0"/>
      <w:divBdr>
        <w:top w:val="none" w:sz="0" w:space="0" w:color="auto"/>
        <w:left w:val="none" w:sz="0" w:space="0" w:color="auto"/>
        <w:bottom w:val="none" w:sz="0" w:space="0" w:color="auto"/>
        <w:right w:val="none" w:sz="0" w:space="0" w:color="auto"/>
      </w:divBdr>
    </w:div>
    <w:div w:id="1607350279">
      <w:bodyDiv w:val="1"/>
      <w:marLeft w:val="0"/>
      <w:marRight w:val="0"/>
      <w:marTop w:val="0"/>
      <w:marBottom w:val="0"/>
      <w:divBdr>
        <w:top w:val="none" w:sz="0" w:space="0" w:color="auto"/>
        <w:left w:val="none" w:sz="0" w:space="0" w:color="auto"/>
        <w:bottom w:val="none" w:sz="0" w:space="0" w:color="auto"/>
        <w:right w:val="none" w:sz="0" w:space="0" w:color="auto"/>
      </w:divBdr>
    </w:div>
    <w:div w:id="1678731829">
      <w:bodyDiv w:val="1"/>
      <w:marLeft w:val="0"/>
      <w:marRight w:val="0"/>
      <w:marTop w:val="0"/>
      <w:marBottom w:val="0"/>
      <w:divBdr>
        <w:top w:val="none" w:sz="0" w:space="0" w:color="auto"/>
        <w:left w:val="none" w:sz="0" w:space="0" w:color="auto"/>
        <w:bottom w:val="none" w:sz="0" w:space="0" w:color="auto"/>
        <w:right w:val="none" w:sz="0" w:space="0" w:color="auto"/>
      </w:divBdr>
    </w:div>
    <w:div w:id="1735661849">
      <w:bodyDiv w:val="1"/>
      <w:marLeft w:val="0"/>
      <w:marRight w:val="0"/>
      <w:marTop w:val="0"/>
      <w:marBottom w:val="0"/>
      <w:divBdr>
        <w:top w:val="none" w:sz="0" w:space="0" w:color="auto"/>
        <w:left w:val="none" w:sz="0" w:space="0" w:color="auto"/>
        <w:bottom w:val="none" w:sz="0" w:space="0" w:color="auto"/>
        <w:right w:val="none" w:sz="0" w:space="0" w:color="auto"/>
      </w:divBdr>
    </w:div>
    <w:div w:id="1787657931">
      <w:bodyDiv w:val="1"/>
      <w:marLeft w:val="0"/>
      <w:marRight w:val="0"/>
      <w:marTop w:val="0"/>
      <w:marBottom w:val="0"/>
      <w:divBdr>
        <w:top w:val="none" w:sz="0" w:space="0" w:color="auto"/>
        <w:left w:val="none" w:sz="0" w:space="0" w:color="auto"/>
        <w:bottom w:val="none" w:sz="0" w:space="0" w:color="auto"/>
        <w:right w:val="none" w:sz="0" w:space="0" w:color="auto"/>
      </w:divBdr>
    </w:div>
    <w:div w:id="19584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803F-B6FB-42AA-BE96-284B7273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nike</cp:lastModifiedBy>
  <cp:revision>95</cp:revision>
  <cp:lastPrinted>2016-03-29T13:27:00Z</cp:lastPrinted>
  <dcterms:created xsi:type="dcterms:W3CDTF">2013-05-13T11:04:00Z</dcterms:created>
  <dcterms:modified xsi:type="dcterms:W3CDTF">2016-06-17T10:09:00Z</dcterms:modified>
</cp:coreProperties>
</file>