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76" w:rsidRPr="006E59BA" w:rsidRDefault="00121676" w:rsidP="00121676">
      <w:pPr>
        <w:autoSpaceDE w:val="0"/>
        <w:autoSpaceDN w:val="0"/>
        <w:adjustRightInd w:val="0"/>
        <w:jc w:val="center"/>
        <w:rPr>
          <w:color w:val="000000"/>
        </w:rPr>
      </w:pPr>
      <w:r w:rsidRPr="006E59BA">
        <w:rPr>
          <w:color w:val="000000"/>
        </w:rPr>
        <w:t>МУНИЦИПАЛЬНЫЙ ОКРУГ</w:t>
      </w:r>
    </w:p>
    <w:p w:rsidR="00121676" w:rsidRPr="006E59BA" w:rsidRDefault="00121676" w:rsidP="00121676">
      <w:pPr>
        <w:autoSpaceDE w:val="0"/>
        <w:autoSpaceDN w:val="0"/>
        <w:adjustRightInd w:val="0"/>
        <w:jc w:val="center"/>
        <w:rPr>
          <w:color w:val="000000"/>
        </w:rPr>
      </w:pPr>
      <w:r w:rsidRPr="006E59BA">
        <w:rPr>
          <w:color w:val="000000"/>
        </w:rPr>
        <w:t xml:space="preserve"> ВОСТОЧНОЕ ИЗМАЙЛОВО </w:t>
      </w:r>
    </w:p>
    <w:p w:rsidR="00121676" w:rsidRPr="006E59BA" w:rsidRDefault="00121676" w:rsidP="00121676">
      <w:pPr>
        <w:autoSpaceDE w:val="0"/>
        <w:autoSpaceDN w:val="0"/>
        <w:adjustRightInd w:val="0"/>
        <w:jc w:val="center"/>
        <w:rPr>
          <w:color w:val="000000"/>
        </w:rPr>
      </w:pPr>
    </w:p>
    <w:p w:rsidR="00121676" w:rsidRPr="006E59BA" w:rsidRDefault="00121676" w:rsidP="00121676">
      <w:pPr>
        <w:autoSpaceDE w:val="0"/>
        <w:autoSpaceDN w:val="0"/>
        <w:adjustRightInd w:val="0"/>
        <w:jc w:val="center"/>
        <w:rPr>
          <w:color w:val="000000"/>
        </w:rPr>
      </w:pPr>
      <w:r w:rsidRPr="006E59BA">
        <w:rPr>
          <w:color w:val="000000"/>
        </w:rPr>
        <w:t>СОВЕТ ДЕПУТАТОВ</w:t>
      </w:r>
    </w:p>
    <w:p w:rsidR="00121676" w:rsidRPr="006E59BA" w:rsidRDefault="00121676" w:rsidP="00121676">
      <w:pPr>
        <w:autoSpaceDE w:val="0"/>
        <w:autoSpaceDN w:val="0"/>
        <w:adjustRightInd w:val="0"/>
        <w:jc w:val="center"/>
        <w:rPr>
          <w:color w:val="000000"/>
        </w:rPr>
      </w:pPr>
    </w:p>
    <w:p w:rsidR="00121676" w:rsidRPr="006E59BA" w:rsidRDefault="00121676" w:rsidP="00121676">
      <w:pPr>
        <w:jc w:val="center"/>
        <w:rPr>
          <w:b/>
          <w:bCs/>
          <w:color w:val="000000"/>
        </w:rPr>
      </w:pPr>
      <w:r w:rsidRPr="006E59BA">
        <w:rPr>
          <w:b/>
          <w:bCs/>
          <w:color w:val="000000"/>
        </w:rPr>
        <w:t>РЕШЕНИЕ</w:t>
      </w:r>
    </w:p>
    <w:p w:rsidR="00121676" w:rsidRPr="006E59BA" w:rsidRDefault="00121676" w:rsidP="00121676">
      <w:pPr>
        <w:jc w:val="center"/>
        <w:rPr>
          <w:color w:val="000000"/>
        </w:rPr>
      </w:pPr>
    </w:p>
    <w:p w:rsidR="00121676" w:rsidRPr="006E59BA" w:rsidRDefault="00121676" w:rsidP="00121676">
      <w:pPr>
        <w:rPr>
          <w:u w:val="single"/>
        </w:rPr>
      </w:pPr>
      <w:r w:rsidRPr="006E59BA">
        <w:rPr>
          <w:color w:val="000000"/>
          <w:u w:val="single"/>
        </w:rPr>
        <w:t xml:space="preserve">23.04.2013 № </w:t>
      </w:r>
      <w:r w:rsidR="006E59BA" w:rsidRPr="006E59BA">
        <w:rPr>
          <w:color w:val="000000"/>
          <w:u w:val="single"/>
        </w:rPr>
        <w:t>33</w:t>
      </w:r>
    </w:p>
    <w:p w:rsidR="00121676" w:rsidRPr="006E59BA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</w:rPr>
      </w:pPr>
    </w:p>
    <w:p w:rsidR="00121676" w:rsidRPr="006E59BA" w:rsidRDefault="004F5C26" w:rsidP="00121676">
      <w:pPr>
        <w:autoSpaceDE w:val="0"/>
        <w:autoSpaceDN w:val="0"/>
        <w:adjustRightInd w:val="0"/>
        <w:ind w:right="5244"/>
        <w:rPr>
          <w:b/>
          <w:color w:val="000000"/>
        </w:rPr>
      </w:pPr>
      <w:r w:rsidRPr="006E59BA">
        <w:rPr>
          <w:b/>
          <w:color w:val="000000"/>
        </w:rPr>
        <w:t>О  распределении</w:t>
      </w:r>
      <w:r w:rsidR="007E757C" w:rsidRPr="006E59BA">
        <w:rPr>
          <w:b/>
          <w:color w:val="000000"/>
        </w:rPr>
        <w:t xml:space="preserve"> </w:t>
      </w:r>
      <w:r w:rsidR="00121676" w:rsidRPr="006E59BA">
        <w:rPr>
          <w:b/>
          <w:color w:val="000000"/>
        </w:rPr>
        <w:t xml:space="preserve"> средств, направленных на стимулирование управы района Восточное Изм</w:t>
      </w:r>
      <w:r w:rsidR="007E757C" w:rsidRPr="006E59BA">
        <w:rPr>
          <w:b/>
          <w:color w:val="000000"/>
        </w:rPr>
        <w:t xml:space="preserve">айлово города Москвы </w:t>
      </w:r>
    </w:p>
    <w:p w:rsidR="00121676" w:rsidRPr="006E59BA" w:rsidRDefault="00121676" w:rsidP="00121676">
      <w:pPr>
        <w:autoSpaceDE w:val="0"/>
        <w:autoSpaceDN w:val="0"/>
        <w:adjustRightInd w:val="0"/>
        <w:jc w:val="both"/>
        <w:rPr>
          <w:color w:val="000000"/>
        </w:rPr>
      </w:pPr>
    </w:p>
    <w:p w:rsidR="00121676" w:rsidRPr="006E59BA" w:rsidRDefault="00121676" w:rsidP="0012167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6E59BA">
        <w:rPr>
          <w:color w:val="000000"/>
        </w:rPr>
        <w:t xml:space="preserve">Рассмотрев информацию главы управы района Восточное Измайлово города Москвы Трошкина А.И., </w:t>
      </w:r>
      <w:r w:rsidR="004F5C26" w:rsidRPr="006E59BA">
        <w:rPr>
          <w:color w:val="000000"/>
        </w:rPr>
        <w:t xml:space="preserve">и в соответствии </w:t>
      </w:r>
      <w:r w:rsidR="007E757C" w:rsidRPr="006E59BA">
        <w:rPr>
          <w:color w:val="000000"/>
        </w:rPr>
        <w:t>с пунктами</w:t>
      </w:r>
      <w:r w:rsidR="004F5C26" w:rsidRPr="006E59BA">
        <w:rPr>
          <w:color w:val="000000"/>
        </w:rPr>
        <w:t xml:space="preserve"> 2</w:t>
      </w:r>
      <w:r w:rsidR="007E757C" w:rsidRPr="006E59BA">
        <w:rPr>
          <w:color w:val="000000"/>
        </w:rPr>
        <w:t xml:space="preserve"> и 3</w:t>
      </w:r>
      <w:r w:rsidR="004F5C26" w:rsidRPr="006E59BA">
        <w:rPr>
          <w:color w:val="000000"/>
        </w:rPr>
        <w:t xml:space="preserve"> постановления</w:t>
      </w:r>
      <w:r w:rsidRPr="006E59BA">
        <w:rPr>
          <w:color w:val="000000"/>
        </w:rPr>
        <w:t xml:space="preserve"> Правительства Москвы от 26.12.2012 № 849-ПП «О стимулировании управ районов города Москвы», Совет депутатов муниципального округа Восточное Измайлово </w:t>
      </w:r>
      <w:r w:rsidRPr="006E59BA">
        <w:rPr>
          <w:b/>
          <w:color w:val="000000"/>
        </w:rPr>
        <w:t>решил:</w:t>
      </w:r>
      <w:bookmarkStart w:id="0" w:name="_GoBack"/>
      <w:bookmarkEnd w:id="0"/>
    </w:p>
    <w:p w:rsidR="00121676" w:rsidRPr="006E59BA" w:rsidRDefault="00121676" w:rsidP="0012167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617EC" w:rsidRPr="006E59BA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9BA">
        <w:rPr>
          <w:color w:val="000000"/>
        </w:rPr>
        <w:t xml:space="preserve">1. Согласовать </w:t>
      </w:r>
      <w:r w:rsidR="004F5C26" w:rsidRPr="006E59BA">
        <w:rPr>
          <w:color w:val="000000"/>
        </w:rPr>
        <w:t xml:space="preserve">адресный перечень </w:t>
      </w:r>
      <w:r w:rsidR="00FE1FB6" w:rsidRPr="006E59BA">
        <w:rPr>
          <w:color w:val="000000"/>
        </w:rPr>
        <w:t>объектов для реализации мероприятий по благоустройству и содержанию территории района Восточное Измайлово</w:t>
      </w:r>
      <w:r w:rsidR="007E757C" w:rsidRPr="006E59BA">
        <w:rPr>
          <w:color w:val="000000"/>
        </w:rPr>
        <w:t xml:space="preserve"> на средства стимулирования</w:t>
      </w:r>
      <w:r w:rsidR="00FE1FB6" w:rsidRPr="006E59BA">
        <w:rPr>
          <w:color w:val="000000"/>
        </w:rPr>
        <w:t xml:space="preserve"> по адресу: Измайловский проспект, пешеходная зона. </w:t>
      </w:r>
    </w:p>
    <w:p w:rsidR="00B617EC" w:rsidRPr="006E59BA" w:rsidRDefault="00AC7F69" w:rsidP="001216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9BA">
        <w:rPr>
          <w:color w:val="000000"/>
        </w:rPr>
        <w:t>2</w:t>
      </w:r>
      <w:r w:rsidR="00B617EC" w:rsidRPr="006E59BA">
        <w:rPr>
          <w:color w:val="000000"/>
        </w:rPr>
        <w:t>. Опубликовать настоящее решение в средствах массовой информации.</w:t>
      </w:r>
    </w:p>
    <w:p w:rsidR="00121676" w:rsidRPr="006E59BA" w:rsidRDefault="00AC7F69" w:rsidP="001216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9BA">
        <w:rPr>
          <w:color w:val="000000"/>
        </w:rPr>
        <w:t>3</w:t>
      </w:r>
      <w:r w:rsidR="00121676" w:rsidRPr="006E59BA">
        <w:rPr>
          <w:color w:val="000000"/>
        </w:rPr>
        <w:t>. Настоящее решение вступает в силу со дня его подписания.</w:t>
      </w:r>
    </w:p>
    <w:p w:rsidR="00121676" w:rsidRPr="006E59BA" w:rsidRDefault="00AC7F69" w:rsidP="00121676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E59BA">
        <w:rPr>
          <w:color w:val="000000"/>
        </w:rPr>
        <w:t>4</w:t>
      </w:r>
      <w:r w:rsidR="00121676" w:rsidRPr="006E59BA">
        <w:rPr>
          <w:color w:val="000000"/>
        </w:rPr>
        <w:t xml:space="preserve">. </w:t>
      </w:r>
      <w:proofErr w:type="gramStart"/>
      <w:r w:rsidR="00121676" w:rsidRPr="006E59BA">
        <w:rPr>
          <w:color w:val="000000"/>
        </w:rPr>
        <w:t>Контроль за</w:t>
      </w:r>
      <w:proofErr w:type="gramEnd"/>
      <w:r w:rsidR="00121676" w:rsidRPr="006E59BA">
        <w:rPr>
          <w:color w:val="000000"/>
        </w:rPr>
        <w:t xml:space="preserve"> исполнением настоящего решения возложить на главу муниципального округа Восточное Измайлово </w:t>
      </w:r>
      <w:r w:rsidR="00121676" w:rsidRPr="006E59BA">
        <w:rPr>
          <w:b/>
          <w:color w:val="000000"/>
        </w:rPr>
        <w:t xml:space="preserve">Афанасьева </w:t>
      </w:r>
      <w:r w:rsidR="00121676" w:rsidRPr="006E59BA">
        <w:rPr>
          <w:b/>
          <w:bCs/>
          <w:color w:val="000000"/>
          <w:lang w:val="en-US"/>
        </w:rPr>
        <w:t>B</w:t>
      </w:r>
      <w:r w:rsidR="00121676" w:rsidRPr="006E59BA">
        <w:rPr>
          <w:b/>
          <w:color w:val="000000"/>
        </w:rPr>
        <w:t>.</w:t>
      </w:r>
      <w:r w:rsidR="00121676" w:rsidRPr="006E59BA">
        <w:rPr>
          <w:b/>
          <w:color w:val="000000"/>
          <w:lang w:val="en-US"/>
        </w:rPr>
        <w:t>C</w:t>
      </w:r>
      <w:r w:rsidR="00121676" w:rsidRPr="006E59BA">
        <w:rPr>
          <w:b/>
          <w:color w:val="000000"/>
        </w:rPr>
        <w:t>.</w:t>
      </w:r>
    </w:p>
    <w:p w:rsidR="00121676" w:rsidRPr="006E59BA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1676" w:rsidRPr="006E59BA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1676" w:rsidRPr="006E59BA" w:rsidRDefault="00121676" w:rsidP="0012167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1676" w:rsidRPr="006E59BA" w:rsidRDefault="00121676" w:rsidP="0012167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E59BA">
        <w:rPr>
          <w:b/>
          <w:color w:val="000000"/>
        </w:rPr>
        <w:t xml:space="preserve">Глава муниципального округа </w:t>
      </w:r>
    </w:p>
    <w:p w:rsidR="00E81CBB" w:rsidRPr="006E59BA" w:rsidRDefault="00121676" w:rsidP="00121676">
      <w:pPr>
        <w:autoSpaceDE w:val="0"/>
        <w:autoSpaceDN w:val="0"/>
        <w:adjustRightInd w:val="0"/>
        <w:jc w:val="both"/>
      </w:pPr>
      <w:r w:rsidRPr="006E59BA">
        <w:rPr>
          <w:b/>
          <w:color w:val="000000"/>
        </w:rPr>
        <w:t>Восточное Измайлово</w:t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</w:r>
      <w:r w:rsidRPr="006E59BA">
        <w:rPr>
          <w:b/>
          <w:color w:val="000000"/>
        </w:rPr>
        <w:tab/>
        <w:t>B.C. Афанасьев</w:t>
      </w:r>
    </w:p>
    <w:sectPr w:rsidR="00E81CBB" w:rsidRPr="006E59BA" w:rsidSect="00121676">
      <w:pgSz w:w="11906" w:h="16838"/>
      <w:pgMar w:top="1134" w:right="56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3394"/>
    <w:rsid w:val="00027232"/>
    <w:rsid w:val="00031045"/>
    <w:rsid w:val="00040E8A"/>
    <w:rsid w:val="0004206B"/>
    <w:rsid w:val="000422F0"/>
    <w:rsid w:val="000672C8"/>
    <w:rsid w:val="0009753E"/>
    <w:rsid w:val="000B0353"/>
    <w:rsid w:val="000B262A"/>
    <w:rsid w:val="000D2A7A"/>
    <w:rsid w:val="000D7454"/>
    <w:rsid w:val="000E226E"/>
    <w:rsid w:val="000E5581"/>
    <w:rsid w:val="000F27A4"/>
    <w:rsid w:val="000F2A64"/>
    <w:rsid w:val="00104AB4"/>
    <w:rsid w:val="00112084"/>
    <w:rsid w:val="00121676"/>
    <w:rsid w:val="001234AD"/>
    <w:rsid w:val="001358C7"/>
    <w:rsid w:val="00141F94"/>
    <w:rsid w:val="00153A0D"/>
    <w:rsid w:val="00157A65"/>
    <w:rsid w:val="00172F13"/>
    <w:rsid w:val="0018064A"/>
    <w:rsid w:val="00181A5A"/>
    <w:rsid w:val="00187B0E"/>
    <w:rsid w:val="00190A62"/>
    <w:rsid w:val="00195659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823BE"/>
    <w:rsid w:val="002A67A4"/>
    <w:rsid w:val="002B5233"/>
    <w:rsid w:val="002C0E24"/>
    <w:rsid w:val="002C2E86"/>
    <w:rsid w:val="002C3ED1"/>
    <w:rsid w:val="002C4AEA"/>
    <w:rsid w:val="00305463"/>
    <w:rsid w:val="00312DC4"/>
    <w:rsid w:val="00315FFB"/>
    <w:rsid w:val="003249D3"/>
    <w:rsid w:val="00361C15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17813"/>
    <w:rsid w:val="0052121F"/>
    <w:rsid w:val="00523586"/>
    <w:rsid w:val="005270EF"/>
    <w:rsid w:val="005307CD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E373C"/>
    <w:rsid w:val="00600A75"/>
    <w:rsid w:val="00600FB1"/>
    <w:rsid w:val="00616134"/>
    <w:rsid w:val="00622538"/>
    <w:rsid w:val="00624FA8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B40E1"/>
    <w:rsid w:val="006B41F6"/>
    <w:rsid w:val="006C0EBB"/>
    <w:rsid w:val="006C2999"/>
    <w:rsid w:val="006E59BA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D5604"/>
    <w:rsid w:val="008E107F"/>
    <w:rsid w:val="00905833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B5B3B"/>
    <w:rsid w:val="00AC48A2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5D1C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51BC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B3519"/>
    <w:rsid w:val="00DD4AF8"/>
    <w:rsid w:val="00DE269E"/>
    <w:rsid w:val="00E021E6"/>
    <w:rsid w:val="00E02D3A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C6C88"/>
    <w:rsid w:val="00FD05DE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0B4C-9278-4937-9CBD-BA3AE1C8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2013-04-22T08:41:00Z</cp:lastPrinted>
  <dcterms:created xsi:type="dcterms:W3CDTF">2013-04-22T08:33:00Z</dcterms:created>
  <dcterms:modified xsi:type="dcterms:W3CDTF">2013-04-25T10:16:00Z</dcterms:modified>
</cp:coreProperties>
</file>