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ОКРУГ </w:t>
      </w:r>
    </w:p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ВОСТОЧНОЕ ИЗМАЙЛОВО </w:t>
      </w:r>
    </w:p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</w:t>
      </w:r>
    </w:p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lang w:eastAsia="ru-RU"/>
        </w:rPr>
      </w:pPr>
      <w:r w:rsidRPr="00D444F1"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lang w:eastAsia="ru-RU"/>
        </w:rPr>
        <w:t>12.11.2013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lang w:eastAsia="ru-RU"/>
        </w:rPr>
        <w:t xml:space="preserve"> 77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4F1" w:rsidRPr="00D444F1" w:rsidRDefault="00D444F1" w:rsidP="00D444F1">
      <w:pPr>
        <w:tabs>
          <w:tab w:val="left" w:pos="4111"/>
        </w:tabs>
        <w:spacing w:after="0" w:line="240" w:lineRule="auto"/>
        <w:ind w:right="5244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плане работы Совета депутатов муниципального округа Восточное Измайлово на 2014 год 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4F1" w:rsidRPr="00D444F1" w:rsidRDefault="00D444F1" w:rsidP="00D4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со статьей 30 регламента Совета депутатов муниципального округа Восточное Измайлово, Совет депутатов муниципального округа Восточное Измайлово </w:t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>решил: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4F1" w:rsidRPr="00D444F1" w:rsidRDefault="00D444F1" w:rsidP="00D444F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D444F1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Cs/>
          <w:sz w:val="24"/>
          <w:lang w:eastAsia="ru-RU"/>
        </w:rPr>
        <w:t>Утвердить План работы Совета депутатов муниципального округа Восточное Измайлово на 2014 год (приложение)</w:t>
      </w:r>
      <w:r w:rsidRPr="00D444F1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444F1" w:rsidRPr="00D444F1" w:rsidRDefault="00D444F1" w:rsidP="00D444F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D444F1">
        <w:rPr>
          <w:rFonts w:ascii="Times New Roman" w:eastAsia="Times New Roman" w:hAnsi="Times New Roman" w:cs="Times New Roman"/>
          <w:sz w:val="24"/>
          <w:lang w:eastAsia="ru-RU"/>
        </w:rPr>
        <w:tab/>
        <w:t>Настоящее решение вступает в силу со дня его подписания.</w:t>
      </w:r>
    </w:p>
    <w:p w:rsidR="00D444F1" w:rsidRPr="00D444F1" w:rsidRDefault="00D444F1" w:rsidP="00D444F1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D444F1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>В.С. Афанасьева.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Глава муниципального округа 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>Восточное Измайлово</w:t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444F1">
        <w:rPr>
          <w:rFonts w:ascii="Times New Roman" w:eastAsia="Times New Roman" w:hAnsi="Times New Roman" w:cs="Times New Roman"/>
          <w:b/>
          <w:sz w:val="24"/>
          <w:lang w:eastAsia="ru-RU"/>
        </w:rPr>
        <w:tab/>
        <w:t>В.С. Афанасьев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  <w:sectPr w:rsidR="00D444F1" w:rsidRPr="00D444F1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D444F1" w:rsidTr="00E95AA5">
        <w:trPr>
          <w:trHeight w:val="396"/>
        </w:trPr>
        <w:tc>
          <w:tcPr>
            <w:tcW w:w="5670" w:type="dxa"/>
            <w:vAlign w:val="center"/>
          </w:tcPr>
          <w:p w:rsidR="00D444F1" w:rsidRPr="00D444F1" w:rsidRDefault="00D444F1" w:rsidP="00D4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УТВЕРЖДЕНО</w:t>
            </w:r>
          </w:p>
        </w:tc>
      </w:tr>
      <w:tr w:rsidR="00D444F1" w:rsidRPr="00D444F1" w:rsidTr="00E95AA5">
        <w:tc>
          <w:tcPr>
            <w:tcW w:w="5670" w:type="dxa"/>
          </w:tcPr>
          <w:p w:rsidR="00D444F1" w:rsidRPr="00D444F1" w:rsidRDefault="00D444F1" w:rsidP="00D4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решением Совета депутатов муниципального округа  Восточное Измайлово</w:t>
            </w:r>
            <w:r w:rsidRPr="00D444F1">
              <w:rPr>
                <w:rFonts w:ascii="Times New Roman" w:eastAsia="Times New Roman" w:hAnsi="Times New Roman" w:cs="Times New Roman"/>
                <w:i/>
                <w:sz w:val="24"/>
                <w:u w:val="single"/>
                <w:lang w:eastAsia="ru-RU"/>
              </w:rPr>
              <w:t xml:space="preserve"> </w:t>
            </w:r>
          </w:p>
        </w:tc>
      </w:tr>
      <w:tr w:rsidR="00D444F1" w:rsidRPr="00D444F1" w:rsidTr="00E95AA5">
        <w:tc>
          <w:tcPr>
            <w:tcW w:w="5670" w:type="dxa"/>
            <w:vAlign w:val="center"/>
          </w:tcPr>
          <w:p w:rsidR="00D444F1" w:rsidRPr="00D444F1" w:rsidRDefault="00D444F1" w:rsidP="00D4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1</w:t>
            </w:r>
            <w:r w:rsidRPr="00D444F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  <w:r w:rsidRPr="00D44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</w:t>
            </w:r>
            <w:r w:rsidRPr="00D444F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  <w:r w:rsidRPr="00D44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.201</w:t>
            </w:r>
            <w:r w:rsidRPr="00D444F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 w:rsidRPr="00D444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</w:t>
            </w:r>
          </w:p>
        </w:tc>
      </w:tr>
    </w:tbl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D444F1" w:rsidRDefault="00D444F1" w:rsidP="00D4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Совета депутатов муниципального округа </w:t>
      </w:r>
    </w:p>
    <w:p w:rsidR="00D444F1" w:rsidRPr="00D444F1" w:rsidRDefault="00D444F1" w:rsidP="00D4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Pr="00D44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D4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44F1" w:rsidRPr="00D444F1" w:rsidRDefault="00D444F1" w:rsidP="00D444F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44F1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(Допускаемые сокращения в тексте: СД – Совет депутатов, МО - муниципальный округ, МСУ - местное самоуправление, МОП – Молодежная общественная палата при Совете депутатов. Плановые заседания СД проводятся 1 раз в месяц, каждый второй вторник в 16.00)</w:t>
      </w:r>
    </w:p>
    <w:p w:rsidR="00D444F1" w:rsidRPr="00D444F1" w:rsidRDefault="00D444F1" w:rsidP="00D4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88"/>
        <w:gridCol w:w="1560"/>
        <w:gridCol w:w="2835"/>
        <w:gridCol w:w="2977"/>
      </w:tblGrid>
      <w:tr w:rsidR="00D444F1" w:rsidRPr="00D444F1" w:rsidTr="00D444F1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8" w:type="dxa"/>
            <w:tcBorders>
              <w:top w:val="single" w:sz="18" w:space="0" w:color="auto"/>
              <w:bottom w:val="single" w:sz="1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вносит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муниципального округа В. С. Афанасьева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деятельности, в том числе о решении вопросов, поставленных Советом депутатов.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председателей комиссий СД.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Афанасьев 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комиссии СД</w:t>
            </w: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 отчета заведующего городской поликлиникой № 172 филиал № 4 городской поликлиники № 175 о работе учреждений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отчетах депутатов СД перед избирателями о проделанной работе за 2013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СД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О.А.Рябков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СД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спортивной работы, </w:t>
            </w:r>
            <w:r w:rsidRPr="00D4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участии преподавателей и учеников общеобразовательных учреждений района в общегородской спартакиаде учащихся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Н.П.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районном форуме образования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«Образовательное пространство».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Н.Г.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начальника отдела МВД по району Восточное Измайлово города Москвы об итогах работы за 2013 год и состоянии общественной безопасности в районе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Председатель совета ОПОП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Тошева,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4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МВД по району </w:t>
            </w:r>
            <w:r w:rsidRPr="00D44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Восточное Измайлово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развитию территории муниципального округа Восточное Измайлово,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 О.А.</w:t>
            </w: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 отчета заведующих городскими поликлиниками о работе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заслушивании отчета директора Государственного бюджетного учреждения 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bookmarkStart w:id="0" w:name="_GoBack"/>
            <w:bookmarkEnd w:id="0"/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Игнатьева В.Н.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музея «</w:t>
            </w:r>
            <w:r w:rsidRPr="00D44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Боевой путь 6-ой Гвардейской армии»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заслушивании отчета главы управы района Восточное Измайлово города Москвы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 отчета начальника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 района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администрации В.А. Зеленцова о результатах своей деятельности и деятельности администрации</w:t>
            </w:r>
          </w:p>
        </w:tc>
        <w:tc>
          <w:tcPr>
            <w:tcW w:w="1560" w:type="dxa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835" w:type="dxa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управляющих организаций района Восточное Измайлово города Москвы</w:t>
            </w:r>
          </w:p>
        </w:tc>
        <w:tc>
          <w:tcPr>
            <w:tcW w:w="1560" w:type="dxa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835" w:type="dxa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2013 год».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2013 год.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гражданско-патриотического воспитания молодежи и роли и задачах органов местного самоуправления МО в организации этой работы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 Е.Н.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по культуре и социальной политике,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 Е.Н.</w:t>
            </w:r>
          </w:p>
        </w:tc>
      </w:tr>
      <w:tr w:rsidR="00D444F1" w:rsidRPr="00D444F1" w:rsidTr="00D444F1">
        <w:trPr>
          <w:trHeight w:val="579"/>
        </w:trPr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праздничных мероприятий в связи с празднованием 69-й годовщины Победы в Великой Отечественной войне 1941-1945 гг.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rPr>
          <w:trHeight w:val="579"/>
        </w:trPr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администрацией отдельных полномочий города Москвы в сфере опеки, попечительства и патронажа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rPr>
          <w:trHeight w:val="579"/>
        </w:trPr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районной комиссии по делам несовершеннолетних и защите их прав района Восточное Измайлово города Москвы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Егорченков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rPr>
          <w:trHeight w:val="753"/>
        </w:trPr>
        <w:tc>
          <w:tcPr>
            <w:tcW w:w="675" w:type="dxa"/>
            <w:tcBorders>
              <w:top w:val="single" w:sz="18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18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культурно-досуговой, спортивно-массовой внешкольной работы с детьми, подростками и молодежью в МО в летний период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 района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по культуре и социальной политике,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 Е.Н.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главы управы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Н.В.</w:t>
            </w:r>
          </w:p>
        </w:tc>
      </w:tr>
      <w:tr w:rsidR="00D444F1" w:rsidRPr="00D444F1" w:rsidTr="00D444F1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rPr>
          <w:trHeight w:val="122"/>
        </w:trPr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администрацией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Бурякова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Совета депутатов по культуре и социальной политике </w:t>
            </w:r>
          </w:p>
        </w:tc>
      </w:tr>
      <w:tr w:rsidR="00D444F1" w:rsidRPr="00D444F1" w:rsidTr="00D444F1">
        <w:trPr>
          <w:trHeight w:val="178"/>
        </w:trPr>
        <w:tc>
          <w:tcPr>
            <w:tcW w:w="675" w:type="dxa"/>
            <w:tcBorders>
              <w:left w:val="single" w:sz="18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весенней призывной кампании 2014 года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18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проведения массовых праздничных мероприятий, посвященных Дню города, Дню района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Бурякова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по культуре и социальной политике,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 Е.Н.</w:t>
            </w:r>
          </w:p>
        </w:tc>
      </w:tr>
      <w:tr w:rsidR="00D444F1" w:rsidRPr="00D444F1" w:rsidTr="00D444F1">
        <w:tc>
          <w:tcPr>
            <w:tcW w:w="675" w:type="dxa"/>
            <w:tcBorders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весенней призывной кампании 2014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МО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Бурякова 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по культуре и социальной политике,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 Е.Н.</w:t>
            </w: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внешней проверки исполнения бюджета муниципального округа Восточное Измайлово в городе Москве за 2013 год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ind w:left="-1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Совета депутатов, Каменева Н.П.</w:t>
            </w: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Calibri" w:hAnsi="Times New Roman" w:cs="Times New Roman"/>
                <w:sz w:val="24"/>
                <w:szCs w:val="24"/>
              </w:rPr>
              <w:t>О предложении управы района Восточное Измайлово города Москвы по установке опор наружного освещения в на дворовых территориях, детских и спортивных площадках района Восточное Измайлово в 2014 год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ind w:left="-1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F1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программе капитально ремонта отдельных конструктивных элементов многоквартирных жилых домов и благоустройству района Восточное Измайлово в 2015 году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ind w:left="-1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F1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программе дополнительных мероприятий по социально-экономическому развитию района Восточное Измайлово на 2015 год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ind w:left="-1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руководителей государственных общеобразовательных учреждений города Москвы об осуществлении данными учреждениями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ind w:left="-10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МО на 2015 год и плановый период 2016-2017 годов.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публичных слушаний по проекту решения СД «О проекте бюджета МО на 2015 год и плановый период 2016-2017 годов».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ноября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Бюджетно-финансовая комиссия Совета </w:t>
            </w: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Н.П.</w:t>
            </w: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администрацией отдельных полномочий города Москвы в сфере опеки, попечительства и патронажа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районной комиссии по делам несовершеннолетних и защите их прав района Восточное Измайлово города Москвы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Егорченков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СД на 2015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администрации на 2015 год.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В.А. Зеленцов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профилактики беспризорности и безнадзорности во внутригородском муниципальном образовании Восточное Измайлово в городе Москве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rPr>
          <w:trHeight w:val="75"/>
        </w:trPr>
        <w:tc>
          <w:tcPr>
            <w:tcW w:w="675" w:type="dxa"/>
            <w:tcBorders>
              <w:top w:val="single" w:sz="2" w:space="0" w:color="auto"/>
              <w:left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осенней призывной кампании 2014 года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2014 год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F1" w:rsidRPr="00D444F1" w:rsidTr="00D444F1"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СД в 2014 году.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</w:p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Афанасьев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444F1" w:rsidRPr="00D444F1" w:rsidRDefault="00D444F1" w:rsidP="00D4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EAB" w:rsidRPr="00D444F1" w:rsidRDefault="00CA6EAB" w:rsidP="00D444F1"/>
    <w:sectPr w:rsidR="00CA6EAB" w:rsidRPr="00D444F1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14403"/>
    <w:rsid w:val="00054C8D"/>
    <w:rsid w:val="000A5D82"/>
    <w:rsid w:val="000B262A"/>
    <w:rsid w:val="000E226E"/>
    <w:rsid w:val="0018064A"/>
    <w:rsid w:val="00215212"/>
    <w:rsid w:val="002512A3"/>
    <w:rsid w:val="004277F0"/>
    <w:rsid w:val="00503B27"/>
    <w:rsid w:val="0054673A"/>
    <w:rsid w:val="005518E4"/>
    <w:rsid w:val="00584629"/>
    <w:rsid w:val="005B2001"/>
    <w:rsid w:val="005E7A2A"/>
    <w:rsid w:val="006B4B90"/>
    <w:rsid w:val="00700859"/>
    <w:rsid w:val="0083490C"/>
    <w:rsid w:val="00861355"/>
    <w:rsid w:val="00885D0F"/>
    <w:rsid w:val="008942D8"/>
    <w:rsid w:val="008A506F"/>
    <w:rsid w:val="00917979"/>
    <w:rsid w:val="009673AA"/>
    <w:rsid w:val="00983E22"/>
    <w:rsid w:val="009B76CB"/>
    <w:rsid w:val="009C5BE1"/>
    <w:rsid w:val="00AC48A2"/>
    <w:rsid w:val="00AD5A61"/>
    <w:rsid w:val="00AE2477"/>
    <w:rsid w:val="00B37C7B"/>
    <w:rsid w:val="00B54DB8"/>
    <w:rsid w:val="00B8679B"/>
    <w:rsid w:val="00C91BC0"/>
    <w:rsid w:val="00CA6EAB"/>
    <w:rsid w:val="00D17FC7"/>
    <w:rsid w:val="00D317AD"/>
    <w:rsid w:val="00D444F1"/>
    <w:rsid w:val="00D45186"/>
    <w:rsid w:val="00D94E30"/>
    <w:rsid w:val="00DB3519"/>
    <w:rsid w:val="00DB6C1C"/>
    <w:rsid w:val="00DC085A"/>
    <w:rsid w:val="00E021E6"/>
    <w:rsid w:val="00E533DC"/>
    <w:rsid w:val="00E81CBB"/>
    <w:rsid w:val="00F36FAB"/>
    <w:rsid w:val="00F619E0"/>
    <w:rsid w:val="00FD05DE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19</cp:revision>
  <cp:lastPrinted>2013-11-08T05:22:00Z</cp:lastPrinted>
  <dcterms:created xsi:type="dcterms:W3CDTF">2012-12-04T07:09:00Z</dcterms:created>
  <dcterms:modified xsi:type="dcterms:W3CDTF">2013-11-13T12:04:00Z</dcterms:modified>
</cp:coreProperties>
</file>