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4E" w:rsidRPr="009014CF" w:rsidRDefault="00A0164E" w:rsidP="00A0164E">
      <w:pPr>
        <w:ind w:firstLine="0"/>
        <w:jc w:val="center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>СОВЕТ ДЕПУТАТОВ</w:t>
      </w:r>
    </w:p>
    <w:p w:rsidR="00A0164E" w:rsidRPr="009014CF" w:rsidRDefault="00A0164E" w:rsidP="00A0164E">
      <w:pPr>
        <w:ind w:firstLine="0"/>
        <w:jc w:val="center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>МУНИЦИПАЛЬНОГО ОКРУГА</w:t>
      </w:r>
    </w:p>
    <w:p w:rsidR="00A0164E" w:rsidRPr="009014CF" w:rsidRDefault="00A0164E" w:rsidP="00A0164E">
      <w:pPr>
        <w:ind w:firstLine="0"/>
        <w:jc w:val="center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 xml:space="preserve">ВОСТОЧНОЕ ИЗМАЙЛОВО </w:t>
      </w:r>
    </w:p>
    <w:p w:rsidR="00A0164E" w:rsidRPr="009014CF" w:rsidRDefault="00A0164E" w:rsidP="00A0164E">
      <w:pPr>
        <w:ind w:firstLine="0"/>
        <w:jc w:val="center"/>
        <w:rPr>
          <w:rFonts w:eastAsia="Times New Roman"/>
          <w:color w:val="000000"/>
          <w:lang w:eastAsia="ru-RU"/>
        </w:rPr>
      </w:pPr>
    </w:p>
    <w:p w:rsidR="00A0164E" w:rsidRPr="009014CF" w:rsidRDefault="00A0164E" w:rsidP="00A0164E">
      <w:pPr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9014CF">
        <w:rPr>
          <w:rFonts w:eastAsia="Times New Roman"/>
          <w:b/>
          <w:bCs/>
          <w:color w:val="000000"/>
          <w:lang w:eastAsia="ru-RU"/>
        </w:rPr>
        <w:t>РЕШЕНИЕ</w:t>
      </w:r>
    </w:p>
    <w:p w:rsidR="00A0164E" w:rsidRPr="009014CF" w:rsidRDefault="00A0164E" w:rsidP="00A0164E">
      <w:pPr>
        <w:ind w:left="4962" w:firstLine="0"/>
        <w:jc w:val="left"/>
        <w:outlineLvl w:val="1"/>
        <w:rPr>
          <w:rFonts w:eastAsia="Times New Roman"/>
          <w:bCs/>
          <w:color w:val="000000"/>
          <w:lang w:eastAsia="ru-RU"/>
        </w:rPr>
      </w:pPr>
    </w:p>
    <w:p w:rsidR="00A0164E" w:rsidRPr="009014CF" w:rsidRDefault="00A0164E" w:rsidP="00A0164E">
      <w:pPr>
        <w:ind w:firstLine="0"/>
        <w:jc w:val="left"/>
        <w:rPr>
          <w:rFonts w:eastAsia="Times New Roman"/>
          <w:bCs/>
          <w:color w:val="000000"/>
          <w:u w:val="single"/>
          <w:lang w:eastAsia="ru-RU"/>
        </w:rPr>
      </w:pPr>
      <w:r w:rsidRPr="009014CF">
        <w:rPr>
          <w:rFonts w:eastAsia="Times New Roman"/>
          <w:bCs/>
          <w:color w:val="000000"/>
          <w:u w:val="single"/>
          <w:lang w:eastAsia="ru-RU"/>
        </w:rPr>
        <w:t>10.10.2017 №</w:t>
      </w:r>
      <w:r w:rsidR="00344A0B">
        <w:rPr>
          <w:rFonts w:eastAsia="Times New Roman"/>
          <w:bCs/>
          <w:color w:val="000000"/>
          <w:u w:val="single"/>
          <w:lang w:eastAsia="ru-RU"/>
        </w:rPr>
        <w:t>67</w:t>
      </w:r>
    </w:p>
    <w:p w:rsidR="00A0164E" w:rsidRPr="009014CF" w:rsidRDefault="00A0164E" w:rsidP="00A0164E">
      <w:pPr>
        <w:ind w:firstLine="0"/>
        <w:jc w:val="left"/>
        <w:rPr>
          <w:rFonts w:eastAsia="Times New Roman"/>
          <w:b/>
          <w:bCs/>
          <w:color w:val="000000"/>
          <w:lang w:eastAsia="ru-RU"/>
        </w:rPr>
      </w:pP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right="3685" w:firstLine="0"/>
        <w:jc w:val="left"/>
        <w:rPr>
          <w:rFonts w:eastAsia="Times New Roman"/>
          <w:b/>
          <w:color w:val="000000"/>
          <w:lang w:eastAsia="ru-RU"/>
        </w:rPr>
      </w:pPr>
      <w:r w:rsidRPr="009014CF">
        <w:rPr>
          <w:rFonts w:eastAsia="Times New Roman"/>
          <w:b/>
          <w:color w:val="000000"/>
          <w:lang w:eastAsia="ru-RU"/>
        </w:rPr>
        <w:t>О внесении изменений в решение Совета депутатов муниципального округа Восточное Измайлово от 25.10.2016 года № 86 «О дополнительных мероприятиях по социально-экономическому развитию района Восточное Измайлово города Москвы на 2017 год»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firstLine="0"/>
        <w:rPr>
          <w:rFonts w:eastAsia="Times New Roman"/>
          <w:color w:val="000000"/>
          <w:lang w:eastAsia="ru-RU"/>
        </w:rPr>
      </w:pP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firstLine="708"/>
        <w:rPr>
          <w:rFonts w:eastAsia="Times New Roman"/>
          <w:b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 xml:space="preserve">В соответствии с частью 6 статьи 1 Закона города Москвы № 39 от 11.07.2012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13.09.2012 № 484-ПП «О дополнительных мероприятиях по социально-экономическому развитию районов города Москвы», рассмотрев предложения комиссии Совета депутатов по развитию территории муниципального округа Восточное Измайлово на основании обращения управы района Восточное Измайлово города Москвы от </w:t>
      </w:r>
      <w:r w:rsidR="004615C5">
        <w:rPr>
          <w:rFonts w:eastAsia="Times New Roman"/>
          <w:color w:val="000000"/>
          <w:lang w:eastAsia="ru-RU"/>
        </w:rPr>
        <w:t>30</w:t>
      </w:r>
      <w:r w:rsidRPr="009014CF">
        <w:rPr>
          <w:rFonts w:eastAsia="Times New Roman"/>
          <w:color w:val="000000"/>
          <w:lang w:eastAsia="ru-RU"/>
        </w:rPr>
        <w:t>.10.2017 года № ВИ-14-5</w:t>
      </w:r>
      <w:r w:rsidR="004615C5">
        <w:rPr>
          <w:rFonts w:eastAsia="Times New Roman"/>
          <w:color w:val="000000"/>
          <w:lang w:eastAsia="ru-RU"/>
        </w:rPr>
        <w:t>80</w:t>
      </w:r>
      <w:r w:rsidRPr="009014CF">
        <w:rPr>
          <w:rFonts w:eastAsia="Times New Roman"/>
          <w:color w:val="000000"/>
          <w:lang w:eastAsia="ru-RU"/>
        </w:rPr>
        <w:t xml:space="preserve">/7, Совет депутатов муниципального округа Восточное Измайлово </w:t>
      </w:r>
      <w:r w:rsidRPr="009014CF">
        <w:rPr>
          <w:rFonts w:eastAsia="Times New Roman"/>
          <w:b/>
          <w:color w:val="000000"/>
          <w:lang w:eastAsia="ru-RU"/>
        </w:rPr>
        <w:t>решил: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firstLine="708"/>
        <w:rPr>
          <w:rFonts w:eastAsia="Times New Roman"/>
          <w:color w:val="000000"/>
          <w:lang w:eastAsia="ru-RU"/>
        </w:rPr>
      </w:pPr>
    </w:p>
    <w:p w:rsidR="00A0164E" w:rsidRPr="009014CF" w:rsidRDefault="00A0164E" w:rsidP="00A0164E">
      <w:pPr>
        <w:overflowPunct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>1. Внести изменения в приложение к решению Совета депутатов муниципального округа Восточное Измайлово от 25.10.2016 года №86 «О дополнительных мероприятиях по социально-экономическому развитию района Восточное Измайлово города Москвы на 2017 год» изложив его в новой редакции (приложение).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 xml:space="preserve">2. Направить копию настоящего решения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Восточное Измайлово города Москвы. 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Восточное Измайлово в информационно телекоммуникационной сети Интернет.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>4. Настоящее решение вступает в силу со дня его принятия.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9014CF">
        <w:rPr>
          <w:rFonts w:eastAsia="Times New Roman"/>
          <w:color w:val="000000"/>
          <w:lang w:eastAsia="ru-RU"/>
        </w:rPr>
        <w:t xml:space="preserve">5. Контроль за исполнением настоящего решения возложить на главу муниципального округа Восточное Измайлово </w:t>
      </w:r>
      <w:r w:rsidRPr="009014CF">
        <w:rPr>
          <w:rFonts w:eastAsia="Times New Roman"/>
          <w:b/>
          <w:color w:val="000000"/>
          <w:lang w:eastAsia="ru-RU"/>
        </w:rPr>
        <w:t>Большакова Н.А.</w:t>
      </w: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firstLine="0"/>
        <w:rPr>
          <w:rFonts w:eastAsia="Times New Roman"/>
          <w:b/>
          <w:lang w:eastAsia="ru-RU"/>
        </w:rPr>
      </w:pPr>
    </w:p>
    <w:p w:rsidR="00A0164E" w:rsidRPr="009014CF" w:rsidRDefault="00A0164E" w:rsidP="00A0164E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lang w:eastAsia="ru-RU"/>
        </w:rPr>
      </w:pPr>
      <w:r w:rsidRPr="009014CF">
        <w:rPr>
          <w:rFonts w:eastAsia="Times New Roman"/>
          <w:b/>
          <w:lang w:eastAsia="ru-RU"/>
        </w:rPr>
        <w:t xml:space="preserve">Глава муниципального округа </w:t>
      </w:r>
    </w:p>
    <w:p w:rsidR="00A0164E" w:rsidRDefault="00A0164E" w:rsidP="00A0164E">
      <w:pPr>
        <w:tabs>
          <w:tab w:val="left" w:pos="7655"/>
        </w:tabs>
        <w:ind w:firstLine="0"/>
        <w:jc w:val="left"/>
        <w:rPr>
          <w:rFonts w:eastAsia="Times New Roman"/>
          <w:b/>
          <w:lang w:eastAsia="ru-RU"/>
        </w:rPr>
      </w:pPr>
      <w:r w:rsidRPr="009014CF">
        <w:rPr>
          <w:rFonts w:eastAsia="Times New Roman"/>
          <w:b/>
          <w:lang w:eastAsia="ru-RU"/>
        </w:rPr>
        <w:t>Восточное Измайлово</w:t>
      </w:r>
      <w:r w:rsidRPr="009014CF">
        <w:rPr>
          <w:rFonts w:eastAsia="Times New Roman"/>
          <w:b/>
          <w:lang w:eastAsia="ru-RU"/>
        </w:rPr>
        <w:tab/>
      </w:r>
      <w:r w:rsidRPr="009014CF">
        <w:rPr>
          <w:rFonts w:eastAsia="Times New Roman"/>
          <w:b/>
          <w:lang w:eastAsia="ru-RU"/>
        </w:rPr>
        <w:tab/>
        <w:t>Н.А. Большаков</w:t>
      </w:r>
    </w:p>
    <w:p w:rsidR="00A0164E" w:rsidRDefault="00A0164E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A0164E" w:rsidRPr="00A0164E" w:rsidRDefault="00A0164E" w:rsidP="00A0164E">
      <w:pPr>
        <w:autoSpaceDE w:val="0"/>
        <w:autoSpaceDN w:val="0"/>
        <w:adjustRightInd w:val="0"/>
        <w:ind w:left="4536" w:firstLine="0"/>
        <w:jc w:val="left"/>
        <w:rPr>
          <w:rFonts w:eastAsia="Times New Roman"/>
          <w:color w:val="000000"/>
        </w:rPr>
      </w:pPr>
      <w:r w:rsidRPr="00A0164E">
        <w:rPr>
          <w:rFonts w:eastAsia="Times New Roman"/>
          <w:color w:val="000000"/>
        </w:rPr>
        <w:lastRenderedPageBreak/>
        <w:t>Приложение</w:t>
      </w:r>
    </w:p>
    <w:p w:rsidR="00A0164E" w:rsidRPr="00A0164E" w:rsidRDefault="00A0164E" w:rsidP="00A0164E">
      <w:pPr>
        <w:autoSpaceDE w:val="0"/>
        <w:autoSpaceDN w:val="0"/>
        <w:adjustRightInd w:val="0"/>
        <w:ind w:left="4536" w:firstLine="0"/>
        <w:jc w:val="left"/>
        <w:rPr>
          <w:rFonts w:eastAsia="Times New Roman"/>
          <w:color w:val="000000"/>
        </w:rPr>
      </w:pPr>
      <w:proofErr w:type="gramStart"/>
      <w:r w:rsidRPr="00A0164E">
        <w:rPr>
          <w:rFonts w:eastAsia="Times New Roman"/>
          <w:color w:val="000000"/>
        </w:rPr>
        <w:t>к</w:t>
      </w:r>
      <w:proofErr w:type="gramEnd"/>
      <w:r w:rsidRPr="00A0164E">
        <w:rPr>
          <w:rFonts w:eastAsia="Times New Roman"/>
          <w:color w:val="000000"/>
        </w:rPr>
        <w:t xml:space="preserve"> решению Совета депутатов муниципального округа Восточное Измайлово </w:t>
      </w:r>
    </w:p>
    <w:p w:rsidR="00A0164E" w:rsidRPr="00A0164E" w:rsidRDefault="00A0164E" w:rsidP="00A0164E">
      <w:pPr>
        <w:autoSpaceDE w:val="0"/>
        <w:autoSpaceDN w:val="0"/>
        <w:adjustRightInd w:val="0"/>
        <w:ind w:left="4536" w:firstLine="0"/>
        <w:jc w:val="left"/>
        <w:rPr>
          <w:rFonts w:eastAsia="Times New Roman"/>
          <w:color w:val="000000"/>
        </w:rPr>
      </w:pPr>
      <w:proofErr w:type="gramStart"/>
      <w:r w:rsidRPr="00A0164E">
        <w:rPr>
          <w:rFonts w:eastAsia="Times New Roman"/>
          <w:color w:val="000000"/>
        </w:rPr>
        <w:t>от</w:t>
      </w:r>
      <w:proofErr w:type="gramEnd"/>
      <w:r w:rsidRPr="00A0164E">
        <w:rPr>
          <w:rFonts w:eastAsia="Times New Roman"/>
          <w:color w:val="000000"/>
        </w:rPr>
        <w:t xml:space="preserve"> 10.10.2017 г. №</w:t>
      </w:r>
      <w:r w:rsidR="00344A0B">
        <w:rPr>
          <w:rFonts w:eastAsia="Times New Roman"/>
          <w:color w:val="000000"/>
        </w:rPr>
        <w:t>67</w:t>
      </w:r>
    </w:p>
    <w:p w:rsidR="00A0164E" w:rsidRPr="00A0164E" w:rsidRDefault="00A0164E" w:rsidP="00A0164E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A0164E" w:rsidRPr="00A0164E" w:rsidRDefault="00A0164E" w:rsidP="00A0164E">
      <w:pPr>
        <w:autoSpaceDE w:val="0"/>
        <w:autoSpaceDN w:val="0"/>
        <w:adjustRightInd w:val="0"/>
        <w:ind w:left="284" w:firstLine="0"/>
        <w:rPr>
          <w:rFonts w:eastAsia="Times New Roman"/>
          <w:color w:val="000000"/>
        </w:rPr>
      </w:pPr>
    </w:p>
    <w:p w:rsidR="00A0164E" w:rsidRPr="00A0164E" w:rsidRDefault="00A0164E" w:rsidP="00A0164E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</w:rPr>
      </w:pPr>
      <w:r w:rsidRPr="00A0164E">
        <w:rPr>
          <w:rFonts w:eastAsia="Times New Roman"/>
          <w:b/>
          <w:color w:val="000000"/>
          <w:lang w:eastAsia="ru-RU"/>
        </w:rPr>
        <w:t>Дополнительные мероприятия по социально-экономическому развитию района Восточное Измайлово города Москвы на 2017 год</w:t>
      </w:r>
      <w:r w:rsidRPr="00A0164E">
        <w:rPr>
          <w:rFonts w:eastAsia="Times New Roman"/>
          <w:color w:val="000000"/>
        </w:rPr>
        <w:t>.</w:t>
      </w:r>
    </w:p>
    <w:p w:rsidR="00A0164E" w:rsidRPr="00A0164E" w:rsidRDefault="00A0164E" w:rsidP="00A0164E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A0164E" w:rsidRPr="00A0164E" w:rsidRDefault="00A0164E" w:rsidP="00A0164E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4286"/>
        <w:gridCol w:w="1560"/>
      </w:tblGrid>
      <w:tr w:rsidR="00A0164E" w:rsidRPr="00344A0B" w:rsidTr="00344A0B">
        <w:tc>
          <w:tcPr>
            <w:tcW w:w="568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b/>
              </w:rPr>
            </w:pPr>
            <w:r w:rsidRPr="00344A0B">
              <w:rPr>
                <w:rFonts w:eastAsia="Courier New"/>
                <w:b/>
                <w:color w:val="000000"/>
                <w:spacing w:val="4"/>
              </w:rPr>
              <w:t>№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left="34" w:right="37" w:firstLine="0"/>
              <w:jc w:val="center"/>
            </w:pPr>
            <w:r w:rsidRPr="00344A0B">
              <w:rPr>
                <w:rFonts w:eastAsia="Courier New"/>
                <w:b/>
                <w:bCs/>
                <w:color w:val="000000"/>
                <w:spacing w:val="4"/>
              </w:rPr>
              <w:t>Направление расходования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</w:pPr>
            <w:r w:rsidRPr="00344A0B">
              <w:rPr>
                <w:rFonts w:eastAsia="Courier New"/>
                <w:b/>
                <w:bCs/>
                <w:color w:val="000000"/>
                <w:spacing w:val="4"/>
              </w:rPr>
              <w:t>Дополнительное мероприятие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74" w:lineRule="exact"/>
              <w:ind w:right="9" w:firstLine="0"/>
              <w:jc w:val="center"/>
            </w:pPr>
            <w:r w:rsidRPr="00344A0B">
              <w:rPr>
                <w:rFonts w:eastAsia="Courier New"/>
                <w:b/>
                <w:bCs/>
                <w:color w:val="000000"/>
                <w:spacing w:val="4"/>
              </w:rPr>
              <w:t>Сумма, тыс. руб.</w:t>
            </w:r>
          </w:p>
        </w:tc>
      </w:tr>
      <w:tr w:rsidR="00A0164E" w:rsidRPr="00344A0B" w:rsidTr="00344A0B">
        <w:tc>
          <w:tcPr>
            <w:tcW w:w="568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 xml:space="preserve">Мероприятия по капитальному ремонту многоквартирных домов 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Капитальный ремонт МКД по адресу: ул. Нижняя Первомайская, д. 59 (перекладка транзита системы ХВС))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601,2</w:t>
            </w:r>
          </w:p>
        </w:tc>
      </w:tr>
      <w:tr w:rsidR="00A0164E" w:rsidRPr="00344A0B" w:rsidTr="00344A0B">
        <w:tc>
          <w:tcPr>
            <w:tcW w:w="568" w:type="dxa"/>
            <w:vMerge w:val="restart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2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Осуществление досуговой и социально-воспитательной работы с населением по месту жительства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Автотранспортные услуги по доставке жителей на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200,0</w:t>
            </w:r>
          </w:p>
        </w:tc>
      </w:tr>
      <w:tr w:rsidR="00A0164E" w:rsidRPr="00344A0B" w:rsidTr="00344A0B">
        <w:trPr>
          <w:trHeight w:val="473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 xml:space="preserve">Поставка призовой (сувенирной) продукции (в </w:t>
            </w:r>
            <w:proofErr w:type="spellStart"/>
            <w:r w:rsidRPr="00344A0B">
              <w:rPr>
                <w:rFonts w:eastAsia="Courier New"/>
                <w:color w:val="000000"/>
                <w:spacing w:val="4"/>
              </w:rPr>
              <w:t>т.ч</w:t>
            </w:r>
            <w:proofErr w:type="spellEnd"/>
            <w:r w:rsidRPr="00344A0B">
              <w:rPr>
                <w:rFonts w:eastAsia="Courier New"/>
                <w:color w:val="000000"/>
                <w:spacing w:val="4"/>
              </w:rPr>
              <w:t>. памятных подарков и призов для организации проведении районных культурно-массовых мероприятий</w:t>
            </w:r>
            <w:r w:rsidRPr="00344A0B"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301,5</w:t>
            </w:r>
          </w:p>
        </w:tc>
      </w:tr>
      <w:tr w:rsidR="00A0164E" w:rsidRPr="00344A0B" w:rsidTr="00344A0B">
        <w:trPr>
          <w:trHeight w:val="407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tabs>
                <w:tab w:val="left" w:pos="993"/>
              </w:tabs>
              <w:ind w:firstLine="0"/>
              <w:jc w:val="left"/>
            </w:pPr>
            <w:r w:rsidRPr="00344A0B">
              <w:rPr>
                <w:rFonts w:eastAsia="Courier New"/>
                <w:color w:val="000000"/>
                <w:spacing w:val="4"/>
              </w:rPr>
              <w:t>Поставка цветочной продукции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4615C5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>
              <w:rPr>
                <w:rFonts w:eastAsia="Courier New"/>
                <w:color w:val="000000"/>
                <w:spacing w:val="4"/>
              </w:rPr>
              <w:t>3</w:t>
            </w:r>
            <w:r w:rsidR="00A0164E" w:rsidRPr="00344A0B">
              <w:rPr>
                <w:rFonts w:eastAsia="Courier New"/>
                <w:color w:val="000000"/>
                <w:spacing w:val="4"/>
              </w:rPr>
              <w:t>00,0</w:t>
            </w:r>
          </w:p>
        </w:tc>
      </w:tr>
      <w:tr w:rsidR="00A0164E" w:rsidRPr="00344A0B" w:rsidTr="00344A0B">
        <w:tc>
          <w:tcPr>
            <w:tcW w:w="568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3</w:t>
            </w:r>
          </w:p>
        </w:tc>
        <w:tc>
          <w:tcPr>
            <w:tcW w:w="4003" w:type="dxa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Оказание материальной помощи гражданам (денежное)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rPr>
                <w:rFonts w:eastAsia="Courier New"/>
                <w:color w:val="000000"/>
                <w:spacing w:val="4"/>
              </w:rPr>
              <w:t>Оказание материальной помощи гражданам в денежном выражении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500,0</w:t>
            </w:r>
          </w:p>
        </w:tc>
      </w:tr>
      <w:tr w:rsidR="00A0164E" w:rsidRPr="00344A0B" w:rsidTr="00344A0B">
        <w:trPr>
          <w:trHeight w:val="40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4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Организация оказания социально-бытовых услуг (бани, парикмахерские, ремонт обуви и пр.)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rPr>
                <w:rFonts w:eastAsia="Courier New"/>
                <w:color w:val="000000"/>
                <w:spacing w:val="4"/>
              </w:rPr>
              <w:t>Оказание банных услуг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250,0</w:t>
            </w:r>
          </w:p>
        </w:tc>
      </w:tr>
      <w:tr w:rsidR="00A0164E" w:rsidRPr="00344A0B" w:rsidTr="00344A0B">
        <w:trPr>
          <w:trHeight w:val="411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Оказание парикмахерских услуг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100,0</w:t>
            </w:r>
          </w:p>
        </w:tc>
      </w:tr>
      <w:tr w:rsidR="00A0164E" w:rsidRPr="00344A0B" w:rsidTr="00344A0B">
        <w:trPr>
          <w:trHeight w:val="417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t>Оказание услуг по ремонту обуви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100,0</w:t>
            </w:r>
          </w:p>
        </w:tc>
      </w:tr>
      <w:tr w:rsidR="00A0164E" w:rsidRPr="00344A0B" w:rsidTr="00344A0B">
        <w:trPr>
          <w:trHeight w:val="423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t>Организация обедов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4615C5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>
              <w:rPr>
                <w:rFonts w:eastAsia="Courier New"/>
                <w:color w:val="000000"/>
                <w:spacing w:val="4"/>
              </w:rPr>
              <w:t>6</w:t>
            </w:r>
            <w:r w:rsidR="00A0164E" w:rsidRPr="00344A0B">
              <w:rPr>
                <w:rFonts w:eastAsia="Courier New"/>
                <w:color w:val="000000"/>
                <w:spacing w:val="4"/>
              </w:rPr>
              <w:t>00,0</w:t>
            </w:r>
          </w:p>
        </w:tc>
      </w:tr>
      <w:tr w:rsidR="00A0164E" w:rsidRPr="00344A0B" w:rsidTr="00344A0B">
        <w:trPr>
          <w:trHeight w:val="415"/>
        </w:trPr>
        <w:tc>
          <w:tcPr>
            <w:tcW w:w="568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5</w:t>
            </w:r>
          </w:p>
        </w:tc>
        <w:tc>
          <w:tcPr>
            <w:tcW w:w="4003" w:type="dxa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Ремонт квартир ветеранов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rPr>
                <w:rFonts w:eastAsia="Courier New"/>
                <w:color w:val="000000"/>
                <w:spacing w:val="4"/>
              </w:rPr>
              <w:t>Ремонт 6 квартир ветеранов</w:t>
            </w:r>
            <w:r w:rsidRPr="00344A0B">
              <w:t xml:space="preserve"> 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4615C5" w:rsidP="004615C5">
            <w:pPr>
              <w:spacing w:line="210" w:lineRule="exact"/>
              <w:ind w:right="34" w:firstLine="0"/>
              <w:jc w:val="center"/>
            </w:pPr>
            <w:r>
              <w:rPr>
                <w:rFonts w:eastAsia="Courier New"/>
                <w:color w:val="000000"/>
                <w:spacing w:val="4"/>
              </w:rPr>
              <w:t>1691</w:t>
            </w:r>
            <w:r w:rsidR="00A0164E" w:rsidRPr="00344A0B">
              <w:rPr>
                <w:rFonts w:eastAsia="Courier New"/>
                <w:color w:val="000000"/>
                <w:spacing w:val="4"/>
              </w:rPr>
              <w:t>,</w:t>
            </w:r>
            <w:r>
              <w:rPr>
                <w:rFonts w:eastAsia="Courier New"/>
                <w:color w:val="000000"/>
                <w:spacing w:val="4"/>
              </w:rPr>
              <w:t>2</w:t>
            </w:r>
          </w:p>
        </w:tc>
      </w:tr>
      <w:tr w:rsidR="00A0164E" w:rsidRPr="00344A0B" w:rsidTr="00344A0B">
        <w:trPr>
          <w:trHeight w:val="59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6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 xml:space="preserve">Оказание помощи гражданам в натуральном выражении (приобретение товаров длительного пользования и пр.) и </w:t>
            </w:r>
            <w:proofErr w:type="spellStart"/>
            <w:r w:rsidRPr="00344A0B">
              <w:rPr>
                <w:rFonts w:eastAsia="Courier New"/>
                <w:color w:val="000000"/>
                <w:spacing w:val="4"/>
              </w:rPr>
              <w:t>проднаборы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Поставка товаров длительного пользования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400,0</w:t>
            </w:r>
          </w:p>
        </w:tc>
      </w:tr>
      <w:tr w:rsidR="00A0164E" w:rsidRPr="00344A0B" w:rsidTr="00344A0B">
        <w:trPr>
          <w:trHeight w:val="622"/>
        </w:trPr>
        <w:tc>
          <w:tcPr>
            <w:tcW w:w="568" w:type="dxa"/>
            <w:vMerge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Поставка продуктовых наборов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4615C5" w:rsidP="00A0164E">
            <w:pPr>
              <w:spacing w:line="210" w:lineRule="exact"/>
              <w:ind w:right="34" w:firstLine="0"/>
              <w:jc w:val="center"/>
              <w:rPr>
                <w:rFonts w:eastAsia="Courier New"/>
                <w:color w:val="000000"/>
                <w:spacing w:val="4"/>
              </w:rPr>
            </w:pPr>
            <w:r>
              <w:rPr>
                <w:rFonts w:eastAsia="Courier New"/>
                <w:color w:val="000000"/>
                <w:spacing w:val="4"/>
              </w:rPr>
              <w:t>847</w:t>
            </w:r>
            <w:r w:rsidR="00A0164E" w:rsidRPr="00344A0B">
              <w:rPr>
                <w:rFonts w:eastAsia="Courier New"/>
                <w:color w:val="000000"/>
                <w:spacing w:val="4"/>
              </w:rPr>
              <w:t>,0</w:t>
            </w:r>
          </w:p>
        </w:tc>
      </w:tr>
      <w:tr w:rsidR="00A0164E" w:rsidRPr="00344A0B" w:rsidTr="00344A0B">
        <w:tc>
          <w:tcPr>
            <w:tcW w:w="568" w:type="dxa"/>
            <w:shd w:val="clear" w:color="auto" w:fill="auto"/>
            <w:vAlign w:val="center"/>
          </w:tcPr>
          <w:p w:rsidR="00A0164E" w:rsidRPr="00344A0B" w:rsidRDefault="00A0164E" w:rsidP="00A0164E">
            <w:pPr>
              <w:spacing w:line="210" w:lineRule="exact"/>
              <w:ind w:right="9" w:firstLine="0"/>
              <w:jc w:val="center"/>
              <w:rPr>
                <w:rFonts w:eastAsia="Courier New"/>
                <w:bCs/>
                <w:color w:val="000000"/>
                <w:spacing w:val="4"/>
              </w:rPr>
            </w:pPr>
            <w:r w:rsidRPr="00344A0B">
              <w:rPr>
                <w:rFonts w:eastAsia="Courier New"/>
                <w:bCs/>
                <w:color w:val="000000"/>
                <w:spacing w:val="4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A0164E" w:rsidRPr="00344A0B" w:rsidRDefault="00A0164E" w:rsidP="00A0164E">
            <w:pPr>
              <w:ind w:left="34" w:right="37" w:firstLine="0"/>
              <w:jc w:val="left"/>
              <w:rPr>
                <w:rFonts w:eastAsia="Courier New"/>
                <w:color w:val="000000"/>
                <w:spacing w:val="4"/>
              </w:rPr>
            </w:pPr>
            <w:r w:rsidRPr="00344A0B">
              <w:rPr>
                <w:rFonts w:eastAsia="Courier New"/>
                <w:color w:val="000000"/>
                <w:spacing w:val="4"/>
              </w:rPr>
              <w:t>Ремонт квартир детей-сирот и детей, оставшихся без попечения родителей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A0164E" w:rsidRPr="00344A0B" w:rsidRDefault="00A0164E" w:rsidP="00A0164E">
            <w:pPr>
              <w:ind w:left="31" w:right="9" w:firstLine="0"/>
              <w:jc w:val="left"/>
            </w:pPr>
            <w:r w:rsidRPr="00344A0B">
              <w:rPr>
                <w:rFonts w:eastAsia="Courier New"/>
                <w:color w:val="000000"/>
                <w:spacing w:val="4"/>
              </w:rPr>
              <w:t>Ремонт 2 квартир детей-сирот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64E" w:rsidRPr="00344A0B" w:rsidRDefault="004615C5" w:rsidP="00A0164E">
            <w:pPr>
              <w:ind w:right="34" w:firstLine="0"/>
              <w:jc w:val="center"/>
            </w:pPr>
            <w:r>
              <w:rPr>
                <w:rFonts w:eastAsia="Courier New"/>
                <w:color w:val="000000"/>
                <w:spacing w:val="4"/>
              </w:rPr>
              <w:t>634,2</w:t>
            </w:r>
            <w:bookmarkStart w:id="0" w:name="_GoBack"/>
            <w:bookmarkEnd w:id="0"/>
          </w:p>
        </w:tc>
      </w:tr>
    </w:tbl>
    <w:p w:rsidR="007B4455" w:rsidRDefault="007B4455" w:rsidP="00A0164E">
      <w:pPr>
        <w:tabs>
          <w:tab w:val="left" w:pos="7655"/>
        </w:tabs>
        <w:ind w:firstLine="0"/>
        <w:jc w:val="left"/>
      </w:pPr>
    </w:p>
    <w:sectPr w:rsidR="007B4455" w:rsidSect="00344A0B">
      <w:pgSz w:w="11906" w:h="16838" w:code="9"/>
      <w:pgMar w:top="1134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8"/>
    <w:rsid w:val="00344A0B"/>
    <w:rsid w:val="004615C5"/>
    <w:rsid w:val="00756E28"/>
    <w:rsid w:val="007B4455"/>
    <w:rsid w:val="00A0164E"/>
    <w:rsid w:val="00AF0130"/>
    <w:rsid w:val="00F458D4"/>
    <w:rsid w:val="00F96BBA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DBD5-EF8A-4260-A02A-5A946D9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4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4</cp:revision>
  <dcterms:created xsi:type="dcterms:W3CDTF">2017-10-11T12:03:00Z</dcterms:created>
  <dcterms:modified xsi:type="dcterms:W3CDTF">2017-11-02T07:50:00Z</dcterms:modified>
</cp:coreProperties>
</file>