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05" w:rsidRPr="00306DB1" w:rsidRDefault="00551105" w:rsidP="00551105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lang w:eastAsia="ru-RU"/>
        </w:rPr>
      </w:pPr>
      <w:r w:rsidRPr="00306DB1">
        <w:rPr>
          <w:rFonts w:eastAsia="Times New Roman"/>
          <w:color w:val="000000"/>
          <w:lang w:eastAsia="ru-RU"/>
        </w:rPr>
        <w:t>СОВЕТ ДЕПУТАТОВ</w:t>
      </w:r>
    </w:p>
    <w:p w:rsidR="00551105" w:rsidRPr="00306DB1" w:rsidRDefault="00551105" w:rsidP="00551105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lang w:eastAsia="ru-RU"/>
        </w:rPr>
      </w:pPr>
      <w:r w:rsidRPr="00306DB1">
        <w:rPr>
          <w:rFonts w:eastAsia="Times New Roman"/>
          <w:color w:val="000000"/>
          <w:lang w:eastAsia="ru-RU"/>
        </w:rPr>
        <w:t>МУНИЦИПАЛЬНОГО ОКРУГА</w:t>
      </w:r>
    </w:p>
    <w:p w:rsidR="00551105" w:rsidRPr="00306DB1" w:rsidRDefault="00551105" w:rsidP="00551105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lang w:eastAsia="ru-RU"/>
        </w:rPr>
      </w:pPr>
      <w:r w:rsidRPr="00306DB1">
        <w:rPr>
          <w:rFonts w:eastAsia="Times New Roman"/>
          <w:color w:val="000000"/>
          <w:lang w:eastAsia="ru-RU"/>
        </w:rPr>
        <w:t xml:space="preserve">ВОСТОЧНОЕ ИЗМАЙЛОВО </w:t>
      </w:r>
    </w:p>
    <w:p w:rsidR="00551105" w:rsidRPr="00306DB1" w:rsidRDefault="00551105" w:rsidP="00551105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lang w:eastAsia="ru-RU"/>
        </w:rPr>
      </w:pPr>
    </w:p>
    <w:p w:rsidR="00551105" w:rsidRPr="00306DB1" w:rsidRDefault="00551105" w:rsidP="00551105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306DB1">
        <w:rPr>
          <w:rFonts w:eastAsia="Times New Roman"/>
          <w:b/>
          <w:bCs/>
          <w:color w:val="000000"/>
          <w:lang w:eastAsia="ru-RU"/>
        </w:rPr>
        <w:t>РЕШЕНИЕ</w:t>
      </w:r>
    </w:p>
    <w:p w:rsidR="00551105" w:rsidRPr="00306DB1" w:rsidRDefault="00551105" w:rsidP="00551105">
      <w:pPr>
        <w:ind w:firstLine="0"/>
        <w:jc w:val="center"/>
        <w:rPr>
          <w:rFonts w:eastAsia="Times New Roman"/>
          <w:color w:val="000000"/>
          <w:lang w:eastAsia="ru-RU"/>
        </w:rPr>
      </w:pPr>
    </w:p>
    <w:p w:rsidR="00551105" w:rsidRDefault="00551105" w:rsidP="00551105">
      <w:pPr>
        <w:ind w:firstLine="0"/>
        <w:jc w:val="left"/>
        <w:rPr>
          <w:rFonts w:eastAsia="Times New Roman"/>
          <w:color w:val="000000"/>
          <w:u w:val="single"/>
          <w:lang w:eastAsia="ru-RU"/>
        </w:rPr>
      </w:pPr>
      <w:r w:rsidRPr="00306DB1">
        <w:rPr>
          <w:rFonts w:eastAsia="Times New Roman"/>
          <w:color w:val="000000"/>
          <w:u w:val="single"/>
          <w:lang w:eastAsia="ru-RU"/>
        </w:rPr>
        <w:t>21.09.2017 №</w:t>
      </w:r>
      <w:r>
        <w:rPr>
          <w:rFonts w:eastAsia="Times New Roman"/>
          <w:color w:val="000000"/>
          <w:u w:val="single"/>
          <w:lang w:eastAsia="ru-RU"/>
        </w:rPr>
        <w:t xml:space="preserve"> 63</w:t>
      </w:r>
    </w:p>
    <w:p w:rsidR="00551105" w:rsidRPr="00306DB1" w:rsidRDefault="00551105" w:rsidP="00551105">
      <w:pPr>
        <w:ind w:firstLine="0"/>
        <w:jc w:val="left"/>
        <w:rPr>
          <w:rFonts w:eastAsia="Times New Roman"/>
          <w:u w:val="single"/>
          <w:lang w:eastAsia="ru-RU"/>
        </w:rPr>
      </w:pPr>
    </w:p>
    <w:p w:rsidR="00551105" w:rsidRDefault="00551105" w:rsidP="009305AB">
      <w:pPr>
        <w:widowControl w:val="0"/>
        <w:ind w:right="5244" w:firstLine="0"/>
        <w:jc w:val="left"/>
        <w:rPr>
          <w:rFonts w:eastAsia="Times New Roman"/>
          <w:b/>
          <w:bCs/>
          <w:color w:val="000000"/>
          <w:lang w:eastAsia="ru-RU"/>
        </w:rPr>
      </w:pPr>
      <w:bookmarkStart w:id="0" w:name="_GoBack"/>
      <w:r w:rsidRPr="00306DB1">
        <w:rPr>
          <w:rFonts w:eastAsia="Times New Roman"/>
          <w:b/>
          <w:bCs/>
          <w:color w:val="000000"/>
          <w:lang w:eastAsia="ru-RU"/>
        </w:rPr>
        <w:t xml:space="preserve">Об избрании Главы муниципального округа Восточное Измайлово </w:t>
      </w:r>
    </w:p>
    <w:p w:rsidR="00551105" w:rsidRPr="00306DB1" w:rsidRDefault="00551105" w:rsidP="00551105">
      <w:pPr>
        <w:widowControl w:val="0"/>
        <w:ind w:right="5740" w:firstLine="0"/>
        <w:jc w:val="left"/>
        <w:rPr>
          <w:rFonts w:eastAsia="Times New Roman"/>
          <w:b/>
          <w:bCs/>
          <w:lang w:eastAsia="ru-RU"/>
        </w:rPr>
      </w:pPr>
    </w:p>
    <w:p w:rsidR="00551105" w:rsidRDefault="00551105" w:rsidP="00551105">
      <w:pPr>
        <w:widowControl w:val="0"/>
        <w:ind w:right="20" w:firstLine="720"/>
        <w:rPr>
          <w:rFonts w:eastAsia="Times New Roman"/>
          <w:b/>
          <w:color w:val="000000"/>
          <w:lang w:eastAsia="ru-RU"/>
        </w:rPr>
      </w:pPr>
      <w:r w:rsidRPr="00306DB1">
        <w:rPr>
          <w:rFonts w:eastAsia="Times New Roman"/>
          <w:color w:val="000000"/>
          <w:lang w:eastAsia="ru-RU"/>
        </w:rPr>
        <w:t xml:space="preserve">В соответствии с пунктом 3 части 2 статьи 11 Закона города Москвы №56 «Об организации местного самоуправления в городе Москве», пунктами 2 и 3 статьи 30 Устава муниципального округа Восточное Измайлово, Совет депутатов муниципального округа Восточное Измайлово </w:t>
      </w:r>
      <w:r w:rsidRPr="00306DB1">
        <w:rPr>
          <w:rFonts w:eastAsia="Times New Roman"/>
          <w:b/>
          <w:color w:val="000000"/>
          <w:lang w:eastAsia="ru-RU"/>
        </w:rPr>
        <w:t>решил:</w:t>
      </w:r>
    </w:p>
    <w:p w:rsidR="00551105" w:rsidRPr="00306DB1" w:rsidRDefault="00551105" w:rsidP="00551105">
      <w:pPr>
        <w:widowControl w:val="0"/>
        <w:ind w:right="20" w:firstLine="720"/>
        <w:rPr>
          <w:rFonts w:eastAsia="Times New Roman"/>
          <w:b/>
          <w:lang w:eastAsia="ru-RU"/>
        </w:rPr>
      </w:pPr>
    </w:p>
    <w:p w:rsidR="00551105" w:rsidRPr="00306DB1" w:rsidRDefault="00551105" w:rsidP="00551105">
      <w:pPr>
        <w:widowControl w:val="0"/>
        <w:numPr>
          <w:ilvl w:val="0"/>
          <w:numId w:val="1"/>
        </w:numPr>
        <w:ind w:right="20" w:firstLine="720"/>
        <w:rPr>
          <w:rFonts w:eastAsia="Times New Roman"/>
          <w:lang w:eastAsia="ru-RU"/>
        </w:rPr>
      </w:pPr>
      <w:r w:rsidRPr="00306DB1">
        <w:rPr>
          <w:rFonts w:eastAsia="Times New Roman"/>
          <w:color w:val="000000"/>
          <w:lang w:eastAsia="ru-RU"/>
        </w:rPr>
        <w:t>Избрать на должность Главы муниципального округа Восточное Измайлово</w:t>
      </w:r>
      <w:r>
        <w:rPr>
          <w:rFonts w:eastAsia="Times New Roman"/>
          <w:color w:val="000000"/>
          <w:lang w:eastAsia="ru-RU"/>
        </w:rPr>
        <w:t xml:space="preserve"> Большакова Николай Александровича.</w:t>
      </w:r>
    </w:p>
    <w:p w:rsidR="00551105" w:rsidRPr="00306DB1" w:rsidRDefault="00551105" w:rsidP="00551105">
      <w:pPr>
        <w:widowControl w:val="0"/>
        <w:numPr>
          <w:ilvl w:val="0"/>
          <w:numId w:val="1"/>
        </w:numPr>
        <w:ind w:right="20" w:firstLine="720"/>
        <w:rPr>
          <w:rFonts w:eastAsia="Times New Roman"/>
          <w:lang w:eastAsia="ru-RU"/>
        </w:rPr>
      </w:pPr>
      <w:r w:rsidRPr="00306DB1">
        <w:rPr>
          <w:rFonts w:eastAsia="Times New Roman"/>
          <w:color w:val="000000"/>
          <w:lang w:eastAsia="ru-RU"/>
        </w:rPr>
        <w:t xml:space="preserve">Главе муниципального округа Восточное Измайлово </w:t>
      </w:r>
      <w:r>
        <w:rPr>
          <w:rFonts w:eastAsia="Times New Roman"/>
          <w:color w:val="000000"/>
          <w:lang w:eastAsia="ru-RU"/>
        </w:rPr>
        <w:t>Большакову Николаю Александровичу</w:t>
      </w:r>
      <w:r w:rsidRPr="00306DB1">
        <w:rPr>
          <w:rFonts w:eastAsia="Times New Roman"/>
          <w:color w:val="000000"/>
          <w:lang w:eastAsia="ru-RU"/>
        </w:rPr>
        <w:t xml:space="preserve"> на основании настоящего решения издать распоряжение о вступлении в должность</w:t>
      </w:r>
      <w:r>
        <w:rPr>
          <w:rFonts w:eastAsia="Times New Roman"/>
          <w:color w:val="000000"/>
          <w:lang w:eastAsia="ru-RU"/>
        </w:rPr>
        <w:t xml:space="preserve"> не позднее 30 дней со дня его избрания</w:t>
      </w:r>
      <w:r w:rsidRPr="00306DB1">
        <w:rPr>
          <w:rFonts w:eastAsia="Times New Roman"/>
          <w:color w:val="000000"/>
          <w:lang w:eastAsia="ru-RU"/>
        </w:rPr>
        <w:t>.</w:t>
      </w:r>
    </w:p>
    <w:p w:rsidR="00551105" w:rsidRPr="00306DB1" w:rsidRDefault="00551105" w:rsidP="00551105">
      <w:pPr>
        <w:widowControl w:val="0"/>
        <w:numPr>
          <w:ilvl w:val="0"/>
          <w:numId w:val="1"/>
        </w:numPr>
        <w:ind w:right="20" w:firstLine="720"/>
        <w:rPr>
          <w:rFonts w:eastAsia="Times New Roman"/>
          <w:lang w:eastAsia="ru-RU"/>
        </w:rPr>
      </w:pPr>
      <w:r w:rsidRPr="00306DB1">
        <w:rPr>
          <w:rFonts w:eastAsia="Times New Roman"/>
          <w:color w:val="000000"/>
          <w:lang w:eastAsia="ru-RU"/>
        </w:rPr>
        <w:t>Опубликовать настоящее решение в бюллетене «Московский муниципальный вестник»</w:t>
      </w:r>
      <w:r w:rsidRPr="00306DB1">
        <w:rPr>
          <w:rFonts w:eastAsia="Times New Roman"/>
          <w:lang w:eastAsia="ru-RU"/>
        </w:rPr>
        <w:t xml:space="preserve"> </w:t>
      </w:r>
      <w:r w:rsidRPr="00306DB1">
        <w:rPr>
          <w:rFonts w:eastAsia="Times New Roman"/>
          <w:color w:val="000000"/>
          <w:lang w:eastAsia="ru-RU"/>
        </w:rPr>
        <w:t xml:space="preserve">и разместить на официальном сайте муниципального округа Восточное Измайлово в информационно - телекоммуникационной сети Интернет. </w:t>
      </w:r>
    </w:p>
    <w:p w:rsidR="00551105" w:rsidRPr="00306DB1" w:rsidRDefault="00551105" w:rsidP="00551105">
      <w:pPr>
        <w:widowControl w:val="0"/>
        <w:numPr>
          <w:ilvl w:val="0"/>
          <w:numId w:val="1"/>
        </w:numPr>
        <w:ind w:firstLine="720"/>
        <w:rPr>
          <w:rFonts w:eastAsia="Times New Roman"/>
          <w:lang w:eastAsia="ru-RU"/>
        </w:rPr>
      </w:pPr>
      <w:r w:rsidRPr="00306DB1">
        <w:rPr>
          <w:rFonts w:eastAsia="Times New Roman"/>
          <w:color w:val="000000"/>
          <w:lang w:eastAsia="ru-RU"/>
        </w:rPr>
        <w:t>Настоящее решение вступает в силу со дня его принятия.</w:t>
      </w:r>
    </w:p>
    <w:p w:rsidR="00551105" w:rsidRPr="00306DB1" w:rsidRDefault="00551105" w:rsidP="00551105">
      <w:pPr>
        <w:widowControl w:val="0"/>
        <w:numPr>
          <w:ilvl w:val="0"/>
          <w:numId w:val="1"/>
        </w:numPr>
        <w:ind w:right="20" w:firstLine="720"/>
        <w:rPr>
          <w:rFonts w:eastAsia="Times New Roman"/>
          <w:lang w:eastAsia="ru-RU"/>
        </w:rPr>
      </w:pPr>
      <w:r w:rsidRPr="00306DB1">
        <w:rPr>
          <w:rFonts w:eastAsia="Times New Roman"/>
          <w:color w:val="000000"/>
          <w:lang w:eastAsia="ru-RU"/>
        </w:rPr>
        <w:t>Контроль за исполнением настоящего решения возложить на Главу муниципального округа Восточное Измайлово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Pr="009305AB">
        <w:rPr>
          <w:rFonts w:eastAsia="Times New Roman"/>
          <w:b/>
          <w:color w:val="000000"/>
          <w:lang w:eastAsia="ru-RU"/>
        </w:rPr>
        <w:t>Большакова Н.А.</w:t>
      </w:r>
    </w:p>
    <w:p w:rsidR="00551105" w:rsidRDefault="00551105" w:rsidP="00551105">
      <w:pPr>
        <w:widowControl w:val="0"/>
        <w:ind w:right="20" w:firstLine="0"/>
        <w:rPr>
          <w:rFonts w:eastAsia="Times New Roman"/>
          <w:lang w:eastAsia="ru-RU"/>
        </w:rPr>
      </w:pPr>
    </w:p>
    <w:p w:rsidR="009305AB" w:rsidRDefault="009305AB" w:rsidP="00551105">
      <w:pPr>
        <w:widowControl w:val="0"/>
        <w:ind w:right="20" w:firstLine="0"/>
        <w:rPr>
          <w:rFonts w:eastAsia="Times New Roman"/>
          <w:lang w:eastAsia="ru-RU"/>
        </w:rPr>
      </w:pPr>
    </w:p>
    <w:p w:rsidR="009305AB" w:rsidRPr="00306DB1" w:rsidRDefault="009305AB" w:rsidP="00551105">
      <w:pPr>
        <w:widowControl w:val="0"/>
        <w:ind w:right="20" w:firstLine="0"/>
        <w:rPr>
          <w:rFonts w:eastAsia="Times New Roman"/>
          <w:lang w:eastAsia="ru-RU"/>
        </w:rPr>
      </w:pPr>
    </w:p>
    <w:p w:rsidR="00551105" w:rsidRPr="00306DB1" w:rsidRDefault="00551105" w:rsidP="00551105">
      <w:pPr>
        <w:autoSpaceDE w:val="0"/>
        <w:autoSpaceDN w:val="0"/>
        <w:adjustRightInd w:val="0"/>
        <w:ind w:firstLine="0"/>
        <w:jc w:val="left"/>
        <w:rPr>
          <w:rFonts w:eastAsia="Times New Roman"/>
          <w:b/>
          <w:lang w:eastAsia="ru-RU"/>
        </w:rPr>
      </w:pPr>
      <w:r w:rsidRPr="00306DB1">
        <w:rPr>
          <w:rFonts w:eastAsia="Times New Roman"/>
          <w:b/>
          <w:lang w:eastAsia="ru-RU"/>
        </w:rPr>
        <w:t>Председательствующий на заседании</w:t>
      </w:r>
    </w:p>
    <w:p w:rsidR="00551105" w:rsidRDefault="00551105" w:rsidP="00551105">
      <w:pPr>
        <w:autoSpaceDE w:val="0"/>
        <w:autoSpaceDN w:val="0"/>
        <w:adjustRightInd w:val="0"/>
        <w:ind w:firstLine="0"/>
        <w:jc w:val="left"/>
        <w:rPr>
          <w:rFonts w:eastAsia="Times New Roman"/>
          <w:b/>
          <w:lang w:eastAsia="ru-RU"/>
        </w:rPr>
      </w:pPr>
      <w:r w:rsidRPr="00306DB1">
        <w:rPr>
          <w:rFonts w:eastAsia="Times New Roman"/>
          <w:b/>
          <w:lang w:eastAsia="ru-RU"/>
        </w:rPr>
        <w:t>Совета депутатов муниципального округа</w:t>
      </w:r>
    </w:p>
    <w:p w:rsidR="00551105" w:rsidRDefault="00551105" w:rsidP="00551105">
      <w:pPr>
        <w:autoSpaceDE w:val="0"/>
        <w:autoSpaceDN w:val="0"/>
        <w:adjustRightInd w:val="0"/>
        <w:ind w:firstLine="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Восточное Измайлово</w:t>
      </w:r>
    </w:p>
    <w:p w:rsidR="007B4455" w:rsidRDefault="00551105" w:rsidP="009305AB">
      <w:pPr>
        <w:autoSpaceDE w:val="0"/>
        <w:autoSpaceDN w:val="0"/>
        <w:adjustRightInd w:val="0"/>
        <w:ind w:firstLine="0"/>
        <w:jc w:val="right"/>
      </w:pPr>
      <w:r>
        <w:rPr>
          <w:rFonts w:eastAsia="Times New Roman"/>
          <w:b/>
          <w:lang w:eastAsia="ru-RU"/>
        </w:rPr>
        <w:t xml:space="preserve">В.Ф. </w:t>
      </w:r>
      <w:proofErr w:type="spellStart"/>
      <w:r>
        <w:rPr>
          <w:rFonts w:eastAsia="Times New Roman"/>
          <w:b/>
          <w:lang w:eastAsia="ru-RU"/>
        </w:rPr>
        <w:t>Шматковский</w:t>
      </w:r>
      <w:bookmarkEnd w:id="0"/>
      <w:proofErr w:type="spellEnd"/>
    </w:p>
    <w:sectPr w:rsidR="007B4455" w:rsidSect="00AF0130">
      <w:pgSz w:w="11906" w:h="16838" w:code="9"/>
      <w:pgMar w:top="1134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BA"/>
    <w:rsid w:val="000206BA"/>
    <w:rsid w:val="00551105"/>
    <w:rsid w:val="00756E28"/>
    <w:rsid w:val="007B4455"/>
    <w:rsid w:val="009305AB"/>
    <w:rsid w:val="00AF0130"/>
    <w:rsid w:val="00F458D4"/>
    <w:rsid w:val="00F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7C6EF-DA13-4FD9-9832-59528311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0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4</cp:revision>
  <dcterms:created xsi:type="dcterms:W3CDTF">2017-09-22T05:26:00Z</dcterms:created>
  <dcterms:modified xsi:type="dcterms:W3CDTF">2017-09-22T06:17:00Z</dcterms:modified>
</cp:coreProperties>
</file>