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EA3C" w14:textId="77777777" w:rsidR="00B143F8" w:rsidRPr="00B143F8" w:rsidRDefault="00B143F8" w:rsidP="00B143F8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>АППАРАТ СоветА депутатов</w:t>
      </w:r>
    </w:p>
    <w:p w14:paraId="1175EF4B" w14:textId="77777777" w:rsidR="00B143F8" w:rsidRPr="00B143F8" w:rsidRDefault="00B143F8" w:rsidP="00B143F8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внутригородского муниципального образования – </w:t>
      </w:r>
    </w:p>
    <w:p w14:paraId="7469CE82" w14:textId="77777777" w:rsidR="00B143F8" w:rsidRPr="00B143F8" w:rsidRDefault="00B143F8" w:rsidP="00B143F8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муниципального округа </w:t>
      </w:r>
    </w:p>
    <w:p w14:paraId="1A244F42" w14:textId="77777777" w:rsidR="00B143F8" w:rsidRPr="00B143F8" w:rsidRDefault="00B143F8" w:rsidP="00B143F8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Восточное Измайлово </w:t>
      </w:r>
    </w:p>
    <w:p w14:paraId="7E015E88" w14:textId="77777777" w:rsidR="00B143F8" w:rsidRPr="00B143F8" w:rsidRDefault="00B143F8" w:rsidP="00B143F8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>в городе МОскве</w:t>
      </w:r>
    </w:p>
    <w:p w14:paraId="15947328" w14:textId="77777777" w:rsidR="00B143F8" w:rsidRPr="00B143F8" w:rsidRDefault="00B143F8" w:rsidP="00B14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3F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AEF17E5" w14:textId="071F1314" w:rsidR="007F566A" w:rsidRPr="00B143F8" w:rsidRDefault="00B143F8" w:rsidP="00B143F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B143F8">
        <w:rPr>
          <w:rFonts w:ascii="Times New Roman" w:hAnsi="Times New Roman" w:cs="Times New Roman"/>
          <w:sz w:val="24"/>
          <w:szCs w:val="24"/>
          <w:u w:val="single"/>
        </w:rPr>
        <w:t xml:space="preserve">.04.2025 г. №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04521161" w14:textId="5D16B373" w:rsidR="00DD6B8C" w:rsidRDefault="00DD6B8C" w:rsidP="00DD6B8C">
      <w:pPr>
        <w:pStyle w:val="Bodytext30"/>
        <w:shd w:val="clear" w:color="auto" w:fill="auto"/>
        <w:spacing w:before="0" w:line="240" w:lineRule="auto"/>
        <w:ind w:firstLine="0"/>
        <w:rPr>
          <w:bCs w:val="0"/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</w:t>
      </w:r>
      <w:r w:rsidRPr="00B334E8">
        <w:rPr>
          <w:color w:val="000000"/>
          <w:sz w:val="28"/>
          <w:szCs w:val="28"/>
        </w:rPr>
        <w:t xml:space="preserve"> э</w:t>
      </w:r>
      <w:r w:rsidRPr="00B334E8">
        <w:rPr>
          <w:bCs w:val="0"/>
          <w:sz w:val="28"/>
          <w:szCs w:val="28"/>
        </w:rPr>
        <w:t>кскурсии</w:t>
      </w:r>
    </w:p>
    <w:p w14:paraId="5A8BDA11" w14:textId="77777777" w:rsidR="007F566A" w:rsidRPr="004B082E" w:rsidRDefault="007F566A" w:rsidP="00DD6B8C">
      <w:pPr>
        <w:pStyle w:val="Bodytext3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5B71636B" w14:textId="77777777" w:rsidR="00DD6B8C" w:rsidRPr="004B082E" w:rsidRDefault="00DD6B8C" w:rsidP="00DD6B8C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sz w:val="28"/>
          <w:szCs w:val="28"/>
        </w:rPr>
      </w:pPr>
    </w:p>
    <w:p w14:paraId="27FFEE04" w14:textId="27DCB3E9" w:rsidR="00DD6B8C" w:rsidRDefault="00DD6B8C" w:rsidP="007F566A">
      <w:pPr>
        <w:pStyle w:val="1"/>
        <w:shd w:val="clear" w:color="auto" w:fill="auto"/>
        <w:tabs>
          <w:tab w:val="left" w:pos="1024"/>
        </w:tabs>
        <w:spacing w:before="0" w:line="276" w:lineRule="auto"/>
        <w:ind w:right="40" w:firstLine="708"/>
        <w:rPr>
          <w:rStyle w:val="BodytextBoldSpacing0pt"/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Согласно Плана работы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 на 2025</w:t>
      </w:r>
      <w:r w:rsidRPr="004B082E">
        <w:rPr>
          <w:color w:val="000000"/>
          <w:sz w:val="28"/>
          <w:szCs w:val="28"/>
        </w:rPr>
        <w:t xml:space="preserve"> год, аппарат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4B0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rStyle w:val="BodytextBoldSpacing0pt"/>
          <w:sz w:val="28"/>
          <w:szCs w:val="28"/>
        </w:rPr>
        <w:t xml:space="preserve"> постановляет:</w:t>
      </w:r>
    </w:p>
    <w:p w14:paraId="3F4CDF96" w14:textId="77777777" w:rsidR="007F566A" w:rsidRPr="004B082E" w:rsidRDefault="007F566A" w:rsidP="007F566A">
      <w:pPr>
        <w:pStyle w:val="1"/>
        <w:shd w:val="clear" w:color="auto" w:fill="auto"/>
        <w:tabs>
          <w:tab w:val="left" w:pos="1024"/>
        </w:tabs>
        <w:spacing w:before="0" w:line="276" w:lineRule="auto"/>
        <w:ind w:right="40" w:firstLine="708"/>
        <w:rPr>
          <w:sz w:val="28"/>
          <w:szCs w:val="28"/>
        </w:rPr>
      </w:pPr>
    </w:p>
    <w:p w14:paraId="205AE9BE" w14:textId="046EBD78" w:rsidR="00DD6B8C" w:rsidRDefault="00DD6B8C" w:rsidP="007F566A">
      <w:pPr>
        <w:pStyle w:val="a3"/>
        <w:spacing w:before="0" w:beforeAutospacing="0" w:after="0" w:afterAutospacing="0" w:line="276" w:lineRule="auto"/>
        <w:ind w:firstLine="708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8020A">
        <w:rPr>
          <w:color w:val="000000"/>
          <w:sz w:val="28"/>
          <w:szCs w:val="28"/>
        </w:rPr>
        <w:t>В рамках проведения м</w:t>
      </w:r>
      <w:r w:rsidR="0078020A" w:rsidRPr="0078020A">
        <w:rPr>
          <w:color w:val="000000"/>
          <w:sz w:val="28"/>
          <w:szCs w:val="28"/>
        </w:rPr>
        <w:t>естн</w:t>
      </w:r>
      <w:r w:rsidR="0078020A">
        <w:rPr>
          <w:color w:val="000000"/>
          <w:sz w:val="28"/>
          <w:szCs w:val="28"/>
        </w:rPr>
        <w:t>ого</w:t>
      </w:r>
      <w:r w:rsidR="0078020A" w:rsidRPr="0078020A">
        <w:rPr>
          <w:color w:val="000000"/>
          <w:sz w:val="28"/>
          <w:szCs w:val="28"/>
        </w:rPr>
        <w:t xml:space="preserve"> праздник</w:t>
      </w:r>
      <w:r w:rsidR="0078020A">
        <w:rPr>
          <w:color w:val="000000"/>
          <w:sz w:val="28"/>
          <w:szCs w:val="28"/>
        </w:rPr>
        <w:t>а</w:t>
      </w:r>
      <w:r w:rsidR="0078020A" w:rsidRPr="0078020A">
        <w:rPr>
          <w:color w:val="000000"/>
          <w:sz w:val="28"/>
          <w:szCs w:val="28"/>
        </w:rPr>
        <w:t xml:space="preserve"> День экологических знаний в Восточном Измайлово </w:t>
      </w:r>
      <w:r w:rsidR="0078020A">
        <w:rPr>
          <w:color w:val="000000"/>
          <w:sz w:val="28"/>
          <w:szCs w:val="28"/>
        </w:rPr>
        <w:t xml:space="preserve">провести </w:t>
      </w:r>
      <w:r w:rsidR="0078020A" w:rsidRPr="0078020A">
        <w:rPr>
          <w:b/>
          <w:bCs/>
          <w:color w:val="000000"/>
          <w:sz w:val="28"/>
          <w:szCs w:val="28"/>
        </w:rPr>
        <w:t>14 мая 2025</w:t>
      </w:r>
      <w:r w:rsidR="0078020A" w:rsidRPr="0078020A">
        <w:rPr>
          <w:color w:val="000000"/>
          <w:sz w:val="28"/>
          <w:szCs w:val="28"/>
        </w:rPr>
        <w:t xml:space="preserve"> года экскурсию в ГАУ г. Москвы "Парк Яуза"</w:t>
      </w:r>
      <w:r>
        <w:rPr>
          <w:color w:val="000000"/>
          <w:sz w:val="28"/>
          <w:szCs w:val="28"/>
        </w:rPr>
        <w:t xml:space="preserve"> </w:t>
      </w:r>
      <w:r w:rsidRPr="00596C51">
        <w:rPr>
          <w:rStyle w:val="FontStyle12"/>
          <w:sz w:val="28"/>
          <w:szCs w:val="28"/>
        </w:rPr>
        <w:t xml:space="preserve">(далее – </w:t>
      </w:r>
      <w:r>
        <w:rPr>
          <w:rStyle w:val="FontStyle12"/>
          <w:sz w:val="28"/>
          <w:szCs w:val="28"/>
        </w:rPr>
        <w:t>экскурсия</w:t>
      </w:r>
      <w:r w:rsidRPr="00596C51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.</w:t>
      </w:r>
    </w:p>
    <w:p w14:paraId="5AC5F324" w14:textId="48CF89F6" w:rsidR="00DD6B8C" w:rsidRPr="004B082E" w:rsidRDefault="00DD6B8C" w:rsidP="007F566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Pr="004B082E">
        <w:rPr>
          <w:color w:val="000000"/>
          <w:sz w:val="28"/>
          <w:szCs w:val="28"/>
        </w:rPr>
        <w:t xml:space="preserve">Советнику по вопросам местного значения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>
        <w:rPr>
          <w:b/>
          <w:color w:val="000000"/>
          <w:sz w:val="28"/>
          <w:szCs w:val="28"/>
        </w:rPr>
        <w:t>Никитиной Л.И.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>
        <w:rPr>
          <w:rStyle w:val="FontStyle12"/>
          <w:sz w:val="28"/>
          <w:szCs w:val="28"/>
        </w:rPr>
        <w:t>экскурсии</w:t>
      </w:r>
      <w:r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14:paraId="770D931A" w14:textId="4EDA4CD6" w:rsidR="00DD6B8C" w:rsidRPr="004B082E" w:rsidRDefault="00DD6B8C" w:rsidP="007F566A">
      <w:pPr>
        <w:pStyle w:val="Bodytext30"/>
        <w:shd w:val="clear" w:color="auto" w:fill="auto"/>
        <w:spacing w:before="0" w:line="276" w:lineRule="auto"/>
        <w:ind w:right="40" w:firstLine="708"/>
        <w:rPr>
          <w:sz w:val="28"/>
          <w:szCs w:val="28"/>
        </w:rPr>
      </w:pPr>
      <w:r w:rsidRPr="001F6C99">
        <w:rPr>
          <w:b w:val="0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  <w:r>
        <w:rPr>
          <w:rStyle w:val="Bodytext3No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оказанных услуг в соответствии с условиями заключенного, муниципального контракта по следующей статье бюджетной классификации:</w:t>
      </w:r>
      <w:r w:rsidRPr="004B082E">
        <w:rPr>
          <w:color w:val="000000"/>
          <w:sz w:val="28"/>
          <w:szCs w:val="28"/>
        </w:rPr>
        <w:t xml:space="preserve"> </w:t>
      </w:r>
      <w:r w:rsidRPr="00B225A8">
        <w:rPr>
          <w:rStyle w:val="BodytextBoldSpacing0pt"/>
          <w:b/>
          <w:bCs/>
          <w:sz w:val="28"/>
          <w:szCs w:val="28"/>
        </w:rPr>
        <w:t>900 0804 35Е0100500 244</w:t>
      </w:r>
      <w:r w:rsidRPr="004B082E">
        <w:rPr>
          <w:rStyle w:val="Bodytex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в размере</w:t>
      </w:r>
      <w:r w:rsidRPr="004B082E">
        <w:rPr>
          <w:color w:val="000000"/>
          <w:sz w:val="28"/>
          <w:szCs w:val="28"/>
        </w:rPr>
        <w:t xml:space="preserve"> </w:t>
      </w:r>
      <w:r w:rsidR="0078020A">
        <w:rPr>
          <w:rStyle w:val="BodytextBoldSpacing0pt"/>
          <w:b/>
          <w:bCs/>
          <w:sz w:val="28"/>
          <w:szCs w:val="28"/>
        </w:rPr>
        <w:t>70</w:t>
      </w:r>
      <w:r w:rsidRPr="00B225A8">
        <w:rPr>
          <w:rStyle w:val="BodytextBoldSpacing0pt"/>
          <w:b/>
          <w:bCs/>
          <w:sz w:val="28"/>
          <w:szCs w:val="28"/>
        </w:rPr>
        <w:t>000 руб.00 коп.</w:t>
      </w:r>
    </w:p>
    <w:p w14:paraId="5ED14348" w14:textId="77777777" w:rsidR="00DD6B8C" w:rsidRPr="00E544B5" w:rsidRDefault="00DD6B8C" w:rsidP="007F566A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>
        <w:rPr>
          <w:color w:val="000000"/>
          <w:sz w:val="28"/>
          <w:szCs w:val="28"/>
        </w:rPr>
        <w:t>экскурсии</w:t>
      </w:r>
      <w:r w:rsidRPr="004B082E">
        <w:rPr>
          <w:color w:val="000000"/>
          <w:sz w:val="28"/>
          <w:szCs w:val="28"/>
        </w:rPr>
        <w:t>.</w:t>
      </w:r>
    </w:p>
    <w:p w14:paraId="1D0EFE4B" w14:textId="71853AE2" w:rsidR="00DD6B8C" w:rsidRPr="004B082E" w:rsidRDefault="00DD6B8C" w:rsidP="007F566A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76" w:lineRule="auto"/>
        <w:ind w:left="0" w:right="-1" w:firstLine="709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DD6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color w:val="000000"/>
          <w:sz w:val="28"/>
          <w:szCs w:val="28"/>
        </w:rPr>
        <w:t xml:space="preserve"> </w:t>
      </w:r>
      <w:r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>
        <w:rPr>
          <w:rStyle w:val="BodytextBoldSpacing0pt"/>
          <w:sz w:val="28"/>
          <w:szCs w:val="28"/>
        </w:rPr>
        <w:t>А. Большакова</w:t>
      </w:r>
      <w:r w:rsidRPr="004B082E">
        <w:rPr>
          <w:rStyle w:val="BodytextBoldSpacing0pt"/>
          <w:sz w:val="28"/>
          <w:szCs w:val="28"/>
        </w:rPr>
        <w:t>.</w:t>
      </w:r>
    </w:p>
    <w:p w14:paraId="633E549E" w14:textId="37570250" w:rsidR="00DD6B8C" w:rsidRDefault="00DD6B8C" w:rsidP="007F566A">
      <w:pPr>
        <w:spacing w:after="0"/>
        <w:rPr>
          <w:sz w:val="28"/>
          <w:szCs w:val="28"/>
        </w:rPr>
      </w:pPr>
    </w:p>
    <w:p w14:paraId="51D37E2A" w14:textId="77777777" w:rsidR="00DD6B8C" w:rsidRDefault="00DD6B8C" w:rsidP="00DD6B8C">
      <w:pPr>
        <w:pStyle w:val="Bodytext30"/>
        <w:shd w:val="clear" w:color="auto" w:fill="auto"/>
        <w:spacing w:before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B082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4B082E">
        <w:rPr>
          <w:color w:val="000000"/>
          <w:sz w:val="28"/>
          <w:szCs w:val="28"/>
        </w:rPr>
        <w:t xml:space="preserve"> </w:t>
      </w:r>
      <w:r w:rsidRPr="009F038E">
        <w:rPr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00DA2382" w14:textId="29B3711B" w:rsidR="00DD6B8C" w:rsidRDefault="00DD6B8C" w:rsidP="00DD6B8C">
      <w:pPr>
        <w:pStyle w:val="Bodytext30"/>
        <w:shd w:val="clear" w:color="auto" w:fill="auto"/>
        <w:spacing w:before="0" w:line="240" w:lineRule="auto"/>
        <w:ind w:firstLine="0"/>
        <w:jc w:val="left"/>
        <w:rPr>
          <w:rStyle w:val="Bodytext3Spacing0pt"/>
          <w:b/>
          <w:sz w:val="28"/>
          <w:szCs w:val="28"/>
        </w:rPr>
      </w:pPr>
      <w:r w:rsidRPr="009F038E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</w:p>
    <w:p w14:paraId="7E70D155" w14:textId="1C4B256A" w:rsidR="00DF0D49" w:rsidRPr="007F566A" w:rsidRDefault="00DD6B8C" w:rsidP="00DD6B8C">
      <w:pPr>
        <w:pStyle w:val="Bodytext30"/>
        <w:shd w:val="clear" w:color="auto" w:fill="auto"/>
        <w:tabs>
          <w:tab w:val="left" w:pos="7513"/>
        </w:tabs>
        <w:spacing w:before="0" w:line="240" w:lineRule="auto"/>
        <w:ind w:right="380" w:firstLine="0"/>
        <w:jc w:val="left"/>
        <w:rPr>
          <w:bCs w:val="0"/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Bodytext3Spacing0pt"/>
          <w:b/>
          <w:sz w:val="28"/>
          <w:szCs w:val="28"/>
        </w:rPr>
        <w:t>в городе Москве</w:t>
      </w:r>
      <w:proofErr w:type="gramStart"/>
      <w:r>
        <w:rPr>
          <w:rStyle w:val="Bodytext3Spacing0pt"/>
          <w:b/>
          <w:sz w:val="28"/>
          <w:szCs w:val="28"/>
        </w:rPr>
        <w:tab/>
      </w:r>
      <w:r w:rsidR="00B143F8">
        <w:rPr>
          <w:rStyle w:val="Bodytext3Spacing0pt"/>
          <w:b/>
          <w:sz w:val="28"/>
          <w:szCs w:val="28"/>
        </w:rPr>
        <w:t xml:space="preserve">  </w:t>
      </w:r>
      <w:r>
        <w:rPr>
          <w:rStyle w:val="Bodytext3Spacing0pt"/>
          <w:b/>
          <w:sz w:val="28"/>
          <w:szCs w:val="28"/>
        </w:rPr>
        <w:t>Н</w:t>
      </w:r>
      <w:r w:rsidRPr="001F6C99">
        <w:rPr>
          <w:rStyle w:val="Bodytext3Spacing0pt"/>
          <w:b/>
          <w:sz w:val="28"/>
          <w:szCs w:val="28"/>
        </w:rPr>
        <w:t>.</w:t>
      </w:r>
      <w:r>
        <w:rPr>
          <w:rStyle w:val="Bodytext3Spacing0pt"/>
          <w:b/>
          <w:sz w:val="28"/>
          <w:szCs w:val="28"/>
        </w:rPr>
        <w:t>А.</w:t>
      </w:r>
      <w:proofErr w:type="gramEnd"/>
      <w:r>
        <w:rPr>
          <w:rStyle w:val="Bodytext3Spacing0pt"/>
          <w:b/>
          <w:sz w:val="28"/>
          <w:szCs w:val="28"/>
        </w:rPr>
        <w:t xml:space="preserve"> Большаков</w:t>
      </w:r>
    </w:p>
    <w:sectPr w:rsidR="00DF0D49" w:rsidRPr="007F566A" w:rsidSect="00B143F8">
      <w:headerReference w:type="default" r:id="rId8"/>
      <w:pgSz w:w="11906" w:h="16838"/>
      <w:pgMar w:top="568" w:right="566" w:bottom="993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F7F4" w14:textId="77777777" w:rsidR="00B20A61" w:rsidRDefault="00B20A61" w:rsidP="00F05580">
      <w:pPr>
        <w:spacing w:after="0" w:line="240" w:lineRule="auto"/>
      </w:pPr>
      <w:r>
        <w:separator/>
      </w:r>
    </w:p>
  </w:endnote>
  <w:endnote w:type="continuationSeparator" w:id="0">
    <w:p w14:paraId="748B774D" w14:textId="77777777" w:rsidR="00B20A61" w:rsidRDefault="00B20A61" w:rsidP="00F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CF85" w14:textId="77777777" w:rsidR="00B20A61" w:rsidRDefault="00B20A61" w:rsidP="00F05580">
      <w:pPr>
        <w:spacing w:after="0" w:line="240" w:lineRule="auto"/>
      </w:pPr>
      <w:r>
        <w:separator/>
      </w:r>
    </w:p>
  </w:footnote>
  <w:footnote w:type="continuationSeparator" w:id="0">
    <w:p w14:paraId="4E0447CB" w14:textId="77777777" w:rsidR="00B20A61" w:rsidRDefault="00B20A61" w:rsidP="00F0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18059"/>
      <w:docPartObj>
        <w:docPartGallery w:val="Page Numbers (Top of Page)"/>
        <w:docPartUnique/>
      </w:docPartObj>
    </w:sdtPr>
    <w:sdtContent>
      <w:p w14:paraId="06A9E5EA" w14:textId="702DB3CF" w:rsidR="00F05580" w:rsidRDefault="00F05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8C">
          <w:rPr>
            <w:noProof/>
          </w:rPr>
          <w:t>2</w:t>
        </w:r>
        <w:r>
          <w:fldChar w:fldCharType="end"/>
        </w:r>
      </w:p>
    </w:sdtContent>
  </w:sdt>
  <w:p w14:paraId="4223FF13" w14:textId="77777777" w:rsidR="00F05580" w:rsidRDefault="00F05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27450">
    <w:abstractNumId w:val="1"/>
  </w:num>
  <w:num w:numId="2" w16cid:durableId="523059798">
    <w:abstractNumId w:val="0"/>
  </w:num>
  <w:num w:numId="3" w16cid:durableId="212422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9"/>
    <w:rsid w:val="00011F90"/>
    <w:rsid w:val="00027E9E"/>
    <w:rsid w:val="00035594"/>
    <w:rsid w:val="00057F5E"/>
    <w:rsid w:val="0007534A"/>
    <w:rsid w:val="000A03E2"/>
    <w:rsid w:val="000C5B37"/>
    <w:rsid w:val="00112C81"/>
    <w:rsid w:val="00194317"/>
    <w:rsid w:val="0019617A"/>
    <w:rsid w:val="001A4DA6"/>
    <w:rsid w:val="001B46B1"/>
    <w:rsid w:val="001B688C"/>
    <w:rsid w:val="001F6C99"/>
    <w:rsid w:val="00271F35"/>
    <w:rsid w:val="002C592A"/>
    <w:rsid w:val="002C6509"/>
    <w:rsid w:val="00300C62"/>
    <w:rsid w:val="00367D5C"/>
    <w:rsid w:val="003C11F6"/>
    <w:rsid w:val="004457B2"/>
    <w:rsid w:val="00470192"/>
    <w:rsid w:val="004738DD"/>
    <w:rsid w:val="004A46D0"/>
    <w:rsid w:val="004B082E"/>
    <w:rsid w:val="004C18D2"/>
    <w:rsid w:val="00517DE1"/>
    <w:rsid w:val="005416E0"/>
    <w:rsid w:val="0054399A"/>
    <w:rsid w:val="0055200F"/>
    <w:rsid w:val="00553EC7"/>
    <w:rsid w:val="005A3973"/>
    <w:rsid w:val="005C2C20"/>
    <w:rsid w:val="00604512"/>
    <w:rsid w:val="00605FF6"/>
    <w:rsid w:val="006062EC"/>
    <w:rsid w:val="00671C3E"/>
    <w:rsid w:val="006C0AAB"/>
    <w:rsid w:val="006F14ED"/>
    <w:rsid w:val="007007D1"/>
    <w:rsid w:val="00723799"/>
    <w:rsid w:val="00762CFE"/>
    <w:rsid w:val="0078020A"/>
    <w:rsid w:val="007A52E6"/>
    <w:rsid w:val="007A5B95"/>
    <w:rsid w:val="007E4B6D"/>
    <w:rsid w:val="007F454B"/>
    <w:rsid w:val="007F566A"/>
    <w:rsid w:val="0082349C"/>
    <w:rsid w:val="008477F4"/>
    <w:rsid w:val="008D4BBA"/>
    <w:rsid w:val="008D7D90"/>
    <w:rsid w:val="008E06A3"/>
    <w:rsid w:val="008F7770"/>
    <w:rsid w:val="00904D5E"/>
    <w:rsid w:val="00974F2F"/>
    <w:rsid w:val="00977068"/>
    <w:rsid w:val="009948C4"/>
    <w:rsid w:val="009F038E"/>
    <w:rsid w:val="009F2756"/>
    <w:rsid w:val="00A66733"/>
    <w:rsid w:val="00A70078"/>
    <w:rsid w:val="00A735D9"/>
    <w:rsid w:val="00A8076F"/>
    <w:rsid w:val="00AE661D"/>
    <w:rsid w:val="00AF3189"/>
    <w:rsid w:val="00B143F8"/>
    <w:rsid w:val="00B20A61"/>
    <w:rsid w:val="00B225A8"/>
    <w:rsid w:val="00B334E8"/>
    <w:rsid w:val="00B57D73"/>
    <w:rsid w:val="00B743B3"/>
    <w:rsid w:val="00B8690A"/>
    <w:rsid w:val="00BC0A72"/>
    <w:rsid w:val="00BC32FC"/>
    <w:rsid w:val="00BC6476"/>
    <w:rsid w:val="00BC6D87"/>
    <w:rsid w:val="00BE56EB"/>
    <w:rsid w:val="00C05C4B"/>
    <w:rsid w:val="00C06E9F"/>
    <w:rsid w:val="00C85FC3"/>
    <w:rsid w:val="00CA480C"/>
    <w:rsid w:val="00CC015C"/>
    <w:rsid w:val="00D114F6"/>
    <w:rsid w:val="00D17775"/>
    <w:rsid w:val="00DB030F"/>
    <w:rsid w:val="00DD6B8C"/>
    <w:rsid w:val="00DF0D49"/>
    <w:rsid w:val="00E23758"/>
    <w:rsid w:val="00E544B5"/>
    <w:rsid w:val="00E67A60"/>
    <w:rsid w:val="00EA079B"/>
    <w:rsid w:val="00EC5746"/>
    <w:rsid w:val="00F05580"/>
    <w:rsid w:val="00F2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2723"/>
  <w15:docId w15:val="{03E10767-6CCD-4B3D-BC44-39E02A0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  <w:style w:type="paragraph" w:styleId="a5">
    <w:name w:val="header"/>
    <w:basedOn w:val="a"/>
    <w:link w:val="a6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580"/>
  </w:style>
  <w:style w:type="paragraph" w:styleId="a7">
    <w:name w:val="footer"/>
    <w:basedOn w:val="a"/>
    <w:link w:val="a8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580"/>
  </w:style>
  <w:style w:type="paragraph" w:styleId="a9">
    <w:name w:val="Balloon Text"/>
    <w:basedOn w:val="a"/>
    <w:link w:val="aa"/>
    <w:uiPriority w:val="99"/>
    <w:semiHidden/>
    <w:unhideWhenUsed/>
    <w:rsid w:val="00DD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B180-6701-41C8-A14B-0B362CA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virys9172@gmail.com</cp:lastModifiedBy>
  <cp:revision>6</cp:revision>
  <cp:lastPrinted>2025-04-23T11:03:00Z</cp:lastPrinted>
  <dcterms:created xsi:type="dcterms:W3CDTF">2025-04-23T06:31:00Z</dcterms:created>
  <dcterms:modified xsi:type="dcterms:W3CDTF">2025-04-25T05:22:00Z</dcterms:modified>
</cp:coreProperties>
</file>