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3A137" w14:textId="77777777" w:rsidR="00C86B2B" w:rsidRPr="00C30BF3" w:rsidRDefault="00C86B2B" w:rsidP="00C86B2B">
      <w:pPr>
        <w:spacing w:after="0" w:line="240" w:lineRule="auto"/>
        <w:jc w:val="center"/>
        <w:rPr>
          <w:rFonts w:ascii="Times New Roman" w:eastAsia="Times New Roman" w:hAnsi="Times New Roman" w:cs="Times New Roman"/>
          <w:b/>
          <w:sz w:val="144"/>
          <w:szCs w:val="144"/>
        </w:rPr>
      </w:pPr>
      <w:r w:rsidRPr="00C30BF3">
        <w:rPr>
          <w:rFonts w:ascii="Times New Roman" w:eastAsia="Times New Roman" w:hAnsi="Times New Roman" w:cs="Times New Roman"/>
          <w:b/>
          <w:noProof/>
          <w:sz w:val="144"/>
          <w:szCs w:val="144"/>
        </w:rPr>
        <w:drawing>
          <wp:anchor distT="47625" distB="47625" distL="47625" distR="47625" simplePos="0" relativeHeight="251659264" behindDoc="0" locked="0" layoutInCell="1" allowOverlap="0" wp14:anchorId="77493BA7" wp14:editId="689AD321">
            <wp:simplePos x="0" y="0"/>
            <wp:positionH relativeFrom="column">
              <wp:posOffset>1884045</wp:posOffset>
            </wp:positionH>
            <wp:positionV relativeFrom="line">
              <wp:posOffset>58420</wp:posOffset>
            </wp:positionV>
            <wp:extent cx="2381250" cy="2333625"/>
            <wp:effectExtent l="0" t="0" r="0" b="0"/>
            <wp:wrapSquare wrapText="bothSides"/>
            <wp:docPr id="2" name="Рисунок 2" descr="Район Восточное Измай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йон Восточное Измайло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CAE72" w14:textId="77777777" w:rsidR="00C86B2B" w:rsidRPr="00C30BF3" w:rsidRDefault="00C86B2B" w:rsidP="00C86B2B">
      <w:pPr>
        <w:spacing w:after="0" w:line="240" w:lineRule="auto"/>
        <w:jc w:val="center"/>
        <w:rPr>
          <w:rFonts w:ascii="Times New Roman" w:eastAsia="Times New Roman" w:hAnsi="Times New Roman" w:cs="Times New Roman"/>
          <w:b/>
          <w:color w:val="FF0000"/>
          <w:sz w:val="144"/>
          <w:szCs w:val="144"/>
        </w:rPr>
      </w:pPr>
    </w:p>
    <w:p w14:paraId="7A8D21BA" w14:textId="77777777" w:rsidR="00C86B2B" w:rsidRPr="00C30BF3" w:rsidRDefault="00C86B2B" w:rsidP="00C86B2B">
      <w:pPr>
        <w:spacing w:after="0" w:line="240" w:lineRule="auto"/>
        <w:ind w:left="-426"/>
        <w:jc w:val="center"/>
        <w:rPr>
          <w:rFonts w:ascii="Times New Roman" w:eastAsia="Times New Roman" w:hAnsi="Times New Roman" w:cs="Times New Roman"/>
          <w:b/>
          <w:color w:val="FF0000"/>
          <w:sz w:val="96"/>
          <w:szCs w:val="96"/>
        </w:rPr>
      </w:pPr>
      <w:r w:rsidRPr="00C30BF3">
        <w:rPr>
          <w:rFonts w:ascii="Times New Roman" w:eastAsia="Times New Roman" w:hAnsi="Times New Roman" w:cs="Times New Roman"/>
          <w:b/>
          <w:color w:val="FF0000"/>
          <w:sz w:val="96"/>
          <w:szCs w:val="96"/>
        </w:rPr>
        <w:t xml:space="preserve">              ОТЧЕТ</w:t>
      </w:r>
    </w:p>
    <w:p w14:paraId="1353E65E" w14:textId="77777777" w:rsidR="00C86B2B" w:rsidRPr="00C30BF3" w:rsidRDefault="00C86B2B" w:rsidP="00C86B2B">
      <w:pPr>
        <w:spacing w:after="0" w:line="240" w:lineRule="auto"/>
        <w:ind w:left="-426"/>
        <w:jc w:val="center"/>
        <w:rPr>
          <w:rFonts w:ascii="Times New Roman" w:eastAsia="Times New Roman" w:hAnsi="Times New Roman" w:cs="Times New Roman"/>
          <w:b/>
          <w:i/>
          <w:color w:val="002060"/>
          <w:sz w:val="48"/>
          <w:szCs w:val="48"/>
        </w:rPr>
      </w:pPr>
      <w:r w:rsidRPr="00C30BF3">
        <w:rPr>
          <w:rFonts w:ascii="Times New Roman" w:eastAsia="Times New Roman" w:hAnsi="Times New Roman" w:cs="Times New Roman"/>
          <w:b/>
          <w:i/>
          <w:color w:val="002060"/>
          <w:sz w:val="48"/>
          <w:szCs w:val="48"/>
        </w:rPr>
        <w:t>главы управы района Восточное Измайлово</w:t>
      </w:r>
    </w:p>
    <w:p w14:paraId="14B95920" w14:textId="77777777" w:rsidR="00C86B2B" w:rsidRPr="00C30BF3" w:rsidRDefault="00C86B2B" w:rsidP="00C86B2B">
      <w:pPr>
        <w:spacing w:after="0" w:line="240" w:lineRule="auto"/>
        <w:ind w:left="-426"/>
        <w:jc w:val="center"/>
        <w:rPr>
          <w:rFonts w:ascii="Times New Roman" w:eastAsia="Times New Roman" w:hAnsi="Times New Roman" w:cs="Times New Roman"/>
          <w:b/>
          <w:i/>
          <w:color w:val="002060"/>
          <w:sz w:val="48"/>
          <w:szCs w:val="48"/>
        </w:rPr>
      </w:pPr>
      <w:r w:rsidRPr="00C30BF3">
        <w:rPr>
          <w:rFonts w:ascii="Times New Roman" w:eastAsia="Times New Roman" w:hAnsi="Times New Roman" w:cs="Times New Roman"/>
          <w:b/>
          <w:i/>
          <w:color w:val="002060"/>
          <w:sz w:val="48"/>
          <w:szCs w:val="48"/>
        </w:rPr>
        <w:t xml:space="preserve">города Москвы </w:t>
      </w:r>
    </w:p>
    <w:p w14:paraId="259CE436" w14:textId="77777777" w:rsidR="00C86B2B" w:rsidRPr="00C30BF3" w:rsidRDefault="00A46826" w:rsidP="00C86B2B">
      <w:pPr>
        <w:spacing w:after="0" w:line="240" w:lineRule="auto"/>
        <w:ind w:left="-426"/>
        <w:jc w:val="center"/>
        <w:rPr>
          <w:rFonts w:ascii="Times New Roman" w:eastAsia="Times New Roman" w:hAnsi="Times New Roman" w:cs="Times New Roman"/>
          <w:b/>
          <w:i/>
          <w:color w:val="365F91"/>
          <w:sz w:val="84"/>
          <w:szCs w:val="84"/>
          <w:u w:val="single"/>
        </w:rPr>
      </w:pPr>
      <w:proofErr w:type="spellStart"/>
      <w:r w:rsidRPr="00C30BF3">
        <w:rPr>
          <w:rFonts w:ascii="Times New Roman" w:eastAsia="Times New Roman" w:hAnsi="Times New Roman" w:cs="Times New Roman"/>
          <w:b/>
          <w:i/>
          <w:color w:val="365F91"/>
          <w:sz w:val="84"/>
          <w:szCs w:val="84"/>
          <w:u w:val="single"/>
        </w:rPr>
        <w:t>Умеренк</w:t>
      </w:r>
      <w:r w:rsidR="00C86B2B" w:rsidRPr="00C30BF3">
        <w:rPr>
          <w:rFonts w:ascii="Times New Roman" w:eastAsia="Times New Roman" w:hAnsi="Times New Roman" w:cs="Times New Roman"/>
          <w:b/>
          <w:i/>
          <w:color w:val="365F91"/>
          <w:sz w:val="84"/>
          <w:szCs w:val="84"/>
          <w:u w:val="single"/>
        </w:rPr>
        <w:t>ова</w:t>
      </w:r>
      <w:proofErr w:type="spellEnd"/>
      <w:r w:rsidR="00C86B2B" w:rsidRPr="00C30BF3">
        <w:rPr>
          <w:rFonts w:ascii="Times New Roman" w:eastAsia="Times New Roman" w:hAnsi="Times New Roman" w:cs="Times New Roman"/>
          <w:b/>
          <w:i/>
          <w:color w:val="365F91"/>
          <w:sz w:val="84"/>
          <w:szCs w:val="84"/>
          <w:u w:val="single"/>
        </w:rPr>
        <w:t xml:space="preserve"> </w:t>
      </w:r>
    </w:p>
    <w:p w14:paraId="0EEBBF51" w14:textId="77777777" w:rsidR="00C86B2B" w:rsidRPr="00C30BF3" w:rsidRDefault="00C86B2B" w:rsidP="00C86B2B">
      <w:pPr>
        <w:spacing w:after="0" w:line="240" w:lineRule="auto"/>
        <w:ind w:left="-426"/>
        <w:jc w:val="center"/>
        <w:rPr>
          <w:rFonts w:ascii="Times New Roman" w:eastAsia="Times New Roman" w:hAnsi="Times New Roman" w:cs="Times New Roman"/>
          <w:b/>
          <w:color w:val="215868"/>
          <w:sz w:val="84"/>
          <w:szCs w:val="84"/>
        </w:rPr>
      </w:pPr>
      <w:r w:rsidRPr="00C30BF3">
        <w:rPr>
          <w:rFonts w:ascii="Times New Roman" w:eastAsia="Times New Roman" w:hAnsi="Times New Roman" w:cs="Times New Roman"/>
          <w:b/>
          <w:i/>
          <w:color w:val="365F91"/>
          <w:sz w:val="84"/>
          <w:szCs w:val="84"/>
          <w:u w:val="single"/>
        </w:rPr>
        <w:t xml:space="preserve">Александра </w:t>
      </w:r>
      <w:r w:rsidR="00A46826" w:rsidRPr="00C30BF3">
        <w:rPr>
          <w:rFonts w:ascii="Times New Roman" w:eastAsia="Times New Roman" w:hAnsi="Times New Roman" w:cs="Times New Roman"/>
          <w:b/>
          <w:i/>
          <w:color w:val="365F91"/>
          <w:sz w:val="84"/>
          <w:szCs w:val="84"/>
          <w:u w:val="single"/>
        </w:rPr>
        <w:t>Алексее</w:t>
      </w:r>
      <w:r w:rsidRPr="00C30BF3">
        <w:rPr>
          <w:rFonts w:ascii="Times New Roman" w:eastAsia="Times New Roman" w:hAnsi="Times New Roman" w:cs="Times New Roman"/>
          <w:b/>
          <w:i/>
          <w:color w:val="365F91"/>
          <w:sz w:val="84"/>
          <w:szCs w:val="84"/>
          <w:u w:val="single"/>
        </w:rPr>
        <w:t>вича</w:t>
      </w:r>
    </w:p>
    <w:p w14:paraId="051735C9" w14:textId="77777777" w:rsidR="00C86B2B" w:rsidRPr="00C30BF3" w:rsidRDefault="00C86B2B" w:rsidP="00C86B2B">
      <w:pPr>
        <w:spacing w:after="0" w:line="240" w:lineRule="auto"/>
        <w:ind w:left="-426"/>
        <w:jc w:val="center"/>
        <w:rPr>
          <w:rFonts w:ascii="Times New Roman" w:eastAsia="Times New Roman" w:hAnsi="Times New Roman" w:cs="Times New Roman"/>
          <w:b/>
          <w:color w:val="00B050"/>
          <w:sz w:val="72"/>
          <w:szCs w:val="72"/>
        </w:rPr>
      </w:pPr>
      <w:r w:rsidRPr="00C30BF3">
        <w:rPr>
          <w:rFonts w:ascii="Times New Roman" w:eastAsia="Times New Roman" w:hAnsi="Times New Roman" w:cs="Times New Roman"/>
          <w:b/>
          <w:color w:val="00B050"/>
          <w:sz w:val="72"/>
          <w:szCs w:val="72"/>
        </w:rPr>
        <w:t xml:space="preserve">«О результатах деятельности управы района </w:t>
      </w:r>
    </w:p>
    <w:p w14:paraId="66770BB3" w14:textId="77777777" w:rsidR="00C86B2B" w:rsidRPr="00C30BF3" w:rsidRDefault="00C86B2B" w:rsidP="00C86B2B">
      <w:pPr>
        <w:spacing w:after="0" w:line="240" w:lineRule="auto"/>
        <w:ind w:left="-426"/>
        <w:jc w:val="center"/>
        <w:rPr>
          <w:rFonts w:ascii="Times New Roman" w:eastAsia="Times New Roman" w:hAnsi="Times New Roman" w:cs="Times New Roman"/>
          <w:b/>
          <w:color w:val="00B050"/>
          <w:sz w:val="72"/>
          <w:szCs w:val="72"/>
        </w:rPr>
      </w:pPr>
      <w:r w:rsidRPr="00C30BF3">
        <w:rPr>
          <w:rFonts w:ascii="Times New Roman" w:eastAsia="Times New Roman" w:hAnsi="Times New Roman" w:cs="Times New Roman"/>
          <w:b/>
          <w:color w:val="00B050"/>
          <w:sz w:val="72"/>
          <w:szCs w:val="72"/>
        </w:rPr>
        <w:t xml:space="preserve">Восточное Измайлово </w:t>
      </w:r>
    </w:p>
    <w:p w14:paraId="0008CE43" w14:textId="77777777" w:rsidR="00C86B2B" w:rsidRPr="00C30BF3" w:rsidRDefault="00C86B2B" w:rsidP="00C86B2B">
      <w:pPr>
        <w:spacing w:after="0" w:line="240" w:lineRule="auto"/>
        <w:ind w:left="-426"/>
        <w:jc w:val="center"/>
        <w:rPr>
          <w:rFonts w:ascii="Times New Roman" w:eastAsia="Times New Roman" w:hAnsi="Times New Roman" w:cs="Times New Roman"/>
          <w:b/>
          <w:color w:val="00B050"/>
          <w:sz w:val="72"/>
          <w:szCs w:val="72"/>
        </w:rPr>
      </w:pPr>
      <w:r w:rsidRPr="00C30BF3">
        <w:rPr>
          <w:rFonts w:ascii="Times New Roman" w:eastAsia="Times New Roman" w:hAnsi="Times New Roman" w:cs="Times New Roman"/>
          <w:b/>
          <w:color w:val="00B050"/>
          <w:sz w:val="72"/>
          <w:szCs w:val="72"/>
        </w:rPr>
        <w:t xml:space="preserve">города Москвы </w:t>
      </w:r>
    </w:p>
    <w:p w14:paraId="6CDD99F5" w14:textId="77777777" w:rsidR="00C86B2B" w:rsidRPr="00C30BF3" w:rsidRDefault="00E37686" w:rsidP="00C86B2B">
      <w:pPr>
        <w:spacing w:after="0" w:line="240" w:lineRule="auto"/>
        <w:ind w:left="-426"/>
        <w:jc w:val="center"/>
        <w:rPr>
          <w:rFonts w:ascii="Times New Roman" w:eastAsia="Times New Roman" w:hAnsi="Times New Roman" w:cs="Times New Roman"/>
          <w:b/>
          <w:color w:val="00B050"/>
          <w:sz w:val="72"/>
          <w:szCs w:val="72"/>
        </w:rPr>
      </w:pPr>
      <w:r w:rsidRPr="00C30BF3">
        <w:rPr>
          <w:rFonts w:ascii="Times New Roman" w:eastAsia="Times New Roman" w:hAnsi="Times New Roman" w:cs="Times New Roman"/>
          <w:b/>
          <w:color w:val="00B050"/>
          <w:sz w:val="72"/>
          <w:szCs w:val="72"/>
        </w:rPr>
        <w:t>за 2021</w:t>
      </w:r>
      <w:r w:rsidR="00C86B2B" w:rsidRPr="00C30BF3">
        <w:rPr>
          <w:rFonts w:ascii="Times New Roman" w:eastAsia="Times New Roman" w:hAnsi="Times New Roman" w:cs="Times New Roman"/>
          <w:b/>
          <w:color w:val="00B050"/>
          <w:sz w:val="72"/>
          <w:szCs w:val="72"/>
        </w:rPr>
        <w:t xml:space="preserve"> год»</w:t>
      </w:r>
    </w:p>
    <w:p w14:paraId="0C683FFF" w14:textId="77777777" w:rsidR="00EF67D4" w:rsidRPr="00C30BF3" w:rsidRDefault="00EF67D4" w:rsidP="00C86B2B">
      <w:pPr>
        <w:spacing w:after="0" w:line="240" w:lineRule="auto"/>
        <w:ind w:left="-426"/>
        <w:jc w:val="center"/>
        <w:rPr>
          <w:rFonts w:ascii="Times New Roman" w:eastAsia="Times New Roman" w:hAnsi="Times New Roman" w:cs="Times New Roman"/>
          <w:b/>
          <w:i/>
          <w:color w:val="002060"/>
          <w:sz w:val="52"/>
          <w:szCs w:val="52"/>
        </w:rPr>
      </w:pPr>
    </w:p>
    <w:p w14:paraId="166BE1CC" w14:textId="77777777" w:rsidR="00C86B2B" w:rsidRPr="00C30BF3" w:rsidRDefault="00D44F8B" w:rsidP="00C86B2B">
      <w:pPr>
        <w:spacing w:after="0" w:line="240" w:lineRule="auto"/>
        <w:ind w:left="-426"/>
        <w:jc w:val="center"/>
        <w:rPr>
          <w:rFonts w:ascii="Times New Roman" w:eastAsia="Times New Roman" w:hAnsi="Times New Roman" w:cs="Times New Roman"/>
          <w:b/>
          <w:i/>
          <w:color w:val="002060"/>
          <w:sz w:val="52"/>
          <w:szCs w:val="52"/>
        </w:rPr>
      </w:pPr>
      <w:r w:rsidRPr="00C30BF3">
        <w:rPr>
          <w:rFonts w:ascii="Times New Roman" w:eastAsia="Times New Roman" w:hAnsi="Times New Roman" w:cs="Times New Roman"/>
          <w:b/>
          <w:i/>
          <w:color w:val="002060"/>
          <w:sz w:val="52"/>
          <w:szCs w:val="52"/>
        </w:rPr>
        <w:t>Москва, 20</w:t>
      </w:r>
      <w:r w:rsidR="009E056C" w:rsidRPr="00C30BF3">
        <w:rPr>
          <w:rFonts w:ascii="Times New Roman" w:eastAsia="Times New Roman" w:hAnsi="Times New Roman" w:cs="Times New Roman"/>
          <w:b/>
          <w:i/>
          <w:color w:val="002060"/>
          <w:sz w:val="52"/>
          <w:szCs w:val="52"/>
        </w:rPr>
        <w:t>2</w:t>
      </w:r>
      <w:r w:rsidR="00E37686" w:rsidRPr="00C30BF3">
        <w:rPr>
          <w:rFonts w:ascii="Times New Roman" w:eastAsia="Times New Roman" w:hAnsi="Times New Roman" w:cs="Times New Roman"/>
          <w:b/>
          <w:i/>
          <w:color w:val="002060"/>
          <w:sz w:val="52"/>
          <w:szCs w:val="52"/>
        </w:rPr>
        <w:t>2</w:t>
      </w:r>
    </w:p>
    <w:p w14:paraId="43C1FF83" w14:textId="77777777" w:rsidR="00C86B2B" w:rsidRPr="00C30BF3" w:rsidRDefault="00C86B2B" w:rsidP="00C86B2B">
      <w:pPr>
        <w:rPr>
          <w:rFonts w:ascii="Times New Roman" w:hAnsi="Times New Roman" w:cs="Times New Roman"/>
          <w:b/>
          <w:i/>
          <w:sz w:val="28"/>
          <w:szCs w:val="28"/>
          <w:u w:val="single"/>
        </w:rPr>
      </w:pPr>
    </w:p>
    <w:p w14:paraId="04742B78" w14:textId="77777777" w:rsidR="00C86B2B" w:rsidRPr="00C30BF3" w:rsidRDefault="00C86B2B" w:rsidP="00C86B2B">
      <w:pPr>
        <w:rPr>
          <w:rFonts w:ascii="Times New Roman" w:hAnsi="Times New Roman" w:cs="Times New Roman"/>
          <w:b/>
          <w:i/>
          <w:sz w:val="28"/>
          <w:szCs w:val="28"/>
          <w:u w:val="single"/>
        </w:rPr>
      </w:pPr>
    </w:p>
    <w:p w14:paraId="77B45D21" w14:textId="77777777" w:rsidR="00CA4E53" w:rsidRPr="00C30BF3" w:rsidRDefault="00CA4E53" w:rsidP="00E0628C">
      <w:pPr>
        <w:spacing w:after="0" w:line="240" w:lineRule="auto"/>
        <w:jc w:val="center"/>
        <w:rPr>
          <w:rFonts w:ascii="Times New Roman" w:hAnsi="Times New Roman" w:cs="Times New Roman"/>
          <w:b/>
          <w:i/>
          <w:sz w:val="28"/>
          <w:szCs w:val="28"/>
          <w:u w:val="single"/>
        </w:rPr>
      </w:pPr>
    </w:p>
    <w:p w14:paraId="5D65A037" w14:textId="77777777" w:rsidR="00CA4E53" w:rsidRPr="00C30BF3" w:rsidRDefault="00CA4E53" w:rsidP="00E0628C">
      <w:pPr>
        <w:spacing w:after="0" w:line="240" w:lineRule="auto"/>
        <w:jc w:val="center"/>
        <w:rPr>
          <w:rFonts w:ascii="Times New Roman" w:hAnsi="Times New Roman" w:cs="Times New Roman"/>
          <w:b/>
          <w:i/>
          <w:sz w:val="28"/>
          <w:szCs w:val="28"/>
          <w:u w:val="single"/>
        </w:rPr>
      </w:pPr>
    </w:p>
    <w:p w14:paraId="5174AA94" w14:textId="533FF6B2" w:rsidR="00F733E1" w:rsidRPr="00C30BF3" w:rsidRDefault="00FD2678" w:rsidP="00F90A9B">
      <w:pPr>
        <w:spacing w:after="0" w:line="240" w:lineRule="auto"/>
        <w:jc w:val="center"/>
        <w:rPr>
          <w:rFonts w:ascii="Times New Roman" w:hAnsi="Times New Roman" w:cs="Times New Roman"/>
          <w:b/>
          <w:i/>
          <w:sz w:val="28"/>
          <w:szCs w:val="28"/>
          <w:u w:val="single"/>
        </w:rPr>
      </w:pPr>
      <w:r w:rsidRPr="00C30BF3">
        <w:rPr>
          <w:rFonts w:ascii="Times New Roman" w:hAnsi="Times New Roman" w:cs="Times New Roman"/>
          <w:b/>
          <w:i/>
          <w:sz w:val="28"/>
          <w:szCs w:val="28"/>
          <w:u w:val="single"/>
          <w:lang w:val="en-US"/>
        </w:rPr>
        <w:lastRenderedPageBreak/>
        <w:t>I</w:t>
      </w:r>
      <w:r w:rsidRPr="00C30BF3">
        <w:rPr>
          <w:rFonts w:ascii="Times New Roman" w:hAnsi="Times New Roman" w:cs="Times New Roman"/>
          <w:b/>
          <w:i/>
          <w:sz w:val="28"/>
          <w:szCs w:val="28"/>
          <w:u w:val="single"/>
        </w:rPr>
        <w:t xml:space="preserve"> часть</w:t>
      </w:r>
    </w:p>
    <w:p w14:paraId="03C0CC75" w14:textId="117FBAAD" w:rsidR="006647D4" w:rsidRPr="00C30BF3" w:rsidRDefault="00680718" w:rsidP="00CB4AAA">
      <w:pPr>
        <w:spacing w:after="0" w:line="240" w:lineRule="auto"/>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6647D4" w:rsidRPr="00C30BF3">
        <w:rPr>
          <w:rFonts w:ascii="Times New Roman" w:hAnsi="Times New Roman" w:cs="Times New Roman"/>
          <w:sz w:val="28"/>
          <w:szCs w:val="28"/>
        </w:rPr>
        <w:t xml:space="preserve">В соответствии </w:t>
      </w:r>
      <w:r w:rsidR="00683E86" w:rsidRPr="00C30BF3">
        <w:rPr>
          <w:rFonts w:ascii="Times New Roman" w:hAnsi="Times New Roman" w:cs="Times New Roman"/>
          <w:sz w:val="28"/>
          <w:szCs w:val="28"/>
        </w:rPr>
        <w:t xml:space="preserve">с </w:t>
      </w:r>
      <w:r w:rsidR="00CD1E48" w:rsidRPr="00C30BF3">
        <w:rPr>
          <w:rFonts w:ascii="Times New Roman" w:hAnsi="Times New Roman" w:cs="Times New Roman"/>
          <w:sz w:val="28"/>
          <w:szCs w:val="28"/>
        </w:rPr>
        <w:t xml:space="preserve">Законом города Москвы от 11.07.2012 года № 39 «О наделении органов местного самоуправления муниципальных округов отдельными полномочиями города Москвы» и </w:t>
      </w:r>
      <w:r w:rsidR="006647D4" w:rsidRPr="00C30BF3">
        <w:rPr>
          <w:rFonts w:ascii="Times New Roman" w:hAnsi="Times New Roman" w:cs="Times New Roman"/>
          <w:sz w:val="28"/>
          <w:szCs w:val="28"/>
        </w:rPr>
        <w:t xml:space="preserve">с постановлением Правительства города Москвы от </w:t>
      </w:r>
      <w:smartTag w:uri="urn:schemas-microsoft-com:office:smarttags" w:element="date">
        <w:smartTagPr>
          <w:attr w:name="Year" w:val="2012"/>
          <w:attr w:name="Day" w:val="10"/>
          <w:attr w:name="Month" w:val="09"/>
          <w:attr w:name="ls" w:val="trans"/>
        </w:smartTagPr>
        <w:r w:rsidR="006647D4" w:rsidRPr="00C30BF3">
          <w:rPr>
            <w:rFonts w:ascii="Times New Roman" w:hAnsi="Times New Roman" w:cs="Times New Roman"/>
            <w:sz w:val="28"/>
            <w:szCs w:val="28"/>
          </w:rPr>
          <w:t>10.09.2012</w:t>
        </w:r>
      </w:smartTag>
      <w:r w:rsidR="006647D4" w:rsidRPr="00C30BF3">
        <w:rPr>
          <w:rFonts w:ascii="Times New Roman" w:hAnsi="Times New Roman" w:cs="Times New Roman"/>
          <w:sz w:val="28"/>
          <w:szCs w:val="28"/>
        </w:rPr>
        <w:t xml:space="preserve"> года № 474-ПП «О порядке ежегодного заслушивания Советами депутатов муниципального округа отчета главы управы района и информации руководителей городских организаций», сегодня вашему вниманию предлагается отчет «О результатах деятельности управы района Восточное Измайлово</w:t>
      </w:r>
      <w:r w:rsidR="00E37686" w:rsidRPr="00C30BF3">
        <w:rPr>
          <w:rFonts w:ascii="Times New Roman" w:hAnsi="Times New Roman" w:cs="Times New Roman"/>
          <w:sz w:val="28"/>
          <w:szCs w:val="28"/>
        </w:rPr>
        <w:t xml:space="preserve"> в 2021</w:t>
      </w:r>
      <w:r w:rsidR="006647D4" w:rsidRPr="00C30BF3">
        <w:rPr>
          <w:rFonts w:ascii="Times New Roman" w:hAnsi="Times New Roman" w:cs="Times New Roman"/>
          <w:sz w:val="28"/>
          <w:szCs w:val="28"/>
        </w:rPr>
        <w:t xml:space="preserve"> году».</w:t>
      </w:r>
    </w:p>
    <w:p w14:paraId="6D22FE6A" w14:textId="1E706E9F" w:rsidR="00AB577F" w:rsidRPr="00C30BF3" w:rsidRDefault="00B9721A" w:rsidP="00B9721A">
      <w:pPr>
        <w:shd w:val="clear" w:color="auto" w:fill="FFFFFF"/>
        <w:spacing w:after="0" w:line="240" w:lineRule="auto"/>
        <w:ind w:right="9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91EBE" w:rsidRPr="00C30BF3">
        <w:rPr>
          <w:rFonts w:ascii="Times New Roman" w:eastAsia="Times New Roman" w:hAnsi="Times New Roman" w:cs="Times New Roman"/>
          <w:sz w:val="28"/>
          <w:szCs w:val="28"/>
        </w:rPr>
        <w:t xml:space="preserve">В прошедшем </w:t>
      </w:r>
      <w:r w:rsidR="00E37686" w:rsidRPr="00C30BF3">
        <w:rPr>
          <w:rFonts w:ascii="Times New Roman" w:eastAsia="Times New Roman" w:hAnsi="Times New Roman" w:cs="Times New Roman"/>
          <w:sz w:val="28"/>
          <w:szCs w:val="28"/>
        </w:rPr>
        <w:t>2021</w:t>
      </w:r>
      <w:r w:rsidR="00C86B2B" w:rsidRPr="00C30BF3">
        <w:rPr>
          <w:rFonts w:ascii="Times New Roman" w:eastAsia="Times New Roman" w:hAnsi="Times New Roman" w:cs="Times New Roman"/>
          <w:sz w:val="28"/>
          <w:szCs w:val="28"/>
        </w:rPr>
        <w:t xml:space="preserve"> году в районе Во</w:t>
      </w:r>
      <w:r w:rsidR="00CB4AAA" w:rsidRPr="00C30BF3">
        <w:rPr>
          <w:rFonts w:ascii="Times New Roman" w:eastAsia="Times New Roman" w:hAnsi="Times New Roman" w:cs="Times New Roman"/>
          <w:sz w:val="28"/>
          <w:szCs w:val="28"/>
        </w:rPr>
        <w:t xml:space="preserve">сточное Измайлово города Москвы </w:t>
      </w:r>
      <w:r w:rsidR="001B033D" w:rsidRPr="00C30BF3">
        <w:rPr>
          <w:rFonts w:ascii="Times New Roman" w:eastAsia="Times New Roman" w:hAnsi="Times New Roman" w:cs="Times New Roman"/>
          <w:sz w:val="28"/>
          <w:szCs w:val="28"/>
        </w:rPr>
        <w:t>была проведена значительная</w:t>
      </w:r>
      <w:r w:rsidR="00C86B2B" w:rsidRPr="00C30BF3">
        <w:rPr>
          <w:rFonts w:ascii="Times New Roman" w:eastAsia="Times New Roman" w:hAnsi="Times New Roman" w:cs="Times New Roman"/>
          <w:sz w:val="28"/>
          <w:szCs w:val="28"/>
        </w:rPr>
        <w:t xml:space="preserve"> работа по выполнению всех городских, окружных и районных программ. </w:t>
      </w:r>
      <w:r w:rsidR="001B033D" w:rsidRPr="00C30BF3">
        <w:rPr>
          <w:rFonts w:ascii="Times New Roman" w:eastAsia="Times New Roman" w:hAnsi="Times New Roman" w:cs="Times New Roman"/>
          <w:sz w:val="28"/>
          <w:szCs w:val="28"/>
        </w:rPr>
        <w:t>Р</w:t>
      </w:r>
      <w:r w:rsidR="00C86B2B" w:rsidRPr="00C30BF3">
        <w:rPr>
          <w:rFonts w:ascii="Times New Roman" w:eastAsia="Times New Roman" w:hAnsi="Times New Roman" w:cs="Times New Roman"/>
          <w:sz w:val="28"/>
          <w:szCs w:val="28"/>
        </w:rPr>
        <w:t>абота проводилась совместно с депутатами Совета депутатов муниципального округа Восточное Измайлово, которые осуществляли контроль за ходом работ и принимали активное участие в их приемке.</w:t>
      </w:r>
    </w:p>
    <w:p w14:paraId="751C4D57" w14:textId="77777777" w:rsidR="00262A4A" w:rsidRPr="00C30BF3" w:rsidRDefault="00262A4A" w:rsidP="00CB4AAA">
      <w:pPr>
        <w:shd w:val="clear" w:color="auto" w:fill="FFFFFF"/>
        <w:spacing w:after="0" w:line="240" w:lineRule="auto"/>
        <w:ind w:right="96" w:firstLine="706"/>
        <w:jc w:val="both"/>
        <w:rPr>
          <w:rFonts w:ascii="Times New Roman" w:eastAsia="Times New Roman" w:hAnsi="Times New Roman" w:cs="Times New Roman"/>
          <w:sz w:val="28"/>
          <w:szCs w:val="28"/>
        </w:rPr>
      </w:pPr>
    </w:p>
    <w:p w14:paraId="79F3144A" w14:textId="316DD7FF" w:rsidR="003743A9" w:rsidRPr="00C30BF3" w:rsidRDefault="000171A2"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«Годовое финансирование»</w:t>
      </w:r>
    </w:p>
    <w:p w14:paraId="7D5E48CD" w14:textId="68507722" w:rsidR="003743A9" w:rsidRPr="00C30BF3" w:rsidRDefault="003743A9" w:rsidP="00CB4AAA">
      <w:pPr>
        <w:spacing w:after="0" w:line="240" w:lineRule="auto"/>
        <w:jc w:val="both"/>
        <w:rPr>
          <w:rFonts w:ascii="Times New Roman" w:hAnsi="Times New Roman" w:cs="Times New Roman"/>
          <w:bCs/>
          <w:iCs/>
          <w:sz w:val="28"/>
          <w:szCs w:val="28"/>
        </w:rPr>
      </w:pPr>
      <w:r w:rsidRPr="00C30BF3">
        <w:rPr>
          <w:rFonts w:ascii="Times New Roman" w:hAnsi="Times New Roman" w:cs="Times New Roman"/>
          <w:bCs/>
          <w:iCs/>
          <w:sz w:val="28"/>
          <w:szCs w:val="28"/>
        </w:rPr>
        <w:t xml:space="preserve">        </w:t>
      </w:r>
      <w:r w:rsidR="00B9721A">
        <w:rPr>
          <w:rFonts w:ascii="Times New Roman" w:hAnsi="Times New Roman" w:cs="Times New Roman"/>
          <w:bCs/>
          <w:iCs/>
          <w:sz w:val="28"/>
          <w:szCs w:val="28"/>
        </w:rPr>
        <w:t xml:space="preserve"> </w:t>
      </w:r>
      <w:r w:rsidRPr="00C30BF3">
        <w:rPr>
          <w:rFonts w:ascii="Times New Roman" w:hAnsi="Times New Roman" w:cs="Times New Roman"/>
          <w:bCs/>
          <w:iCs/>
          <w:sz w:val="28"/>
          <w:szCs w:val="28"/>
        </w:rPr>
        <w:t xml:space="preserve">С целью </w:t>
      </w:r>
      <w:r w:rsidR="007E3017" w:rsidRPr="00C30BF3">
        <w:rPr>
          <w:rFonts w:ascii="Times New Roman" w:hAnsi="Times New Roman" w:cs="Times New Roman"/>
          <w:bCs/>
          <w:iCs/>
          <w:sz w:val="28"/>
          <w:szCs w:val="28"/>
        </w:rPr>
        <w:t xml:space="preserve">обеспечения </w:t>
      </w:r>
      <w:r w:rsidRPr="00C30BF3">
        <w:rPr>
          <w:rFonts w:ascii="Times New Roman" w:hAnsi="Times New Roman" w:cs="Times New Roman"/>
          <w:bCs/>
          <w:iCs/>
          <w:sz w:val="28"/>
          <w:szCs w:val="28"/>
        </w:rPr>
        <w:t>комплексного развития района Восточное Измайлово в 2021 году из бюджета города Москвы было выделено 498,77 млн. рублей, из них:</w:t>
      </w:r>
    </w:p>
    <w:p w14:paraId="251BCC4C" w14:textId="4CEA1124" w:rsidR="003743A9" w:rsidRPr="00C30BF3" w:rsidRDefault="007E3017" w:rsidP="00CB4AAA">
      <w:pPr>
        <w:spacing w:after="0" w:line="240" w:lineRule="auto"/>
        <w:jc w:val="both"/>
        <w:rPr>
          <w:rFonts w:ascii="Times New Roman" w:hAnsi="Times New Roman" w:cs="Times New Roman"/>
          <w:bCs/>
          <w:iCs/>
          <w:sz w:val="28"/>
          <w:szCs w:val="28"/>
        </w:rPr>
      </w:pPr>
      <w:r w:rsidRPr="00C30BF3">
        <w:rPr>
          <w:rFonts w:ascii="Times New Roman" w:hAnsi="Times New Roman" w:cs="Times New Roman"/>
          <w:bCs/>
          <w:iCs/>
          <w:sz w:val="28"/>
          <w:szCs w:val="28"/>
        </w:rPr>
        <w:t>- 75,2 млн. рублей на обеспечение</w:t>
      </w:r>
      <w:r w:rsidR="003743A9" w:rsidRPr="00C30BF3">
        <w:rPr>
          <w:rFonts w:ascii="Times New Roman" w:hAnsi="Times New Roman" w:cs="Times New Roman"/>
          <w:bCs/>
          <w:iCs/>
          <w:sz w:val="28"/>
          <w:szCs w:val="28"/>
        </w:rPr>
        <w:t xml:space="preserve"> </w:t>
      </w:r>
      <w:r w:rsidRPr="00C30BF3">
        <w:rPr>
          <w:rFonts w:ascii="Times New Roman" w:hAnsi="Times New Roman" w:cs="Times New Roman"/>
          <w:bCs/>
          <w:iCs/>
          <w:sz w:val="28"/>
          <w:szCs w:val="28"/>
        </w:rPr>
        <w:t xml:space="preserve">исполнения </w:t>
      </w:r>
      <w:r w:rsidR="003743A9" w:rsidRPr="00C30BF3">
        <w:rPr>
          <w:rFonts w:ascii="Times New Roman" w:hAnsi="Times New Roman" w:cs="Times New Roman"/>
          <w:bCs/>
          <w:iCs/>
          <w:sz w:val="28"/>
          <w:szCs w:val="28"/>
        </w:rPr>
        <w:t>полномочий управы</w:t>
      </w:r>
      <w:r w:rsidR="0033492C" w:rsidRPr="00C30BF3">
        <w:rPr>
          <w:rFonts w:ascii="Times New Roman" w:hAnsi="Times New Roman" w:cs="Times New Roman"/>
          <w:bCs/>
          <w:iCs/>
          <w:sz w:val="28"/>
          <w:szCs w:val="28"/>
        </w:rPr>
        <w:t xml:space="preserve"> (</w:t>
      </w:r>
      <w:r w:rsidRPr="00C30BF3">
        <w:rPr>
          <w:rFonts w:ascii="Times New Roman" w:hAnsi="Times New Roman" w:cs="Times New Roman"/>
          <w:bCs/>
          <w:iCs/>
          <w:sz w:val="28"/>
          <w:szCs w:val="28"/>
        </w:rPr>
        <w:t>в том числе: оплата коммунальных услуг</w:t>
      </w:r>
      <w:r w:rsidR="0033492C" w:rsidRPr="00C30BF3">
        <w:rPr>
          <w:rFonts w:ascii="Times New Roman" w:hAnsi="Times New Roman" w:cs="Times New Roman"/>
          <w:bCs/>
          <w:iCs/>
          <w:sz w:val="28"/>
          <w:szCs w:val="28"/>
        </w:rPr>
        <w:t xml:space="preserve">, </w:t>
      </w:r>
      <w:r w:rsidR="005617F0" w:rsidRPr="00C30BF3">
        <w:rPr>
          <w:rFonts w:ascii="Times New Roman" w:hAnsi="Times New Roman" w:cs="Times New Roman"/>
          <w:bCs/>
          <w:iCs/>
          <w:sz w:val="28"/>
          <w:szCs w:val="28"/>
        </w:rPr>
        <w:t>приобретение канцелярских товаров,</w:t>
      </w:r>
      <w:r w:rsidR="00080BF4" w:rsidRPr="00C30BF3">
        <w:rPr>
          <w:rFonts w:ascii="Times New Roman" w:hAnsi="Times New Roman" w:cs="Times New Roman"/>
          <w:bCs/>
          <w:iCs/>
          <w:sz w:val="28"/>
          <w:szCs w:val="28"/>
        </w:rPr>
        <w:t xml:space="preserve"> техническое обслуживание систем </w:t>
      </w:r>
      <w:r w:rsidR="00384BAD" w:rsidRPr="00C30BF3">
        <w:rPr>
          <w:rFonts w:ascii="Times New Roman" w:hAnsi="Times New Roman" w:cs="Times New Roman"/>
          <w:bCs/>
          <w:iCs/>
          <w:sz w:val="28"/>
          <w:szCs w:val="28"/>
        </w:rPr>
        <w:t>пожарной и охранной сигнализации,</w:t>
      </w:r>
      <w:r w:rsidR="005617F0" w:rsidRPr="00C30BF3">
        <w:rPr>
          <w:rFonts w:ascii="Times New Roman" w:hAnsi="Times New Roman" w:cs="Times New Roman"/>
          <w:bCs/>
          <w:iCs/>
          <w:sz w:val="28"/>
          <w:szCs w:val="28"/>
        </w:rPr>
        <w:t xml:space="preserve"> </w:t>
      </w:r>
      <w:r w:rsidR="0033492C" w:rsidRPr="00C30BF3">
        <w:rPr>
          <w:rFonts w:ascii="Times New Roman" w:hAnsi="Times New Roman" w:cs="Times New Roman"/>
          <w:bCs/>
          <w:iCs/>
          <w:sz w:val="28"/>
          <w:szCs w:val="28"/>
        </w:rPr>
        <w:t>выплата заработной платы);</w:t>
      </w:r>
    </w:p>
    <w:p w14:paraId="367941C6" w14:textId="0845FA71" w:rsidR="003743A9" w:rsidRPr="00C30BF3" w:rsidRDefault="003743A9" w:rsidP="00CB4AAA">
      <w:pPr>
        <w:spacing w:after="0" w:line="240" w:lineRule="auto"/>
        <w:jc w:val="both"/>
        <w:rPr>
          <w:rFonts w:ascii="Times New Roman" w:hAnsi="Times New Roman" w:cs="Times New Roman"/>
          <w:bCs/>
          <w:iCs/>
          <w:sz w:val="28"/>
          <w:szCs w:val="28"/>
        </w:rPr>
      </w:pPr>
      <w:r w:rsidRPr="00C30BF3">
        <w:rPr>
          <w:rFonts w:ascii="Times New Roman" w:hAnsi="Times New Roman" w:cs="Times New Roman"/>
          <w:bCs/>
          <w:iCs/>
          <w:sz w:val="28"/>
          <w:szCs w:val="28"/>
        </w:rPr>
        <w:t xml:space="preserve">- 6,37 млн. рублей </w:t>
      </w:r>
      <w:r w:rsidR="007E3017" w:rsidRPr="00C30BF3">
        <w:rPr>
          <w:rFonts w:ascii="Times New Roman" w:hAnsi="Times New Roman" w:cs="Times New Roman"/>
          <w:bCs/>
          <w:iCs/>
          <w:sz w:val="28"/>
          <w:szCs w:val="28"/>
        </w:rPr>
        <w:t>–</w:t>
      </w:r>
      <w:r w:rsidRPr="00C30BF3">
        <w:rPr>
          <w:rFonts w:ascii="Times New Roman" w:hAnsi="Times New Roman" w:cs="Times New Roman"/>
          <w:bCs/>
          <w:iCs/>
          <w:sz w:val="28"/>
          <w:szCs w:val="28"/>
        </w:rPr>
        <w:t xml:space="preserve"> </w:t>
      </w:r>
      <w:r w:rsidR="007E3017" w:rsidRPr="00C30BF3">
        <w:rPr>
          <w:rFonts w:ascii="Times New Roman" w:hAnsi="Times New Roman" w:cs="Times New Roman"/>
          <w:bCs/>
          <w:iCs/>
          <w:sz w:val="28"/>
          <w:szCs w:val="28"/>
        </w:rPr>
        <w:t xml:space="preserve">на </w:t>
      </w:r>
      <w:r w:rsidRPr="00C30BF3">
        <w:rPr>
          <w:rFonts w:ascii="Times New Roman" w:hAnsi="Times New Roman" w:cs="Times New Roman"/>
          <w:bCs/>
          <w:iCs/>
          <w:sz w:val="28"/>
          <w:szCs w:val="28"/>
        </w:rPr>
        <w:t>СЭРР (средства социально-экономического развития района);</w:t>
      </w:r>
    </w:p>
    <w:p w14:paraId="64DD0B50" w14:textId="4FA2EEFA" w:rsidR="003743A9" w:rsidRPr="00C30BF3" w:rsidRDefault="003743A9" w:rsidP="00CB4AAA">
      <w:pPr>
        <w:spacing w:after="0" w:line="240" w:lineRule="auto"/>
        <w:jc w:val="both"/>
        <w:rPr>
          <w:rFonts w:ascii="Times New Roman" w:hAnsi="Times New Roman" w:cs="Times New Roman"/>
          <w:bCs/>
          <w:iCs/>
          <w:sz w:val="28"/>
          <w:szCs w:val="28"/>
        </w:rPr>
      </w:pPr>
      <w:r w:rsidRPr="00C30BF3">
        <w:rPr>
          <w:rFonts w:ascii="Times New Roman" w:hAnsi="Times New Roman" w:cs="Times New Roman"/>
          <w:bCs/>
          <w:iCs/>
          <w:sz w:val="28"/>
          <w:szCs w:val="28"/>
        </w:rPr>
        <w:t xml:space="preserve">- 47,1 млн. рублей </w:t>
      </w:r>
      <w:r w:rsidR="007E3017" w:rsidRPr="00C30BF3">
        <w:rPr>
          <w:rFonts w:ascii="Times New Roman" w:hAnsi="Times New Roman" w:cs="Times New Roman"/>
          <w:bCs/>
          <w:iCs/>
          <w:sz w:val="28"/>
          <w:szCs w:val="28"/>
        </w:rPr>
        <w:t>–</w:t>
      </w:r>
      <w:r w:rsidRPr="00C30BF3">
        <w:rPr>
          <w:rFonts w:ascii="Times New Roman" w:hAnsi="Times New Roman" w:cs="Times New Roman"/>
          <w:bCs/>
          <w:iCs/>
          <w:sz w:val="28"/>
          <w:szCs w:val="28"/>
        </w:rPr>
        <w:t xml:space="preserve"> </w:t>
      </w:r>
      <w:r w:rsidR="007E3017" w:rsidRPr="00C30BF3">
        <w:rPr>
          <w:rFonts w:ascii="Times New Roman" w:hAnsi="Times New Roman" w:cs="Times New Roman"/>
          <w:bCs/>
          <w:iCs/>
          <w:sz w:val="28"/>
          <w:szCs w:val="28"/>
        </w:rPr>
        <w:t xml:space="preserve">на </w:t>
      </w:r>
      <w:r w:rsidRPr="00C30BF3">
        <w:rPr>
          <w:rFonts w:ascii="Times New Roman" w:hAnsi="Times New Roman" w:cs="Times New Roman"/>
          <w:bCs/>
          <w:iCs/>
          <w:sz w:val="28"/>
          <w:szCs w:val="28"/>
        </w:rPr>
        <w:t>СУР (средства стимулирования управ района);</w:t>
      </w:r>
    </w:p>
    <w:p w14:paraId="0F07F9B8" w14:textId="6186132C" w:rsidR="003743A9" w:rsidRPr="00C30BF3" w:rsidRDefault="003743A9" w:rsidP="00CB4AAA">
      <w:pPr>
        <w:spacing w:after="0" w:line="240" w:lineRule="auto"/>
        <w:jc w:val="both"/>
        <w:rPr>
          <w:rFonts w:ascii="Times New Roman" w:hAnsi="Times New Roman" w:cs="Times New Roman"/>
          <w:bCs/>
          <w:iCs/>
          <w:sz w:val="28"/>
          <w:szCs w:val="28"/>
        </w:rPr>
      </w:pPr>
      <w:r w:rsidRPr="00C30BF3">
        <w:rPr>
          <w:rFonts w:ascii="Times New Roman" w:hAnsi="Times New Roman" w:cs="Times New Roman"/>
          <w:bCs/>
          <w:iCs/>
          <w:sz w:val="28"/>
          <w:szCs w:val="28"/>
        </w:rPr>
        <w:t>- 341,4 млн руб. на выполнение государственного задания ГБУ «Жилищник района Восточное Измайлово»;</w:t>
      </w:r>
    </w:p>
    <w:p w14:paraId="4003D2C6" w14:textId="77777777" w:rsidR="003743A9" w:rsidRPr="00C30BF3" w:rsidRDefault="003743A9" w:rsidP="00CB4AAA">
      <w:pPr>
        <w:spacing w:after="0" w:line="240" w:lineRule="auto"/>
        <w:jc w:val="both"/>
        <w:rPr>
          <w:rFonts w:ascii="Times New Roman" w:hAnsi="Times New Roman" w:cs="Times New Roman"/>
          <w:bCs/>
          <w:iCs/>
          <w:sz w:val="28"/>
          <w:szCs w:val="28"/>
        </w:rPr>
      </w:pPr>
      <w:r w:rsidRPr="00C30BF3">
        <w:rPr>
          <w:rFonts w:ascii="Times New Roman" w:hAnsi="Times New Roman" w:cs="Times New Roman"/>
          <w:bCs/>
          <w:iCs/>
          <w:sz w:val="28"/>
          <w:szCs w:val="28"/>
        </w:rPr>
        <w:t>- 25,9 млн. рублей на выполнение государственного задания ГБУ СДЦ «Восточное Измайлово».</w:t>
      </w:r>
    </w:p>
    <w:p w14:paraId="0F75DFB8" w14:textId="7C80383F" w:rsidR="003743A9" w:rsidRPr="00C30BF3" w:rsidRDefault="003743A9" w:rsidP="00CB4AAA">
      <w:pPr>
        <w:spacing w:after="0" w:line="240" w:lineRule="auto"/>
        <w:jc w:val="both"/>
        <w:rPr>
          <w:rFonts w:ascii="Times New Roman" w:hAnsi="Times New Roman" w:cs="Times New Roman"/>
          <w:bCs/>
          <w:iCs/>
          <w:sz w:val="28"/>
          <w:szCs w:val="28"/>
        </w:rPr>
      </w:pPr>
      <w:r w:rsidRPr="00C30BF3">
        <w:rPr>
          <w:rFonts w:ascii="Times New Roman" w:hAnsi="Times New Roman" w:cs="Times New Roman"/>
          <w:bCs/>
          <w:iCs/>
          <w:sz w:val="28"/>
          <w:szCs w:val="28"/>
        </w:rPr>
        <w:t>-2,8 млн. рублей на обеспечение</w:t>
      </w:r>
      <w:r w:rsidR="00A50C29" w:rsidRPr="00C30BF3">
        <w:rPr>
          <w:rFonts w:ascii="Times New Roman" w:hAnsi="Times New Roman" w:cs="Times New Roman"/>
          <w:bCs/>
          <w:iCs/>
          <w:sz w:val="28"/>
          <w:szCs w:val="28"/>
        </w:rPr>
        <w:t xml:space="preserve"> и</w:t>
      </w:r>
      <w:r w:rsidRPr="00C30BF3">
        <w:rPr>
          <w:rFonts w:ascii="Times New Roman" w:hAnsi="Times New Roman" w:cs="Times New Roman"/>
          <w:bCs/>
          <w:iCs/>
          <w:sz w:val="28"/>
          <w:szCs w:val="28"/>
        </w:rPr>
        <w:t xml:space="preserve"> </w:t>
      </w:r>
      <w:r w:rsidR="007E3017" w:rsidRPr="00C30BF3">
        <w:rPr>
          <w:rFonts w:ascii="Times New Roman" w:hAnsi="Times New Roman" w:cs="Times New Roman"/>
          <w:bCs/>
          <w:iCs/>
          <w:sz w:val="28"/>
          <w:szCs w:val="28"/>
        </w:rPr>
        <w:t>проведение</w:t>
      </w:r>
      <w:r w:rsidRPr="00C30BF3">
        <w:rPr>
          <w:rFonts w:ascii="Times New Roman" w:hAnsi="Times New Roman" w:cs="Times New Roman"/>
          <w:bCs/>
          <w:iCs/>
          <w:sz w:val="28"/>
          <w:szCs w:val="28"/>
        </w:rPr>
        <w:t xml:space="preserve"> выборов</w:t>
      </w:r>
      <w:r w:rsidR="003A5382" w:rsidRPr="00C30BF3">
        <w:rPr>
          <w:rFonts w:ascii="Times New Roman" w:hAnsi="Times New Roman" w:cs="Times New Roman"/>
          <w:bCs/>
          <w:iCs/>
          <w:sz w:val="28"/>
          <w:szCs w:val="28"/>
        </w:rPr>
        <w:t xml:space="preserve"> </w:t>
      </w:r>
      <w:r w:rsidR="003D4956" w:rsidRPr="00C30BF3">
        <w:rPr>
          <w:rFonts w:ascii="Times New Roman" w:hAnsi="Times New Roman" w:cs="Times New Roman"/>
          <w:bCs/>
          <w:iCs/>
          <w:sz w:val="28"/>
          <w:szCs w:val="28"/>
        </w:rPr>
        <w:t>депутатов Государственной</w:t>
      </w:r>
      <w:r w:rsidR="003A5382" w:rsidRPr="00C30BF3">
        <w:rPr>
          <w:rFonts w:ascii="Times New Roman" w:hAnsi="Times New Roman" w:cs="Times New Roman"/>
          <w:bCs/>
          <w:iCs/>
          <w:sz w:val="28"/>
          <w:szCs w:val="28"/>
        </w:rPr>
        <w:t xml:space="preserve"> </w:t>
      </w:r>
      <w:r w:rsidR="0024756D" w:rsidRPr="00C30BF3">
        <w:rPr>
          <w:rFonts w:ascii="Times New Roman" w:hAnsi="Times New Roman" w:cs="Times New Roman"/>
          <w:bCs/>
          <w:iCs/>
          <w:sz w:val="28"/>
          <w:szCs w:val="28"/>
        </w:rPr>
        <w:t>Думы</w:t>
      </w:r>
      <w:r w:rsidR="00196F61" w:rsidRPr="00C30BF3">
        <w:rPr>
          <w:rFonts w:ascii="Times New Roman" w:hAnsi="Times New Roman" w:cs="Times New Roman"/>
          <w:bCs/>
          <w:iCs/>
          <w:sz w:val="28"/>
          <w:szCs w:val="28"/>
        </w:rPr>
        <w:t xml:space="preserve"> Федерального собрания Российской Федерации</w:t>
      </w:r>
      <w:r w:rsidR="003A5382" w:rsidRPr="00C30BF3">
        <w:rPr>
          <w:rFonts w:ascii="Times New Roman" w:hAnsi="Times New Roman" w:cs="Times New Roman"/>
          <w:bCs/>
          <w:iCs/>
          <w:sz w:val="28"/>
          <w:szCs w:val="28"/>
        </w:rPr>
        <w:t xml:space="preserve"> </w:t>
      </w:r>
      <w:r w:rsidR="003A5382" w:rsidRPr="00C30BF3">
        <w:rPr>
          <w:rFonts w:ascii="Times New Roman" w:hAnsi="Times New Roman" w:cs="Times New Roman"/>
          <w:bCs/>
          <w:iCs/>
          <w:sz w:val="28"/>
          <w:szCs w:val="28"/>
          <w:lang w:val="en-US"/>
        </w:rPr>
        <w:t>VII</w:t>
      </w:r>
      <w:r w:rsidR="004F0E55">
        <w:rPr>
          <w:rFonts w:ascii="Times New Roman" w:hAnsi="Times New Roman" w:cs="Times New Roman"/>
          <w:bCs/>
          <w:iCs/>
          <w:sz w:val="28"/>
          <w:szCs w:val="28"/>
          <w:lang w:val="en-US"/>
        </w:rPr>
        <w:t>I</w:t>
      </w:r>
      <w:r w:rsidR="003A5382" w:rsidRPr="00C30BF3">
        <w:rPr>
          <w:rFonts w:ascii="Times New Roman" w:hAnsi="Times New Roman" w:cs="Times New Roman"/>
          <w:bCs/>
          <w:iCs/>
          <w:sz w:val="28"/>
          <w:szCs w:val="28"/>
        </w:rPr>
        <w:t xml:space="preserve"> созыва</w:t>
      </w:r>
      <w:r w:rsidR="003D4956" w:rsidRPr="00C30BF3">
        <w:rPr>
          <w:rFonts w:ascii="Times New Roman" w:hAnsi="Times New Roman" w:cs="Times New Roman"/>
          <w:bCs/>
          <w:iCs/>
          <w:sz w:val="28"/>
          <w:szCs w:val="28"/>
        </w:rPr>
        <w:t>.</w:t>
      </w:r>
    </w:p>
    <w:p w14:paraId="68230934" w14:textId="77777777" w:rsidR="00262A4A" w:rsidRPr="00C30BF3" w:rsidRDefault="00262A4A" w:rsidP="00CB4AAA">
      <w:pPr>
        <w:spacing w:after="0" w:line="240" w:lineRule="auto"/>
        <w:jc w:val="both"/>
        <w:rPr>
          <w:rFonts w:ascii="Times New Roman" w:hAnsi="Times New Roman" w:cs="Times New Roman"/>
          <w:bCs/>
          <w:iCs/>
          <w:sz w:val="28"/>
          <w:szCs w:val="28"/>
        </w:rPr>
      </w:pPr>
    </w:p>
    <w:p w14:paraId="29765346" w14:textId="4F92610C" w:rsidR="00B744E3" w:rsidRPr="00C30BF3" w:rsidRDefault="00B744E3"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«Благоустройство дворовых территорий»</w:t>
      </w:r>
    </w:p>
    <w:p w14:paraId="0CA922E4" w14:textId="71F732CF" w:rsidR="00DE0F56" w:rsidRPr="003F3E48" w:rsidRDefault="00B9721A"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 xml:space="preserve">  </w:t>
      </w:r>
      <w:r w:rsidR="00DE0F56" w:rsidRPr="003F3E48">
        <w:rPr>
          <w:rFonts w:ascii="Times New Roman" w:eastAsiaTheme="minorHAnsi" w:hAnsi="Times New Roman" w:cs="Times New Roman"/>
          <w:iCs/>
          <w:sz w:val="28"/>
          <w:szCs w:val="28"/>
          <w:lang w:eastAsia="en-US"/>
        </w:rPr>
        <w:t xml:space="preserve">В 2021 году выполнены работы по комплексному благоустройству 8-ми дворовых территорий на сумму </w:t>
      </w:r>
      <w:r w:rsidR="00DE0F56" w:rsidRPr="003F3E48">
        <w:rPr>
          <w:rFonts w:ascii="Times New Roman" w:eastAsiaTheme="minorHAnsi" w:hAnsi="Times New Roman" w:cs="Times New Roman"/>
          <w:b/>
          <w:iCs/>
          <w:sz w:val="28"/>
          <w:szCs w:val="28"/>
          <w:lang w:eastAsia="en-US"/>
        </w:rPr>
        <w:t>52 298 тыс. руб</w:t>
      </w:r>
      <w:r w:rsidR="00DE0F56" w:rsidRPr="003F3E48">
        <w:rPr>
          <w:rFonts w:ascii="Times New Roman" w:eastAsiaTheme="minorHAnsi" w:hAnsi="Times New Roman" w:cs="Times New Roman"/>
          <w:iCs/>
          <w:sz w:val="28"/>
          <w:szCs w:val="28"/>
          <w:lang w:eastAsia="en-US"/>
        </w:rPr>
        <w:t>. по адресам:</w:t>
      </w:r>
    </w:p>
    <w:p w14:paraId="4FAC30E3"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ул. Первомайская, д. 80;</w:t>
      </w:r>
    </w:p>
    <w:p w14:paraId="1BDC46D0"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ул. Первомайская, д. 119;</w:t>
      </w:r>
    </w:p>
    <w:p w14:paraId="6C9564F0"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ул. Первомайская, д. 121;</w:t>
      </w:r>
    </w:p>
    <w:p w14:paraId="3A4E410D"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ул. 15-я Парковая, д. 16, корп. 1;</w:t>
      </w:r>
    </w:p>
    <w:p w14:paraId="67225EEB"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ул. 15-я Парковая, д. 16, корп. 2;</w:t>
      </w:r>
    </w:p>
    <w:p w14:paraId="2CA05D5A"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ул. 9-я Парковая, д. 6, корп. 1 (Активный гражданин);</w:t>
      </w:r>
    </w:p>
    <w:p w14:paraId="1F2A0277"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ул. 16-я Парковая, д. 21, корп. 2 (Активный гражданин);</w:t>
      </w:r>
    </w:p>
    <w:p w14:paraId="29AD4E9F"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ул. 15-я Парковая, д. 26, корп. 4.</w:t>
      </w:r>
    </w:p>
    <w:p w14:paraId="78ADF6DC" w14:textId="48743B39" w:rsidR="00DE0F56" w:rsidRPr="00C30BF3" w:rsidRDefault="00B9721A" w:rsidP="00CB4AAA">
      <w:pPr>
        <w:shd w:val="clear" w:color="auto" w:fill="FFFFFF"/>
        <w:tabs>
          <w:tab w:val="left" w:pos="0"/>
        </w:tabs>
        <w:spacing w:after="0" w:line="240" w:lineRule="auto"/>
        <w:ind w:right="96"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w:t>
      </w:r>
      <w:r w:rsidR="00DE0F56" w:rsidRPr="00C30BF3">
        <w:rPr>
          <w:rFonts w:ascii="Times New Roman" w:eastAsiaTheme="minorHAnsi" w:hAnsi="Times New Roman" w:cs="Times New Roman"/>
          <w:sz w:val="28"/>
          <w:szCs w:val="28"/>
          <w:lang w:eastAsia="en-US"/>
        </w:rPr>
        <w:t xml:space="preserve">Все работы, выполненные в 2021 году, </w:t>
      </w:r>
      <w:r w:rsidR="001B033D" w:rsidRPr="00C30BF3">
        <w:rPr>
          <w:rFonts w:ascii="Times New Roman" w:eastAsiaTheme="minorHAnsi" w:hAnsi="Times New Roman" w:cs="Times New Roman"/>
          <w:sz w:val="28"/>
          <w:szCs w:val="28"/>
          <w:lang w:eastAsia="en-US"/>
        </w:rPr>
        <w:t>основаны на пожеланиях</w:t>
      </w:r>
      <w:r w:rsidR="00DE0F56" w:rsidRPr="00C30BF3">
        <w:rPr>
          <w:rFonts w:ascii="Times New Roman" w:eastAsiaTheme="minorHAnsi" w:hAnsi="Times New Roman" w:cs="Times New Roman"/>
          <w:sz w:val="28"/>
          <w:szCs w:val="28"/>
          <w:lang w:eastAsia="en-US"/>
        </w:rPr>
        <w:t xml:space="preserve"> жителей района и согласованы с депутатами Совета депутатов муниципального округа Восточное Измайлово.</w:t>
      </w:r>
    </w:p>
    <w:p w14:paraId="442CECD1" w14:textId="54546D44" w:rsidR="00643163" w:rsidRPr="004B5594" w:rsidRDefault="00B9721A"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 xml:space="preserve">  </w:t>
      </w:r>
      <w:r w:rsidR="00DE0F56" w:rsidRPr="004B5594">
        <w:rPr>
          <w:rFonts w:ascii="Times New Roman" w:eastAsiaTheme="minorHAnsi" w:hAnsi="Times New Roman" w:cs="Times New Roman"/>
          <w:iCs/>
          <w:sz w:val="28"/>
          <w:szCs w:val="28"/>
          <w:lang w:eastAsia="en-US"/>
        </w:rPr>
        <w:t xml:space="preserve">Помимо основной программы благоустройства территории района, за счет средств экономии от конкурсного снижения на сумму </w:t>
      </w:r>
      <w:r w:rsidR="00DE0F56" w:rsidRPr="004B5594">
        <w:rPr>
          <w:rFonts w:ascii="Times New Roman" w:eastAsiaTheme="minorHAnsi" w:hAnsi="Times New Roman" w:cs="Times New Roman"/>
          <w:b/>
          <w:iCs/>
          <w:sz w:val="28"/>
          <w:szCs w:val="28"/>
          <w:lang w:eastAsia="en-US"/>
        </w:rPr>
        <w:t>11 263,7 тыс. руб.</w:t>
      </w:r>
      <w:r w:rsidR="00DE0F56" w:rsidRPr="004B5594">
        <w:rPr>
          <w:rFonts w:ascii="Times New Roman" w:eastAsiaTheme="minorHAnsi" w:hAnsi="Times New Roman" w:cs="Times New Roman"/>
          <w:iCs/>
          <w:sz w:val="28"/>
          <w:szCs w:val="28"/>
          <w:lang w:eastAsia="en-US"/>
        </w:rPr>
        <w:t xml:space="preserve"> выполнены </w:t>
      </w:r>
      <w:r w:rsidR="00DC1427" w:rsidRPr="004B5594">
        <w:rPr>
          <w:rFonts w:ascii="Times New Roman" w:eastAsiaTheme="minorHAnsi" w:hAnsi="Times New Roman" w:cs="Times New Roman"/>
          <w:iCs/>
          <w:sz w:val="28"/>
          <w:szCs w:val="28"/>
          <w:lang w:eastAsia="en-US"/>
        </w:rPr>
        <w:t xml:space="preserve">следующие </w:t>
      </w:r>
      <w:r w:rsidR="00DE0F56" w:rsidRPr="004B5594">
        <w:rPr>
          <w:rFonts w:ascii="Times New Roman" w:eastAsiaTheme="minorHAnsi" w:hAnsi="Times New Roman" w:cs="Times New Roman"/>
          <w:iCs/>
          <w:sz w:val="28"/>
          <w:szCs w:val="28"/>
          <w:lang w:eastAsia="en-US"/>
        </w:rPr>
        <w:t>работы:</w:t>
      </w:r>
    </w:p>
    <w:p w14:paraId="44E4529A" w14:textId="6CD8B125" w:rsidR="00DE0F56" w:rsidRPr="00C30BF3" w:rsidRDefault="00643163"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произведён ремонт 74 контейнерных площадок на территории района Восточное Измайлово.</w:t>
      </w:r>
    </w:p>
    <w:p w14:paraId="0641C161" w14:textId="5D22D773" w:rsidR="00DE0F56" w:rsidRPr="00C30BF3" w:rsidRDefault="00DE0F56" w:rsidP="00CB4AAA">
      <w:pPr>
        <w:pStyle w:val="a3"/>
        <w:numPr>
          <w:ilvl w:val="0"/>
          <w:numId w:val="7"/>
        </w:numPr>
        <w:shd w:val="clear" w:color="auto" w:fill="FFFFFF"/>
        <w:tabs>
          <w:tab w:val="left" w:pos="0"/>
        </w:tabs>
        <w:spacing w:after="0" w:line="240" w:lineRule="auto"/>
        <w:ind w:left="0" w:right="96"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замене</w:t>
      </w:r>
      <w:r w:rsidR="00DC1427" w:rsidRPr="00C30BF3">
        <w:rPr>
          <w:rFonts w:ascii="Times New Roman" w:eastAsiaTheme="minorHAnsi" w:hAnsi="Times New Roman" w:cs="Times New Roman"/>
          <w:sz w:val="28"/>
          <w:szCs w:val="28"/>
          <w:lang w:eastAsia="en-US"/>
        </w:rPr>
        <w:t>ны</w:t>
      </w:r>
      <w:r w:rsidR="00165CA6" w:rsidRPr="00C30BF3">
        <w:rPr>
          <w:rFonts w:ascii="Times New Roman" w:eastAsiaTheme="minorHAnsi" w:hAnsi="Times New Roman" w:cs="Times New Roman"/>
          <w:sz w:val="28"/>
          <w:szCs w:val="28"/>
          <w:lang w:eastAsia="en-US"/>
        </w:rPr>
        <w:t xml:space="preserve"> 3</w:t>
      </w:r>
      <w:r w:rsidR="00DC1427" w:rsidRPr="00C30BF3">
        <w:rPr>
          <w:rFonts w:ascii="Times New Roman" w:eastAsiaTheme="minorHAnsi" w:hAnsi="Times New Roman" w:cs="Times New Roman"/>
          <w:sz w:val="28"/>
          <w:szCs w:val="28"/>
          <w:lang w:eastAsia="en-US"/>
        </w:rPr>
        <w:t xml:space="preserve"> контейнерные площадки</w:t>
      </w:r>
      <w:r w:rsidRPr="00C30BF3">
        <w:rPr>
          <w:rFonts w:ascii="Times New Roman" w:eastAsiaTheme="minorHAnsi" w:hAnsi="Times New Roman" w:cs="Times New Roman"/>
          <w:sz w:val="28"/>
          <w:szCs w:val="28"/>
          <w:lang w:eastAsia="en-US"/>
        </w:rPr>
        <w:t xml:space="preserve"> по адресам: 9-я Парковая</w:t>
      </w:r>
      <w:r w:rsidR="00165CA6" w:rsidRPr="00C30BF3">
        <w:rPr>
          <w:rFonts w:ascii="Times New Roman" w:eastAsiaTheme="minorHAnsi" w:hAnsi="Times New Roman" w:cs="Times New Roman"/>
          <w:sz w:val="28"/>
          <w:szCs w:val="28"/>
          <w:lang w:eastAsia="en-US"/>
        </w:rPr>
        <w:t xml:space="preserve"> ул.</w:t>
      </w:r>
      <w:r w:rsidRPr="00C30BF3">
        <w:rPr>
          <w:rFonts w:ascii="Times New Roman" w:eastAsiaTheme="minorHAnsi" w:hAnsi="Times New Roman" w:cs="Times New Roman"/>
          <w:sz w:val="28"/>
          <w:szCs w:val="28"/>
          <w:lang w:eastAsia="en-US"/>
        </w:rPr>
        <w:t xml:space="preserve">, </w:t>
      </w:r>
      <w:r w:rsidRPr="00C30BF3">
        <w:rPr>
          <w:rFonts w:ascii="Times New Roman" w:eastAsiaTheme="minorHAnsi" w:hAnsi="Times New Roman" w:cs="Times New Roman"/>
          <w:sz w:val="28"/>
          <w:szCs w:val="28"/>
          <w:lang w:eastAsia="en-US"/>
        </w:rPr>
        <w:br/>
        <w:t>д. 6, корп. 1, 15-я Парковая</w:t>
      </w:r>
      <w:r w:rsidR="00165CA6" w:rsidRPr="00C30BF3">
        <w:rPr>
          <w:rFonts w:ascii="Times New Roman" w:eastAsiaTheme="minorHAnsi" w:hAnsi="Times New Roman" w:cs="Times New Roman"/>
          <w:sz w:val="28"/>
          <w:szCs w:val="28"/>
          <w:lang w:eastAsia="en-US"/>
        </w:rPr>
        <w:t xml:space="preserve"> ул.</w:t>
      </w:r>
      <w:r w:rsidRPr="00C30BF3">
        <w:rPr>
          <w:rFonts w:ascii="Times New Roman" w:eastAsiaTheme="minorHAnsi" w:hAnsi="Times New Roman" w:cs="Times New Roman"/>
          <w:sz w:val="28"/>
          <w:szCs w:val="28"/>
          <w:lang w:eastAsia="en-US"/>
        </w:rPr>
        <w:t>, д. 29, корп. 3, 16-я Парковая</w:t>
      </w:r>
      <w:r w:rsidR="00165CA6" w:rsidRPr="00C30BF3">
        <w:rPr>
          <w:rFonts w:ascii="Times New Roman" w:eastAsiaTheme="minorHAnsi" w:hAnsi="Times New Roman" w:cs="Times New Roman"/>
          <w:sz w:val="28"/>
          <w:szCs w:val="28"/>
          <w:lang w:eastAsia="en-US"/>
        </w:rPr>
        <w:t xml:space="preserve"> ул.</w:t>
      </w:r>
      <w:r w:rsidRPr="00C30BF3">
        <w:rPr>
          <w:rFonts w:ascii="Times New Roman" w:eastAsiaTheme="minorHAnsi" w:hAnsi="Times New Roman" w:cs="Times New Roman"/>
          <w:sz w:val="28"/>
          <w:szCs w:val="28"/>
          <w:lang w:eastAsia="en-US"/>
        </w:rPr>
        <w:t>, д. 6;</w:t>
      </w:r>
    </w:p>
    <w:p w14:paraId="23A45B24" w14:textId="32781791" w:rsidR="00DE0F56" w:rsidRPr="00C30BF3" w:rsidRDefault="00DC1427" w:rsidP="00CB4AAA">
      <w:pPr>
        <w:pStyle w:val="a3"/>
        <w:numPr>
          <w:ilvl w:val="0"/>
          <w:numId w:val="7"/>
        </w:numPr>
        <w:shd w:val="clear" w:color="auto" w:fill="FFFFFF"/>
        <w:tabs>
          <w:tab w:val="left" w:pos="0"/>
        </w:tabs>
        <w:spacing w:after="0" w:line="240" w:lineRule="auto"/>
        <w:ind w:left="0" w:right="96"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благоустроены детские площадки</w:t>
      </w:r>
      <w:r w:rsidR="00DE0F56" w:rsidRPr="00C30BF3">
        <w:rPr>
          <w:rFonts w:ascii="Times New Roman" w:eastAsiaTheme="minorHAnsi" w:hAnsi="Times New Roman" w:cs="Times New Roman"/>
          <w:sz w:val="28"/>
          <w:szCs w:val="28"/>
          <w:lang w:eastAsia="en-US"/>
        </w:rPr>
        <w:t xml:space="preserve"> по адресам: Средняя Первомайская</w:t>
      </w:r>
      <w:r w:rsidR="00165CA6" w:rsidRPr="00C30BF3">
        <w:rPr>
          <w:rFonts w:ascii="Times New Roman" w:eastAsiaTheme="minorHAnsi" w:hAnsi="Times New Roman" w:cs="Times New Roman"/>
          <w:sz w:val="28"/>
          <w:szCs w:val="28"/>
          <w:lang w:eastAsia="en-US"/>
        </w:rPr>
        <w:t xml:space="preserve"> ул.</w:t>
      </w:r>
      <w:r w:rsidR="00DE0F56" w:rsidRPr="00C30BF3">
        <w:rPr>
          <w:rFonts w:ascii="Times New Roman" w:eastAsiaTheme="minorHAnsi" w:hAnsi="Times New Roman" w:cs="Times New Roman"/>
          <w:sz w:val="28"/>
          <w:szCs w:val="28"/>
          <w:lang w:eastAsia="en-US"/>
        </w:rPr>
        <w:t>, д. 26, Средняя Первомайская</w:t>
      </w:r>
      <w:r w:rsidR="00165CA6" w:rsidRPr="00C30BF3">
        <w:rPr>
          <w:rFonts w:ascii="Times New Roman" w:eastAsiaTheme="minorHAnsi" w:hAnsi="Times New Roman" w:cs="Times New Roman"/>
          <w:sz w:val="28"/>
          <w:szCs w:val="28"/>
          <w:lang w:eastAsia="en-US"/>
        </w:rPr>
        <w:t xml:space="preserve"> ул.</w:t>
      </w:r>
      <w:r w:rsidR="00DE0F56" w:rsidRPr="00C30BF3">
        <w:rPr>
          <w:rFonts w:ascii="Times New Roman" w:eastAsiaTheme="minorHAnsi" w:hAnsi="Times New Roman" w:cs="Times New Roman"/>
          <w:sz w:val="28"/>
          <w:szCs w:val="28"/>
          <w:lang w:eastAsia="en-US"/>
        </w:rPr>
        <w:t>, д. 13;</w:t>
      </w:r>
    </w:p>
    <w:p w14:paraId="1CF05463" w14:textId="77777777" w:rsidR="00165CA6" w:rsidRPr="00C30BF3" w:rsidRDefault="00DE0F56" w:rsidP="00CB4AAA">
      <w:pPr>
        <w:pStyle w:val="a3"/>
        <w:numPr>
          <w:ilvl w:val="0"/>
          <w:numId w:val="7"/>
        </w:numPr>
        <w:shd w:val="clear" w:color="auto" w:fill="FFFFFF"/>
        <w:tabs>
          <w:tab w:val="left" w:pos="0"/>
        </w:tabs>
        <w:spacing w:after="0" w:line="240" w:lineRule="auto"/>
        <w:ind w:left="0" w:right="96"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уст</w:t>
      </w:r>
      <w:r w:rsidR="00DC1427" w:rsidRPr="00C30BF3">
        <w:rPr>
          <w:rFonts w:ascii="Times New Roman" w:eastAsiaTheme="minorHAnsi" w:hAnsi="Times New Roman" w:cs="Times New Roman"/>
          <w:sz w:val="28"/>
          <w:szCs w:val="28"/>
          <w:lang w:eastAsia="en-US"/>
        </w:rPr>
        <w:t>ановлены малые архитектурные</w:t>
      </w:r>
      <w:r w:rsidRPr="00C30BF3">
        <w:rPr>
          <w:rFonts w:ascii="Times New Roman" w:eastAsiaTheme="minorHAnsi" w:hAnsi="Times New Roman" w:cs="Times New Roman"/>
          <w:sz w:val="28"/>
          <w:szCs w:val="28"/>
          <w:lang w:eastAsia="en-US"/>
        </w:rPr>
        <w:t xml:space="preserve"> форм</w:t>
      </w:r>
      <w:r w:rsidR="00DC1427" w:rsidRPr="00C30BF3">
        <w:rPr>
          <w:rFonts w:ascii="Times New Roman" w:eastAsiaTheme="minorHAnsi" w:hAnsi="Times New Roman" w:cs="Times New Roman"/>
          <w:sz w:val="28"/>
          <w:szCs w:val="28"/>
          <w:lang w:eastAsia="en-US"/>
        </w:rPr>
        <w:t>ы</w:t>
      </w:r>
      <w:r w:rsidR="00165CA6" w:rsidRPr="00C30BF3">
        <w:rPr>
          <w:rFonts w:ascii="Times New Roman" w:eastAsiaTheme="minorHAnsi" w:hAnsi="Times New Roman" w:cs="Times New Roman"/>
          <w:sz w:val="28"/>
          <w:szCs w:val="28"/>
          <w:lang w:eastAsia="en-US"/>
        </w:rPr>
        <w:t>:</w:t>
      </w:r>
    </w:p>
    <w:p w14:paraId="734930B1" w14:textId="5CF4E280" w:rsidR="00DE0F56" w:rsidRPr="00C30BF3" w:rsidRDefault="00165CA6" w:rsidP="00165CA6">
      <w:pPr>
        <w:pStyle w:val="a3"/>
        <w:shd w:val="clear" w:color="auto" w:fill="FFFFFF"/>
        <w:tabs>
          <w:tab w:val="left" w:pos="0"/>
        </w:tabs>
        <w:spacing w:after="0" w:line="240" w:lineRule="auto"/>
        <w:ind w:left="567" w:right="96"/>
        <w:jc w:val="both"/>
        <w:rPr>
          <w:rFonts w:ascii="Times New Roman" w:eastAsiaTheme="minorHAnsi" w:hAnsi="Times New Roman" w:cs="Times New Roman"/>
          <w:sz w:val="28"/>
          <w:szCs w:val="28"/>
          <w:lang w:eastAsia="en-US"/>
        </w:rPr>
      </w:pPr>
      <w:r w:rsidRPr="00C30BF3">
        <w:rPr>
          <w:rFonts w:ascii="Arial" w:eastAsiaTheme="minorHAnsi" w:hAnsi="Arial" w:cs="Arial"/>
          <w:sz w:val="28"/>
          <w:szCs w:val="28"/>
          <w:lang w:eastAsia="en-US"/>
        </w:rPr>
        <w:t>•</w:t>
      </w:r>
      <w:r w:rsidRPr="00C30BF3">
        <w:rPr>
          <w:rFonts w:ascii="Times New Roman" w:eastAsiaTheme="minorHAnsi" w:hAnsi="Times New Roman" w:cs="Times New Roman"/>
          <w:sz w:val="28"/>
          <w:szCs w:val="28"/>
          <w:lang w:eastAsia="en-US"/>
        </w:rPr>
        <w:t xml:space="preserve"> </w:t>
      </w:r>
      <w:r w:rsidR="00DE0F56" w:rsidRPr="00C30BF3">
        <w:rPr>
          <w:rFonts w:ascii="Times New Roman" w:eastAsiaTheme="minorHAnsi" w:hAnsi="Times New Roman" w:cs="Times New Roman"/>
          <w:sz w:val="28"/>
          <w:szCs w:val="28"/>
          <w:lang w:eastAsia="en-US"/>
        </w:rPr>
        <w:t>баскетбольное кольцо, стол для настоль</w:t>
      </w:r>
      <w:r w:rsidRPr="00C30BF3">
        <w:rPr>
          <w:rFonts w:ascii="Times New Roman" w:eastAsiaTheme="minorHAnsi" w:hAnsi="Times New Roman" w:cs="Times New Roman"/>
          <w:sz w:val="28"/>
          <w:szCs w:val="28"/>
          <w:lang w:eastAsia="en-US"/>
        </w:rPr>
        <w:t>ного тенниса, уличные тренажеры</w:t>
      </w:r>
      <w:r w:rsidR="00DE0F56" w:rsidRPr="00C30BF3">
        <w:rPr>
          <w:rFonts w:ascii="Times New Roman" w:eastAsiaTheme="minorHAnsi" w:hAnsi="Times New Roman" w:cs="Times New Roman"/>
          <w:sz w:val="28"/>
          <w:szCs w:val="28"/>
          <w:lang w:eastAsia="en-US"/>
        </w:rPr>
        <w:t xml:space="preserve"> по адресу: 13-я Парковая</w:t>
      </w:r>
      <w:r w:rsidRPr="00C30BF3">
        <w:rPr>
          <w:rFonts w:ascii="Times New Roman" w:eastAsiaTheme="minorHAnsi" w:hAnsi="Times New Roman" w:cs="Times New Roman"/>
          <w:sz w:val="28"/>
          <w:szCs w:val="28"/>
          <w:lang w:eastAsia="en-US"/>
        </w:rPr>
        <w:t xml:space="preserve"> ул.</w:t>
      </w:r>
      <w:r w:rsidR="00DE0F56" w:rsidRPr="00C30BF3">
        <w:rPr>
          <w:rFonts w:ascii="Times New Roman" w:eastAsiaTheme="minorHAnsi" w:hAnsi="Times New Roman" w:cs="Times New Roman"/>
          <w:sz w:val="28"/>
          <w:szCs w:val="28"/>
          <w:lang w:eastAsia="en-US"/>
        </w:rPr>
        <w:t>, д. 19;</w:t>
      </w:r>
    </w:p>
    <w:p w14:paraId="32F8E807" w14:textId="570A236E" w:rsidR="00DE0F56" w:rsidRPr="00C30BF3" w:rsidRDefault="00165CA6" w:rsidP="00165CA6">
      <w:pPr>
        <w:pStyle w:val="a3"/>
        <w:shd w:val="clear" w:color="auto" w:fill="FFFFFF"/>
        <w:tabs>
          <w:tab w:val="left" w:pos="0"/>
        </w:tabs>
        <w:spacing w:after="0" w:line="240" w:lineRule="auto"/>
        <w:ind w:left="567" w:right="96"/>
        <w:jc w:val="both"/>
        <w:rPr>
          <w:rFonts w:ascii="Times New Roman" w:eastAsiaTheme="minorHAnsi" w:hAnsi="Times New Roman" w:cs="Times New Roman"/>
          <w:sz w:val="28"/>
          <w:szCs w:val="28"/>
          <w:lang w:eastAsia="en-US"/>
        </w:rPr>
      </w:pPr>
      <w:r w:rsidRPr="00C30BF3">
        <w:rPr>
          <w:rFonts w:ascii="Arial" w:eastAsiaTheme="minorHAnsi" w:hAnsi="Arial" w:cs="Arial"/>
          <w:sz w:val="28"/>
          <w:szCs w:val="28"/>
          <w:lang w:eastAsia="en-US"/>
        </w:rPr>
        <w:t>•</w:t>
      </w:r>
      <w:r w:rsidRPr="00C30BF3">
        <w:rPr>
          <w:rFonts w:ascii="Times New Roman" w:eastAsiaTheme="minorHAnsi" w:hAnsi="Times New Roman" w:cs="Times New Roman"/>
          <w:sz w:val="28"/>
          <w:szCs w:val="28"/>
          <w:lang w:eastAsia="en-US"/>
        </w:rPr>
        <w:t xml:space="preserve"> турники - по адресам</w:t>
      </w:r>
      <w:r w:rsidR="00DE0F56" w:rsidRPr="00C30BF3">
        <w:rPr>
          <w:rFonts w:ascii="Times New Roman" w:eastAsiaTheme="minorHAnsi" w:hAnsi="Times New Roman" w:cs="Times New Roman"/>
          <w:sz w:val="28"/>
          <w:szCs w:val="28"/>
          <w:lang w:eastAsia="en-US"/>
        </w:rPr>
        <w:t>:</w:t>
      </w:r>
      <w:r w:rsidRPr="00C30BF3">
        <w:rPr>
          <w:rFonts w:ascii="Times New Roman" w:eastAsiaTheme="minorHAnsi" w:hAnsi="Times New Roman" w:cs="Times New Roman"/>
          <w:sz w:val="28"/>
          <w:szCs w:val="28"/>
          <w:lang w:eastAsia="en-US"/>
        </w:rPr>
        <w:t xml:space="preserve"> Нижняя Первомайская ул., д. 62 и </w:t>
      </w:r>
      <w:r w:rsidR="00DE0F56" w:rsidRPr="00C30BF3">
        <w:rPr>
          <w:rFonts w:ascii="Times New Roman" w:eastAsiaTheme="minorHAnsi" w:hAnsi="Times New Roman" w:cs="Times New Roman"/>
          <w:sz w:val="28"/>
          <w:szCs w:val="28"/>
          <w:lang w:eastAsia="en-US"/>
        </w:rPr>
        <w:t>11-я Парковая</w:t>
      </w:r>
      <w:r w:rsidRPr="00C30BF3">
        <w:rPr>
          <w:rFonts w:ascii="Times New Roman" w:eastAsiaTheme="minorHAnsi" w:hAnsi="Times New Roman" w:cs="Times New Roman"/>
          <w:sz w:val="28"/>
          <w:szCs w:val="28"/>
          <w:lang w:eastAsia="en-US"/>
        </w:rPr>
        <w:t xml:space="preserve"> ул.</w:t>
      </w:r>
      <w:r w:rsidR="00DE0F56" w:rsidRPr="00C30BF3">
        <w:rPr>
          <w:rFonts w:ascii="Times New Roman" w:eastAsiaTheme="minorHAnsi" w:hAnsi="Times New Roman" w:cs="Times New Roman"/>
          <w:sz w:val="28"/>
          <w:szCs w:val="28"/>
          <w:lang w:eastAsia="en-US"/>
        </w:rPr>
        <w:t>, д. 8;</w:t>
      </w:r>
    </w:p>
    <w:p w14:paraId="11EA2A1D" w14:textId="3EFE46A4" w:rsidR="00DE0F56" w:rsidRPr="00C30BF3" w:rsidRDefault="00165CA6" w:rsidP="00165CA6">
      <w:pPr>
        <w:pStyle w:val="a3"/>
        <w:shd w:val="clear" w:color="auto" w:fill="FFFFFF"/>
        <w:tabs>
          <w:tab w:val="left" w:pos="0"/>
        </w:tabs>
        <w:spacing w:after="0" w:line="240" w:lineRule="auto"/>
        <w:ind w:left="567" w:right="96"/>
        <w:jc w:val="both"/>
        <w:rPr>
          <w:rFonts w:ascii="Times New Roman" w:eastAsiaTheme="minorHAnsi" w:hAnsi="Times New Roman" w:cs="Times New Roman"/>
          <w:sz w:val="28"/>
          <w:szCs w:val="28"/>
          <w:lang w:eastAsia="en-US"/>
        </w:rPr>
      </w:pPr>
      <w:r w:rsidRPr="00C30BF3">
        <w:rPr>
          <w:rFonts w:ascii="Arial" w:eastAsiaTheme="minorHAnsi" w:hAnsi="Arial" w:cs="Arial"/>
          <w:sz w:val="28"/>
          <w:szCs w:val="28"/>
          <w:lang w:eastAsia="en-US"/>
        </w:rPr>
        <w:t>•</w:t>
      </w:r>
      <w:r w:rsidRPr="00C30BF3">
        <w:rPr>
          <w:rFonts w:ascii="Times New Roman" w:eastAsiaTheme="minorHAnsi" w:hAnsi="Times New Roman" w:cs="Times New Roman"/>
          <w:sz w:val="28"/>
          <w:szCs w:val="28"/>
          <w:lang w:eastAsia="en-US"/>
        </w:rPr>
        <w:t xml:space="preserve"> качели -</w:t>
      </w:r>
      <w:r w:rsidR="00DE0F56" w:rsidRPr="00C30BF3">
        <w:rPr>
          <w:rFonts w:ascii="Times New Roman" w:eastAsiaTheme="minorHAnsi" w:hAnsi="Times New Roman" w:cs="Times New Roman"/>
          <w:sz w:val="28"/>
          <w:szCs w:val="28"/>
          <w:lang w:eastAsia="en-US"/>
        </w:rPr>
        <w:t xml:space="preserve"> по адресу: 15-я Парковая</w:t>
      </w:r>
      <w:r w:rsidRPr="00C30BF3">
        <w:rPr>
          <w:rFonts w:ascii="Times New Roman" w:eastAsiaTheme="minorHAnsi" w:hAnsi="Times New Roman" w:cs="Times New Roman"/>
          <w:sz w:val="28"/>
          <w:szCs w:val="28"/>
          <w:lang w:eastAsia="en-US"/>
        </w:rPr>
        <w:t xml:space="preserve"> ул.</w:t>
      </w:r>
      <w:r w:rsidR="00DE0F56" w:rsidRPr="00C30BF3">
        <w:rPr>
          <w:rFonts w:ascii="Times New Roman" w:eastAsiaTheme="minorHAnsi" w:hAnsi="Times New Roman" w:cs="Times New Roman"/>
          <w:sz w:val="28"/>
          <w:szCs w:val="28"/>
          <w:lang w:eastAsia="en-US"/>
        </w:rPr>
        <w:t>, д. 23;</w:t>
      </w:r>
    </w:p>
    <w:p w14:paraId="18F1C2AA" w14:textId="083683B1" w:rsidR="00132E6C" w:rsidRPr="00C30BF3" w:rsidRDefault="00165CA6" w:rsidP="00CB4AAA">
      <w:pPr>
        <w:shd w:val="clear" w:color="auto" w:fill="FFFFFF"/>
        <w:tabs>
          <w:tab w:val="left" w:pos="0"/>
        </w:tabs>
        <w:spacing w:after="0" w:line="240" w:lineRule="auto"/>
        <w:ind w:right="96"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Заменено асфальтобетонное покрытие</w:t>
      </w:r>
      <w:r w:rsidR="00DE0F56" w:rsidRPr="00C30BF3">
        <w:rPr>
          <w:rFonts w:ascii="Times New Roman" w:eastAsiaTheme="minorHAnsi" w:hAnsi="Times New Roman" w:cs="Times New Roman"/>
          <w:sz w:val="28"/>
          <w:szCs w:val="28"/>
          <w:lang w:eastAsia="en-US"/>
        </w:rPr>
        <w:t xml:space="preserve"> </w:t>
      </w:r>
      <w:r w:rsidR="00132E6C" w:rsidRPr="00C30BF3">
        <w:rPr>
          <w:rFonts w:ascii="Times New Roman" w:eastAsiaTheme="minorHAnsi" w:hAnsi="Times New Roman" w:cs="Times New Roman"/>
          <w:sz w:val="28"/>
          <w:szCs w:val="28"/>
          <w:lang w:eastAsia="en-US"/>
        </w:rPr>
        <w:t>на п</w:t>
      </w:r>
      <w:r w:rsidR="00DE0F56" w:rsidRPr="00C30BF3">
        <w:rPr>
          <w:rFonts w:ascii="Times New Roman" w:eastAsiaTheme="minorHAnsi" w:hAnsi="Times New Roman" w:cs="Times New Roman"/>
          <w:sz w:val="28"/>
          <w:szCs w:val="28"/>
          <w:lang w:eastAsia="en-US"/>
        </w:rPr>
        <w:t>роезд</w:t>
      </w:r>
      <w:r w:rsidR="00132E6C" w:rsidRPr="00C30BF3">
        <w:rPr>
          <w:rFonts w:ascii="Times New Roman" w:eastAsiaTheme="minorHAnsi" w:hAnsi="Times New Roman" w:cs="Times New Roman"/>
          <w:sz w:val="28"/>
          <w:szCs w:val="28"/>
          <w:lang w:eastAsia="en-US"/>
        </w:rPr>
        <w:t>е от</w:t>
      </w:r>
      <w:r w:rsidR="00DE0F56" w:rsidRPr="00C30BF3">
        <w:rPr>
          <w:rFonts w:ascii="Times New Roman" w:eastAsiaTheme="minorHAnsi" w:hAnsi="Times New Roman" w:cs="Times New Roman"/>
          <w:sz w:val="28"/>
          <w:szCs w:val="28"/>
          <w:lang w:eastAsia="en-US"/>
        </w:rPr>
        <w:t xml:space="preserve"> д. 7, стр. 2 до</w:t>
      </w:r>
      <w:r w:rsidR="00132E6C" w:rsidRPr="00C30BF3">
        <w:rPr>
          <w:rFonts w:ascii="Times New Roman" w:eastAsiaTheme="minorHAnsi" w:hAnsi="Times New Roman" w:cs="Times New Roman"/>
          <w:sz w:val="28"/>
          <w:szCs w:val="28"/>
          <w:lang w:eastAsia="en-US"/>
        </w:rPr>
        <w:t xml:space="preserve"> д. 5к1 по 11-й Парковой ул., а также на дворовой территории по адресу:</w:t>
      </w:r>
      <w:r w:rsidR="00DE0F56" w:rsidRPr="00C30BF3">
        <w:rPr>
          <w:rFonts w:ascii="Times New Roman" w:eastAsiaTheme="minorHAnsi" w:hAnsi="Times New Roman" w:cs="Times New Roman"/>
          <w:sz w:val="28"/>
          <w:szCs w:val="28"/>
          <w:lang w:eastAsia="en-US"/>
        </w:rPr>
        <w:t xml:space="preserve"> 15-я Парковая</w:t>
      </w:r>
      <w:r w:rsidR="00132E6C" w:rsidRPr="00C30BF3">
        <w:rPr>
          <w:rFonts w:ascii="Times New Roman" w:eastAsiaTheme="minorHAnsi" w:hAnsi="Times New Roman" w:cs="Times New Roman"/>
          <w:sz w:val="28"/>
          <w:szCs w:val="28"/>
          <w:lang w:eastAsia="en-US"/>
        </w:rPr>
        <w:t xml:space="preserve"> ул., д. 29, корп. 1.</w:t>
      </w:r>
      <w:r w:rsidR="00DE0F56" w:rsidRPr="00C30BF3">
        <w:rPr>
          <w:rFonts w:ascii="Times New Roman" w:eastAsiaTheme="minorHAnsi" w:hAnsi="Times New Roman" w:cs="Times New Roman"/>
          <w:sz w:val="28"/>
          <w:szCs w:val="28"/>
          <w:lang w:eastAsia="en-US"/>
        </w:rPr>
        <w:t xml:space="preserve"> </w:t>
      </w:r>
    </w:p>
    <w:p w14:paraId="3AC4D7F5" w14:textId="3DD864FC" w:rsidR="00DE0F56" w:rsidRPr="008533F3" w:rsidRDefault="00B9721A"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 xml:space="preserve">  </w:t>
      </w:r>
      <w:r w:rsidR="00DE0F56" w:rsidRPr="008533F3">
        <w:rPr>
          <w:rFonts w:ascii="Times New Roman" w:eastAsiaTheme="minorHAnsi" w:hAnsi="Times New Roman" w:cs="Times New Roman"/>
          <w:iCs/>
          <w:sz w:val="28"/>
          <w:szCs w:val="28"/>
          <w:lang w:eastAsia="en-US"/>
        </w:rPr>
        <w:t xml:space="preserve">За счет средств дополнительной экономии от конкурсного снижения на сумму </w:t>
      </w:r>
      <w:r w:rsidR="00DE0F56" w:rsidRPr="008533F3">
        <w:rPr>
          <w:rFonts w:ascii="Times New Roman" w:eastAsiaTheme="minorHAnsi" w:hAnsi="Times New Roman" w:cs="Times New Roman"/>
          <w:b/>
          <w:iCs/>
          <w:sz w:val="28"/>
          <w:szCs w:val="28"/>
          <w:lang w:eastAsia="en-US"/>
        </w:rPr>
        <w:t>1 797, 6 тыс.</w:t>
      </w:r>
      <w:r w:rsidR="00DE0F56" w:rsidRPr="008533F3">
        <w:rPr>
          <w:rFonts w:ascii="Times New Roman" w:eastAsiaTheme="minorHAnsi" w:hAnsi="Times New Roman" w:cs="Times New Roman"/>
          <w:iCs/>
          <w:sz w:val="28"/>
          <w:szCs w:val="28"/>
          <w:lang w:eastAsia="en-US"/>
        </w:rPr>
        <w:t xml:space="preserve"> руб. </w:t>
      </w:r>
      <w:r w:rsidR="000C4838" w:rsidRPr="008533F3">
        <w:rPr>
          <w:rFonts w:ascii="Times New Roman" w:eastAsiaTheme="minorHAnsi" w:hAnsi="Times New Roman" w:cs="Times New Roman"/>
          <w:iCs/>
          <w:sz w:val="28"/>
          <w:szCs w:val="28"/>
          <w:lang w:eastAsia="en-US"/>
        </w:rPr>
        <w:t>закуплены следующие малые архитектурные формы</w:t>
      </w:r>
      <w:r w:rsidR="00DE0F56" w:rsidRPr="008533F3">
        <w:rPr>
          <w:rFonts w:ascii="Times New Roman" w:eastAsiaTheme="minorHAnsi" w:hAnsi="Times New Roman" w:cs="Times New Roman"/>
          <w:iCs/>
          <w:sz w:val="28"/>
          <w:szCs w:val="28"/>
          <w:lang w:eastAsia="en-US"/>
        </w:rPr>
        <w:t xml:space="preserve">: </w:t>
      </w:r>
    </w:p>
    <w:p w14:paraId="2C9DA6AD" w14:textId="4EE450CE"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0C4838" w:rsidRPr="00C30BF3">
        <w:rPr>
          <w:rFonts w:ascii="Times New Roman" w:eastAsiaTheme="minorHAnsi" w:hAnsi="Times New Roman" w:cs="Times New Roman"/>
          <w:sz w:val="28"/>
          <w:szCs w:val="28"/>
          <w:lang w:eastAsia="en-US"/>
        </w:rPr>
        <w:t>лавочки и урны,</w:t>
      </w:r>
      <w:r w:rsidRPr="00C30BF3">
        <w:rPr>
          <w:rFonts w:ascii="Times New Roman" w:eastAsiaTheme="minorHAnsi" w:hAnsi="Times New Roman" w:cs="Times New Roman"/>
          <w:sz w:val="28"/>
          <w:szCs w:val="28"/>
          <w:lang w:eastAsia="en-US"/>
        </w:rPr>
        <w:t xml:space="preserve"> </w:t>
      </w:r>
      <w:r w:rsidR="00CD26C4" w:rsidRPr="00C30BF3">
        <w:rPr>
          <w:rFonts w:ascii="Times New Roman" w:eastAsiaTheme="minorHAnsi" w:hAnsi="Times New Roman" w:cs="Times New Roman"/>
          <w:sz w:val="28"/>
          <w:szCs w:val="28"/>
          <w:lang w:eastAsia="en-US"/>
        </w:rPr>
        <w:t>которые будут установлены</w:t>
      </w:r>
      <w:r w:rsidRPr="00C30BF3">
        <w:rPr>
          <w:rFonts w:ascii="Times New Roman" w:eastAsiaTheme="minorHAnsi" w:hAnsi="Times New Roman" w:cs="Times New Roman"/>
          <w:sz w:val="28"/>
          <w:szCs w:val="28"/>
          <w:lang w:eastAsia="en-US"/>
        </w:rPr>
        <w:t xml:space="preserve"> у входных групп многоквартирного дома по адресу: Сиреневый бульвар, д. 66;</w:t>
      </w:r>
    </w:p>
    <w:p w14:paraId="370FF811" w14:textId="15A0503D"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0C4838" w:rsidRPr="00C30BF3">
        <w:rPr>
          <w:rFonts w:ascii="Times New Roman" w:eastAsiaTheme="minorHAnsi" w:hAnsi="Times New Roman" w:cs="Times New Roman"/>
          <w:sz w:val="28"/>
          <w:szCs w:val="28"/>
          <w:lang w:eastAsia="en-US"/>
        </w:rPr>
        <w:t>ворота, запланированные к установке на спортивной площадке</w:t>
      </w:r>
      <w:r w:rsidRPr="00C30BF3">
        <w:rPr>
          <w:rFonts w:ascii="Times New Roman" w:eastAsiaTheme="minorHAnsi" w:hAnsi="Times New Roman" w:cs="Times New Roman"/>
          <w:sz w:val="28"/>
          <w:szCs w:val="28"/>
          <w:lang w:eastAsia="en-US"/>
        </w:rPr>
        <w:t xml:space="preserve"> по адресу: Измайловский бульвар, д. 67, корп. 1;</w:t>
      </w:r>
    </w:p>
    <w:p w14:paraId="7AAC6702" w14:textId="4EC6290E"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CD26C4" w:rsidRPr="00C30BF3">
        <w:rPr>
          <w:rFonts w:ascii="Times New Roman" w:eastAsiaTheme="minorHAnsi" w:hAnsi="Times New Roman" w:cs="Times New Roman"/>
          <w:sz w:val="28"/>
          <w:szCs w:val="28"/>
          <w:lang w:eastAsia="en-US"/>
        </w:rPr>
        <w:t>детский комплекс</w:t>
      </w:r>
      <w:r w:rsidR="000C4838" w:rsidRPr="00C30BF3">
        <w:rPr>
          <w:rFonts w:ascii="Times New Roman" w:eastAsiaTheme="minorHAnsi" w:hAnsi="Times New Roman" w:cs="Times New Roman"/>
          <w:sz w:val="28"/>
          <w:szCs w:val="28"/>
          <w:lang w:eastAsia="en-US"/>
        </w:rPr>
        <w:t xml:space="preserve"> </w:t>
      </w:r>
      <w:r w:rsidR="00CD26C4" w:rsidRPr="00C30BF3">
        <w:rPr>
          <w:rFonts w:ascii="Times New Roman" w:eastAsiaTheme="minorHAnsi" w:hAnsi="Times New Roman" w:cs="Times New Roman"/>
          <w:sz w:val="28"/>
          <w:szCs w:val="28"/>
          <w:lang w:eastAsia="en-US"/>
        </w:rPr>
        <w:t>для установки на</w:t>
      </w:r>
      <w:r w:rsidR="000C4838" w:rsidRPr="00C30BF3">
        <w:rPr>
          <w:rFonts w:ascii="Times New Roman" w:eastAsiaTheme="minorHAnsi" w:hAnsi="Times New Roman" w:cs="Times New Roman"/>
          <w:sz w:val="28"/>
          <w:szCs w:val="28"/>
          <w:lang w:eastAsia="en-US"/>
        </w:rPr>
        <w:t xml:space="preserve"> детской площадке</w:t>
      </w:r>
      <w:r w:rsidRPr="00C30BF3">
        <w:rPr>
          <w:rFonts w:ascii="Times New Roman" w:eastAsiaTheme="minorHAnsi" w:hAnsi="Times New Roman" w:cs="Times New Roman"/>
          <w:sz w:val="28"/>
          <w:szCs w:val="28"/>
          <w:lang w:eastAsia="en-US"/>
        </w:rPr>
        <w:t xml:space="preserve"> по адресу: ул. Средняя Первомайская, д. 48, корп. 1;</w:t>
      </w:r>
    </w:p>
    <w:p w14:paraId="42F8B8D4" w14:textId="670D8ACC"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0C4838" w:rsidRPr="00C30BF3">
        <w:rPr>
          <w:rFonts w:ascii="Times New Roman" w:eastAsiaTheme="minorHAnsi" w:hAnsi="Times New Roman" w:cs="Times New Roman"/>
          <w:sz w:val="28"/>
          <w:szCs w:val="28"/>
          <w:lang w:eastAsia="en-US"/>
        </w:rPr>
        <w:t xml:space="preserve">металлическое ограждение, </w:t>
      </w:r>
      <w:r w:rsidR="00CD26C4" w:rsidRPr="00C30BF3">
        <w:rPr>
          <w:rFonts w:ascii="Times New Roman" w:eastAsiaTheme="minorHAnsi" w:hAnsi="Times New Roman" w:cs="Times New Roman"/>
          <w:sz w:val="28"/>
          <w:szCs w:val="28"/>
          <w:lang w:eastAsia="en-US"/>
        </w:rPr>
        <w:t>которое планируется установить</w:t>
      </w:r>
      <w:r w:rsidRPr="00C30BF3">
        <w:rPr>
          <w:rFonts w:ascii="Times New Roman" w:eastAsiaTheme="minorHAnsi" w:hAnsi="Times New Roman" w:cs="Times New Roman"/>
          <w:sz w:val="28"/>
          <w:szCs w:val="28"/>
          <w:lang w:eastAsia="en-US"/>
        </w:rPr>
        <w:t xml:space="preserve"> по периметру детской площадки по адресу: ул. Первомайская, д. 80.</w:t>
      </w:r>
    </w:p>
    <w:p w14:paraId="5AD775A8" w14:textId="521D5BC2" w:rsidR="00DE0F56" w:rsidRPr="00C30BF3" w:rsidRDefault="000C4838"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Все вышеперечисленные малые архитектурные формы будут установлены в 2022 году.</w:t>
      </w:r>
      <w:r w:rsidR="00DE0F56" w:rsidRPr="00C30BF3">
        <w:rPr>
          <w:rFonts w:ascii="Times New Roman" w:eastAsiaTheme="minorHAnsi" w:hAnsi="Times New Roman" w:cs="Times New Roman"/>
          <w:sz w:val="28"/>
          <w:szCs w:val="28"/>
          <w:lang w:eastAsia="en-US"/>
        </w:rPr>
        <w:t xml:space="preserve"> </w:t>
      </w:r>
    </w:p>
    <w:p w14:paraId="4BBEEF92" w14:textId="7C415D82" w:rsidR="00DE0F56" w:rsidRDefault="00B9721A" w:rsidP="00EC65F7">
      <w:pPr>
        <w:shd w:val="clear" w:color="auto" w:fill="FFFFFF"/>
        <w:tabs>
          <w:tab w:val="left" w:pos="0"/>
        </w:tabs>
        <w:spacing w:after="0" w:line="240" w:lineRule="auto"/>
        <w:ind w:right="96" w:firstLine="567"/>
        <w:contextualSpacing/>
        <w:jc w:val="both"/>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 xml:space="preserve">  </w:t>
      </w:r>
      <w:r w:rsidR="00DE0F56" w:rsidRPr="008533F3">
        <w:rPr>
          <w:rFonts w:ascii="Times New Roman" w:eastAsiaTheme="minorHAnsi" w:hAnsi="Times New Roman" w:cs="Times New Roman"/>
          <w:iCs/>
          <w:sz w:val="28"/>
          <w:szCs w:val="28"/>
          <w:lang w:eastAsia="en-US"/>
        </w:rPr>
        <w:t xml:space="preserve">Также за счет средств стимулирования управы района Восточное Измайлово </w:t>
      </w:r>
      <w:r w:rsidR="00CD26C4" w:rsidRPr="008533F3">
        <w:rPr>
          <w:rFonts w:ascii="Times New Roman" w:eastAsiaTheme="minorHAnsi" w:hAnsi="Times New Roman" w:cs="Times New Roman"/>
          <w:iCs/>
          <w:sz w:val="28"/>
          <w:szCs w:val="28"/>
          <w:lang w:eastAsia="en-US"/>
        </w:rPr>
        <w:t>установлена горка</w:t>
      </w:r>
      <w:r w:rsidR="00DE0F56" w:rsidRPr="008533F3">
        <w:rPr>
          <w:rFonts w:ascii="Times New Roman" w:eastAsiaTheme="minorHAnsi" w:hAnsi="Times New Roman" w:cs="Times New Roman"/>
          <w:iCs/>
          <w:sz w:val="28"/>
          <w:szCs w:val="28"/>
          <w:lang w:eastAsia="en-US"/>
        </w:rPr>
        <w:t xml:space="preserve"> для зимнего отдыха по адресу: Сиреневый бульвар, д. 42/22.</w:t>
      </w:r>
    </w:p>
    <w:p w14:paraId="7B2EEBA1" w14:textId="5D4644F8" w:rsidR="00BE29AE" w:rsidRPr="000277FD" w:rsidRDefault="00BE29AE" w:rsidP="00BE29A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277FD">
        <w:rPr>
          <w:rFonts w:ascii="Times New Roman" w:eastAsiaTheme="minorHAnsi" w:hAnsi="Times New Roman" w:cs="Times New Roman"/>
          <w:sz w:val="28"/>
          <w:szCs w:val="28"/>
          <w:lang w:eastAsia="en-US"/>
        </w:rPr>
        <w:t xml:space="preserve">Вместе с тем управой района Восточное Измайлово в 2021 году были выполнены мероприятия направленные на </w:t>
      </w:r>
      <w:r w:rsidR="009824C4" w:rsidRPr="000277FD">
        <w:rPr>
          <w:rFonts w:ascii="Times New Roman" w:eastAsiaTheme="minorHAnsi" w:hAnsi="Times New Roman" w:cs="Times New Roman"/>
          <w:sz w:val="28"/>
          <w:szCs w:val="28"/>
          <w:lang w:eastAsia="en-US"/>
        </w:rPr>
        <w:t>устранение</w:t>
      </w:r>
      <w:r w:rsidRPr="000277FD">
        <w:rPr>
          <w:rFonts w:ascii="Times New Roman" w:eastAsiaTheme="minorHAnsi" w:hAnsi="Times New Roman" w:cs="Times New Roman"/>
          <w:sz w:val="28"/>
          <w:szCs w:val="28"/>
          <w:lang w:eastAsia="en-US"/>
        </w:rPr>
        <w:t xml:space="preserve"> подтопления на объекте дорожного хозяйства «11-я Парковая улица» с адресным ориентиром: ул. 11-я Парковая, д. 1/89, корп. 2, а именно: </w:t>
      </w:r>
    </w:p>
    <w:p w14:paraId="52128216" w14:textId="77777777" w:rsidR="00BE29AE" w:rsidRPr="000277FD" w:rsidRDefault="00BE29AE" w:rsidP="00BE29A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277FD">
        <w:rPr>
          <w:rFonts w:ascii="Times New Roman" w:eastAsiaTheme="minorHAnsi" w:hAnsi="Times New Roman" w:cs="Times New Roman"/>
          <w:sz w:val="28"/>
          <w:szCs w:val="28"/>
          <w:lang w:eastAsia="en-US"/>
        </w:rPr>
        <w:t xml:space="preserve">- Управой района Восточное Измайлово были проведены многочисленные комиссионные обследования с вызовом представителей </w:t>
      </w:r>
      <w:proofErr w:type="spellStart"/>
      <w:r w:rsidRPr="000277FD">
        <w:rPr>
          <w:rFonts w:ascii="Times New Roman" w:eastAsiaTheme="minorHAnsi" w:hAnsi="Times New Roman" w:cs="Times New Roman"/>
          <w:sz w:val="28"/>
          <w:szCs w:val="28"/>
          <w:lang w:eastAsia="en-US"/>
        </w:rPr>
        <w:t>ресурсоснабжающих</w:t>
      </w:r>
      <w:proofErr w:type="spellEnd"/>
      <w:r w:rsidRPr="000277FD">
        <w:rPr>
          <w:rFonts w:ascii="Times New Roman" w:eastAsiaTheme="minorHAnsi" w:hAnsi="Times New Roman" w:cs="Times New Roman"/>
          <w:sz w:val="28"/>
          <w:szCs w:val="28"/>
          <w:lang w:eastAsia="en-US"/>
        </w:rPr>
        <w:t xml:space="preserve"> организаций; </w:t>
      </w:r>
    </w:p>
    <w:p w14:paraId="2B1576E9" w14:textId="2B9A7169" w:rsidR="00BE29AE" w:rsidRPr="000277FD" w:rsidRDefault="00BE29AE" w:rsidP="00BE29A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277FD">
        <w:rPr>
          <w:rFonts w:ascii="Times New Roman" w:eastAsiaTheme="minorHAnsi" w:hAnsi="Times New Roman" w:cs="Times New Roman"/>
          <w:sz w:val="28"/>
          <w:szCs w:val="28"/>
          <w:lang w:eastAsia="en-US"/>
        </w:rPr>
        <w:t xml:space="preserve">- направленно многочисленное количество обращений в адрес </w:t>
      </w:r>
      <w:proofErr w:type="spellStart"/>
      <w:r w:rsidRPr="000277FD">
        <w:rPr>
          <w:rFonts w:ascii="Times New Roman" w:eastAsiaTheme="minorHAnsi" w:hAnsi="Times New Roman" w:cs="Times New Roman"/>
          <w:sz w:val="28"/>
          <w:szCs w:val="28"/>
          <w:lang w:eastAsia="en-US"/>
        </w:rPr>
        <w:t>ресурсоснабжающих</w:t>
      </w:r>
      <w:proofErr w:type="spellEnd"/>
      <w:r w:rsidRPr="000277FD">
        <w:rPr>
          <w:rFonts w:ascii="Times New Roman" w:eastAsiaTheme="minorHAnsi" w:hAnsi="Times New Roman" w:cs="Times New Roman"/>
          <w:sz w:val="28"/>
          <w:szCs w:val="28"/>
          <w:lang w:eastAsia="en-US"/>
        </w:rPr>
        <w:t xml:space="preserve"> организаций, а также в Департамент </w:t>
      </w:r>
      <w:r w:rsidR="009824C4" w:rsidRPr="000277FD">
        <w:rPr>
          <w:rFonts w:ascii="Times New Roman" w:eastAsiaTheme="minorHAnsi" w:hAnsi="Times New Roman" w:cs="Times New Roman"/>
          <w:sz w:val="28"/>
          <w:szCs w:val="28"/>
          <w:lang w:eastAsia="en-US"/>
        </w:rPr>
        <w:t>жилищно-коммунального хозяйства города Москвы.</w:t>
      </w:r>
    </w:p>
    <w:p w14:paraId="717F9837" w14:textId="4BD46D28" w:rsidR="00BE29AE" w:rsidRPr="000277FD" w:rsidRDefault="00BE29AE" w:rsidP="00BE29A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277FD">
        <w:rPr>
          <w:rFonts w:ascii="Times New Roman" w:eastAsiaTheme="minorHAnsi" w:hAnsi="Times New Roman" w:cs="Times New Roman"/>
          <w:sz w:val="28"/>
          <w:szCs w:val="28"/>
          <w:lang w:eastAsia="en-US"/>
        </w:rPr>
        <w:lastRenderedPageBreak/>
        <w:t>По результату проведенных мероприятий ГУП «</w:t>
      </w:r>
      <w:proofErr w:type="spellStart"/>
      <w:r w:rsidRPr="000277FD">
        <w:rPr>
          <w:rFonts w:ascii="Times New Roman" w:eastAsiaTheme="minorHAnsi" w:hAnsi="Times New Roman" w:cs="Times New Roman"/>
          <w:sz w:val="28"/>
          <w:szCs w:val="28"/>
          <w:lang w:eastAsia="en-US"/>
        </w:rPr>
        <w:t>Мосводосток</w:t>
      </w:r>
      <w:proofErr w:type="spellEnd"/>
      <w:r w:rsidRPr="000277FD">
        <w:rPr>
          <w:rFonts w:ascii="Times New Roman" w:eastAsiaTheme="minorHAnsi" w:hAnsi="Times New Roman" w:cs="Times New Roman"/>
          <w:sz w:val="28"/>
          <w:szCs w:val="28"/>
          <w:lang w:eastAsia="en-US"/>
        </w:rPr>
        <w:t>» были выполнены работы по развитию дождевой канализации для исключения подтопления территории по указанному ранее адресу.</w:t>
      </w:r>
    </w:p>
    <w:p w14:paraId="09CA202C" w14:textId="4DB5BFC9" w:rsidR="00BE29AE" w:rsidRPr="000277FD" w:rsidRDefault="00BE29AE" w:rsidP="00BE29AE">
      <w:pPr>
        <w:pStyle w:val="af1"/>
        <w:spacing w:before="0" w:beforeAutospacing="0"/>
        <w:ind w:firstLine="567"/>
        <w:contextualSpacing/>
        <w:jc w:val="both"/>
        <w:rPr>
          <w:rFonts w:eastAsiaTheme="minorEastAsia"/>
          <w:sz w:val="28"/>
          <w:szCs w:val="28"/>
        </w:rPr>
      </w:pPr>
      <w:r w:rsidRPr="000277FD">
        <w:rPr>
          <w:rFonts w:eastAsiaTheme="minorHAnsi"/>
          <w:sz w:val="28"/>
          <w:szCs w:val="28"/>
          <w:lang w:eastAsia="en-US"/>
        </w:rPr>
        <w:t xml:space="preserve">В </w:t>
      </w:r>
      <w:r w:rsidR="00635008" w:rsidRPr="000277FD">
        <w:rPr>
          <w:rFonts w:eastAsiaTheme="minorHAnsi"/>
          <w:sz w:val="28"/>
          <w:szCs w:val="28"/>
          <w:lang w:eastAsia="en-US"/>
        </w:rPr>
        <w:t>осенний период 2021 года</w:t>
      </w:r>
      <w:r w:rsidRPr="000277FD">
        <w:rPr>
          <w:rFonts w:eastAsiaTheme="minorHAnsi"/>
          <w:sz w:val="28"/>
          <w:szCs w:val="28"/>
          <w:lang w:eastAsia="en-US"/>
        </w:rPr>
        <w:t xml:space="preserve"> ГБУ «</w:t>
      </w:r>
      <w:proofErr w:type="spellStart"/>
      <w:r w:rsidRPr="000277FD">
        <w:rPr>
          <w:rFonts w:eastAsiaTheme="minorHAnsi"/>
          <w:sz w:val="28"/>
          <w:szCs w:val="28"/>
          <w:lang w:eastAsia="en-US"/>
        </w:rPr>
        <w:t>Жилищник</w:t>
      </w:r>
      <w:proofErr w:type="spellEnd"/>
      <w:r w:rsidRPr="000277FD">
        <w:rPr>
          <w:rFonts w:eastAsiaTheme="minorHAnsi"/>
          <w:sz w:val="28"/>
          <w:szCs w:val="28"/>
          <w:lang w:eastAsia="en-US"/>
        </w:rPr>
        <w:t xml:space="preserve"> района Восточное Измайлово» выполнены </w:t>
      </w:r>
      <w:r w:rsidRPr="000277FD">
        <w:rPr>
          <w:rFonts w:eastAsiaTheme="minorEastAsia"/>
          <w:sz w:val="28"/>
          <w:szCs w:val="28"/>
        </w:rPr>
        <w:t>работы по устройству организованных пешеходных тропинок в местах массовых «</w:t>
      </w:r>
      <w:proofErr w:type="spellStart"/>
      <w:r w:rsidRPr="000277FD">
        <w:rPr>
          <w:rFonts w:eastAsiaTheme="minorEastAsia"/>
          <w:sz w:val="28"/>
          <w:szCs w:val="28"/>
        </w:rPr>
        <w:t>протопов</w:t>
      </w:r>
      <w:proofErr w:type="spellEnd"/>
      <w:r w:rsidRPr="000277FD">
        <w:rPr>
          <w:rFonts w:eastAsiaTheme="minorEastAsia"/>
          <w:sz w:val="28"/>
          <w:szCs w:val="28"/>
        </w:rPr>
        <w:t>» на газонных частях по 9-ти адресам:</w:t>
      </w:r>
    </w:p>
    <w:p w14:paraId="59224090" w14:textId="77777777" w:rsidR="00BE29AE" w:rsidRPr="000277FD" w:rsidRDefault="00BE29AE" w:rsidP="00BE29AE">
      <w:pPr>
        <w:pStyle w:val="af1"/>
        <w:spacing w:before="0" w:beforeAutospacing="0"/>
        <w:ind w:firstLine="567"/>
        <w:contextualSpacing/>
        <w:jc w:val="both"/>
        <w:rPr>
          <w:rFonts w:eastAsiaTheme="minorEastAsia"/>
          <w:sz w:val="28"/>
          <w:szCs w:val="28"/>
        </w:rPr>
      </w:pPr>
      <w:r w:rsidRPr="000277FD">
        <w:rPr>
          <w:rFonts w:eastAsiaTheme="minorEastAsia"/>
          <w:sz w:val="28"/>
          <w:szCs w:val="28"/>
        </w:rPr>
        <w:t>- ул. Первомайская, д. 97;</w:t>
      </w:r>
    </w:p>
    <w:p w14:paraId="53073D79" w14:textId="77777777" w:rsidR="00BE29AE" w:rsidRPr="000277FD" w:rsidRDefault="00BE29AE" w:rsidP="00BE29AE">
      <w:pPr>
        <w:pStyle w:val="af1"/>
        <w:spacing w:before="0" w:beforeAutospacing="0"/>
        <w:ind w:firstLine="567"/>
        <w:contextualSpacing/>
        <w:jc w:val="both"/>
        <w:rPr>
          <w:rFonts w:eastAsiaTheme="minorEastAsia"/>
          <w:sz w:val="28"/>
          <w:szCs w:val="28"/>
        </w:rPr>
      </w:pPr>
      <w:r w:rsidRPr="000277FD">
        <w:rPr>
          <w:rFonts w:eastAsiaTheme="minorEastAsia"/>
          <w:sz w:val="28"/>
          <w:szCs w:val="28"/>
        </w:rPr>
        <w:t>- ул. Первомайская, д. 41;</w:t>
      </w:r>
    </w:p>
    <w:p w14:paraId="313F2699" w14:textId="57482690" w:rsidR="00BE29AE" w:rsidRPr="000277FD" w:rsidRDefault="00BE29AE" w:rsidP="00BE29AE">
      <w:pPr>
        <w:pStyle w:val="af1"/>
        <w:spacing w:before="0" w:beforeAutospacing="0"/>
        <w:ind w:firstLine="567"/>
        <w:contextualSpacing/>
        <w:jc w:val="both"/>
        <w:rPr>
          <w:rFonts w:eastAsiaTheme="minorEastAsia"/>
          <w:sz w:val="28"/>
          <w:szCs w:val="28"/>
        </w:rPr>
      </w:pPr>
      <w:r w:rsidRPr="000277FD">
        <w:rPr>
          <w:rFonts w:eastAsiaTheme="minorEastAsia"/>
          <w:sz w:val="28"/>
          <w:szCs w:val="28"/>
        </w:rPr>
        <w:t>- ул. 16-я Парковая, д. 21, корп. 2;</w:t>
      </w:r>
    </w:p>
    <w:p w14:paraId="34494932" w14:textId="27C53A2F" w:rsidR="00BE29AE" w:rsidRPr="000277FD" w:rsidRDefault="00BE29AE" w:rsidP="00BE29AE">
      <w:pPr>
        <w:pStyle w:val="af1"/>
        <w:spacing w:before="0" w:beforeAutospacing="0"/>
        <w:ind w:firstLine="567"/>
        <w:contextualSpacing/>
        <w:jc w:val="both"/>
        <w:rPr>
          <w:rFonts w:eastAsiaTheme="minorEastAsia"/>
          <w:sz w:val="28"/>
          <w:szCs w:val="28"/>
        </w:rPr>
      </w:pPr>
      <w:r w:rsidRPr="000277FD">
        <w:rPr>
          <w:rFonts w:eastAsiaTheme="minorEastAsia"/>
          <w:sz w:val="28"/>
          <w:szCs w:val="28"/>
        </w:rPr>
        <w:t>- ул. 15-я Парковая, д. 19, корп. 3;</w:t>
      </w:r>
    </w:p>
    <w:p w14:paraId="7E8B029D" w14:textId="0CF25679" w:rsidR="00BE29AE" w:rsidRPr="000277FD" w:rsidRDefault="00BE29AE" w:rsidP="00BE29AE">
      <w:pPr>
        <w:pStyle w:val="af1"/>
        <w:spacing w:before="0" w:beforeAutospacing="0"/>
        <w:ind w:firstLine="567"/>
        <w:contextualSpacing/>
        <w:jc w:val="both"/>
        <w:rPr>
          <w:rFonts w:eastAsiaTheme="minorEastAsia"/>
          <w:sz w:val="28"/>
          <w:szCs w:val="28"/>
        </w:rPr>
      </w:pPr>
      <w:r w:rsidRPr="000277FD">
        <w:rPr>
          <w:rFonts w:eastAsiaTheme="minorEastAsia"/>
          <w:sz w:val="28"/>
          <w:szCs w:val="28"/>
        </w:rPr>
        <w:t>- ул. 15-я Парковая, д. 31;</w:t>
      </w:r>
    </w:p>
    <w:p w14:paraId="129DC41E" w14:textId="0BA1A574" w:rsidR="00BE29AE" w:rsidRPr="000277FD" w:rsidRDefault="00BE29AE" w:rsidP="00BE29AE">
      <w:pPr>
        <w:pStyle w:val="af1"/>
        <w:spacing w:before="0" w:beforeAutospacing="0"/>
        <w:ind w:firstLine="567"/>
        <w:contextualSpacing/>
        <w:jc w:val="both"/>
        <w:rPr>
          <w:rFonts w:eastAsiaTheme="minorEastAsia"/>
          <w:sz w:val="28"/>
          <w:szCs w:val="28"/>
        </w:rPr>
      </w:pPr>
      <w:r w:rsidRPr="000277FD">
        <w:rPr>
          <w:rFonts w:eastAsiaTheme="minorEastAsia"/>
          <w:sz w:val="28"/>
          <w:szCs w:val="28"/>
        </w:rPr>
        <w:t>- ул. 15-я Парковая, д. 24, корп. 1;</w:t>
      </w:r>
    </w:p>
    <w:p w14:paraId="0EB0734E" w14:textId="0213AB92" w:rsidR="00BE29AE" w:rsidRPr="000277FD" w:rsidRDefault="00BE29AE" w:rsidP="00BE29AE">
      <w:pPr>
        <w:pStyle w:val="af1"/>
        <w:spacing w:before="0" w:beforeAutospacing="0"/>
        <w:ind w:firstLine="567"/>
        <w:contextualSpacing/>
        <w:jc w:val="both"/>
        <w:rPr>
          <w:rFonts w:eastAsiaTheme="minorEastAsia"/>
          <w:sz w:val="28"/>
          <w:szCs w:val="28"/>
        </w:rPr>
      </w:pPr>
      <w:r w:rsidRPr="000277FD">
        <w:rPr>
          <w:rFonts w:eastAsiaTheme="minorEastAsia"/>
          <w:sz w:val="28"/>
          <w:szCs w:val="28"/>
        </w:rPr>
        <w:t>- ул. 13-я Парковая, д. 4;</w:t>
      </w:r>
    </w:p>
    <w:p w14:paraId="4F5332CC" w14:textId="5E492BF1" w:rsidR="00BE29AE" w:rsidRPr="000277FD" w:rsidRDefault="00BE29AE" w:rsidP="00BE29AE">
      <w:pPr>
        <w:pStyle w:val="af1"/>
        <w:spacing w:before="0" w:beforeAutospacing="0"/>
        <w:ind w:firstLine="567"/>
        <w:contextualSpacing/>
        <w:jc w:val="both"/>
        <w:rPr>
          <w:rFonts w:eastAsiaTheme="minorEastAsia"/>
          <w:sz w:val="28"/>
          <w:szCs w:val="28"/>
        </w:rPr>
      </w:pPr>
      <w:r w:rsidRPr="000277FD">
        <w:rPr>
          <w:rFonts w:eastAsiaTheme="minorEastAsia"/>
          <w:sz w:val="28"/>
          <w:szCs w:val="28"/>
        </w:rPr>
        <w:t>- Измайловский бульвар, д. 72;</w:t>
      </w:r>
    </w:p>
    <w:p w14:paraId="24C6ED62" w14:textId="050A0A09" w:rsidR="00F90A9B" w:rsidRPr="000277FD" w:rsidRDefault="00BE29AE" w:rsidP="000277FD">
      <w:pPr>
        <w:pStyle w:val="af1"/>
        <w:spacing w:before="0" w:beforeAutospacing="0"/>
        <w:ind w:firstLine="567"/>
        <w:contextualSpacing/>
        <w:jc w:val="both"/>
        <w:rPr>
          <w:rFonts w:eastAsiaTheme="minorEastAsia"/>
          <w:sz w:val="28"/>
          <w:szCs w:val="28"/>
        </w:rPr>
      </w:pPr>
      <w:r w:rsidRPr="000277FD">
        <w:rPr>
          <w:rFonts w:eastAsiaTheme="minorEastAsia"/>
          <w:sz w:val="28"/>
          <w:szCs w:val="28"/>
        </w:rPr>
        <w:t>- ул. 9-я Парковая, д. 18.</w:t>
      </w:r>
    </w:p>
    <w:p w14:paraId="76F9A2A1" w14:textId="77777777" w:rsidR="00DE0F56" w:rsidRPr="00C30BF3" w:rsidRDefault="00DE0F56" w:rsidP="00CB4AAA">
      <w:pPr>
        <w:shd w:val="clear" w:color="auto" w:fill="FFFFFF"/>
        <w:tabs>
          <w:tab w:val="left" w:pos="0"/>
        </w:tabs>
        <w:spacing w:after="0" w:line="240" w:lineRule="auto"/>
        <w:ind w:right="96"/>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«Ремонт асфальтобетонного покрытия большими картами»</w:t>
      </w:r>
    </w:p>
    <w:p w14:paraId="61E0FE96" w14:textId="2B6A5058" w:rsidR="00DE0F56" w:rsidRPr="00C30BF3" w:rsidRDefault="00B9721A"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DE0F56" w:rsidRPr="00C30BF3">
        <w:rPr>
          <w:rFonts w:ascii="Times New Roman" w:eastAsiaTheme="minorHAnsi" w:hAnsi="Times New Roman" w:cs="Times New Roman"/>
          <w:sz w:val="28"/>
          <w:szCs w:val="28"/>
          <w:lang w:eastAsia="en-US"/>
        </w:rPr>
        <w:t xml:space="preserve">В 2021 году на территории района Восточное Измайлово выполнены работы по ремонту асфальтобетонного покрытия большими картами на 12-ти дворовых территориях на сумму </w:t>
      </w:r>
      <w:r w:rsidR="00DE0F56" w:rsidRPr="00C30BF3">
        <w:rPr>
          <w:rFonts w:ascii="Times New Roman" w:eastAsiaTheme="minorHAnsi" w:hAnsi="Times New Roman" w:cs="Times New Roman"/>
          <w:b/>
          <w:sz w:val="28"/>
          <w:szCs w:val="28"/>
          <w:lang w:eastAsia="en-US"/>
        </w:rPr>
        <w:t>21 940,32 тыс. руб.</w:t>
      </w:r>
      <w:r w:rsidR="00DE0F56" w:rsidRPr="00C30BF3">
        <w:rPr>
          <w:rFonts w:ascii="Times New Roman" w:eastAsiaTheme="minorHAnsi" w:hAnsi="Times New Roman" w:cs="Times New Roman"/>
          <w:sz w:val="28"/>
          <w:szCs w:val="28"/>
          <w:lang w:eastAsia="en-US"/>
        </w:rPr>
        <w:t xml:space="preserve"> по адресам: </w:t>
      </w:r>
    </w:p>
    <w:p w14:paraId="0F93A353" w14:textId="5CC441ED"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-Измайловский бульвар, д. 46;</w:t>
      </w:r>
      <w:r w:rsidR="00CD26C4" w:rsidRPr="00C30BF3">
        <w:rPr>
          <w:rFonts w:ascii="Times New Roman" w:eastAsiaTheme="minorHAnsi" w:hAnsi="Times New Roman" w:cs="Times New Roman"/>
          <w:sz w:val="28"/>
          <w:szCs w:val="28"/>
          <w:lang w:eastAsia="en-US"/>
        </w:rPr>
        <w:t xml:space="preserve"> </w:t>
      </w:r>
    </w:p>
    <w:p w14:paraId="2DED7108"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-Измайловский бульвар, д. 48</w:t>
      </w:r>
    </w:p>
    <w:p w14:paraId="09161D7F"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-Измайловский бульвар, д. 50;</w:t>
      </w:r>
    </w:p>
    <w:p w14:paraId="30763F98"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-Измайловский бульвар, д. 54;</w:t>
      </w:r>
    </w:p>
    <w:p w14:paraId="4372755F"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-Измайловский проспект, д. 113;</w:t>
      </w:r>
    </w:p>
    <w:p w14:paraId="190D9E79"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-Сиреневый бульвар, д. 72;</w:t>
      </w:r>
    </w:p>
    <w:p w14:paraId="3A853D15"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-ул. Нижняя Первомайская, д. 50;</w:t>
      </w:r>
    </w:p>
    <w:p w14:paraId="24852027"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-ул. Нижняя Первомайская, д. 48/8;</w:t>
      </w:r>
    </w:p>
    <w:p w14:paraId="222F439F"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-ул. 14-я Парковая, д. 3А (проезд от 12-й Парковой до 14-ой Парковой);</w:t>
      </w:r>
    </w:p>
    <w:p w14:paraId="0A42013C"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-ул. Первомайская, д. 76;</w:t>
      </w:r>
    </w:p>
    <w:p w14:paraId="2135FF70"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-Измайловский бульвар, д. 56;</w:t>
      </w:r>
    </w:p>
    <w:p w14:paraId="2F953EB6" w14:textId="77777777" w:rsidR="00DE0F56"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-Измайловский проспект, д. 117/1.</w:t>
      </w:r>
    </w:p>
    <w:p w14:paraId="14DCEDC2" w14:textId="4A998938" w:rsidR="009D3963" w:rsidRPr="009D3963" w:rsidRDefault="009D3963" w:rsidP="009D3963">
      <w:pPr>
        <w:shd w:val="clear" w:color="auto" w:fill="FFFFFF"/>
        <w:tabs>
          <w:tab w:val="left" w:pos="0"/>
        </w:tabs>
        <w:spacing w:after="0" w:line="240" w:lineRule="auto"/>
        <w:ind w:right="96" w:firstLine="567"/>
        <w:contextualSpacing/>
        <w:jc w:val="both"/>
        <w:rPr>
          <w:rFonts w:ascii="Times New Roman" w:eastAsiaTheme="minorHAnsi" w:hAnsi="Times New Roman" w:cs="Times New Roman"/>
          <w:b/>
          <w:i/>
          <w:sz w:val="28"/>
          <w:szCs w:val="28"/>
          <w:lang w:eastAsia="en-US"/>
        </w:rPr>
      </w:pPr>
      <w:r>
        <w:rPr>
          <w:rFonts w:ascii="Times New Roman" w:eastAsiaTheme="minorHAnsi" w:hAnsi="Times New Roman" w:cs="Times New Roman"/>
          <w:b/>
          <w:i/>
          <w:sz w:val="28"/>
          <w:szCs w:val="28"/>
          <w:lang w:eastAsia="en-US"/>
        </w:rPr>
        <w:t xml:space="preserve"> </w:t>
      </w:r>
      <w:r w:rsidRPr="009D3963">
        <w:rPr>
          <w:rFonts w:ascii="Times New Roman" w:eastAsiaTheme="minorHAnsi" w:hAnsi="Times New Roman" w:cs="Times New Roman"/>
          <w:b/>
          <w:i/>
          <w:sz w:val="28"/>
          <w:szCs w:val="28"/>
          <w:lang w:eastAsia="en-US"/>
        </w:rPr>
        <w:t xml:space="preserve">Общая площадь замены: </w:t>
      </w:r>
    </w:p>
    <w:p w14:paraId="7A99D91B" w14:textId="77777777" w:rsidR="009D3963" w:rsidRPr="009D3963" w:rsidRDefault="009D3963" w:rsidP="009D3963">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 асфальтобетонного покрытия – 23</w:t>
      </w:r>
      <w:r w:rsidRPr="009D3963">
        <w:rPr>
          <w:rFonts w:ascii="Times New Roman" w:eastAsiaTheme="minorHAnsi" w:hAnsi="Times New Roman" w:cs="Times New Roman"/>
          <w:sz w:val="28"/>
          <w:szCs w:val="28"/>
          <w:lang w:val="en-US" w:eastAsia="en-US"/>
        </w:rPr>
        <w:t> </w:t>
      </w:r>
      <w:r w:rsidRPr="009D3963">
        <w:rPr>
          <w:rFonts w:ascii="Times New Roman" w:eastAsiaTheme="minorHAnsi" w:hAnsi="Times New Roman" w:cs="Times New Roman"/>
          <w:sz w:val="28"/>
          <w:szCs w:val="28"/>
          <w:lang w:eastAsia="en-US"/>
        </w:rPr>
        <w:t xml:space="preserve">123, 3 </w:t>
      </w:r>
      <w:proofErr w:type="spellStart"/>
      <w:r w:rsidRPr="009D3963">
        <w:rPr>
          <w:rFonts w:ascii="Times New Roman" w:eastAsiaTheme="minorHAnsi" w:hAnsi="Times New Roman" w:cs="Times New Roman"/>
          <w:sz w:val="28"/>
          <w:szCs w:val="28"/>
          <w:lang w:eastAsia="en-US"/>
        </w:rPr>
        <w:t>кв.м</w:t>
      </w:r>
      <w:proofErr w:type="spellEnd"/>
      <w:r w:rsidRPr="009D3963">
        <w:rPr>
          <w:rFonts w:ascii="Times New Roman" w:eastAsiaTheme="minorHAnsi" w:hAnsi="Times New Roman" w:cs="Times New Roman"/>
          <w:sz w:val="28"/>
          <w:szCs w:val="28"/>
          <w:lang w:eastAsia="en-US"/>
        </w:rPr>
        <w:t>.;</w:t>
      </w:r>
    </w:p>
    <w:p w14:paraId="0B93897D" w14:textId="261D22C8" w:rsidR="00DE0F56" w:rsidRDefault="009D3963" w:rsidP="003D44C7">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 xml:space="preserve">- бортового камня – 3 832, 0 </w:t>
      </w:r>
      <w:proofErr w:type="spellStart"/>
      <w:r w:rsidRPr="009D3963">
        <w:rPr>
          <w:rFonts w:ascii="Times New Roman" w:eastAsiaTheme="minorHAnsi" w:hAnsi="Times New Roman" w:cs="Times New Roman"/>
          <w:sz w:val="28"/>
          <w:szCs w:val="28"/>
          <w:lang w:eastAsia="en-US"/>
        </w:rPr>
        <w:t>пог.м</w:t>
      </w:r>
      <w:proofErr w:type="spellEnd"/>
      <w:r w:rsidRPr="009D3963">
        <w:rPr>
          <w:rFonts w:ascii="Times New Roman" w:eastAsiaTheme="minorHAnsi" w:hAnsi="Times New Roman" w:cs="Times New Roman"/>
          <w:sz w:val="28"/>
          <w:szCs w:val="28"/>
          <w:lang w:eastAsia="en-US"/>
        </w:rPr>
        <w:t>.</w:t>
      </w:r>
    </w:p>
    <w:p w14:paraId="604AD189" w14:textId="77777777" w:rsidR="00EC65F7" w:rsidRPr="00C30BF3" w:rsidRDefault="00EC65F7" w:rsidP="003D44C7">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p>
    <w:p w14:paraId="360E2AD2" w14:textId="77777777" w:rsidR="00DE0F56" w:rsidRPr="00C30BF3" w:rsidRDefault="00DE0F56" w:rsidP="00CB4AAA">
      <w:pPr>
        <w:shd w:val="clear" w:color="auto" w:fill="FFFFFF"/>
        <w:tabs>
          <w:tab w:val="left" w:pos="0"/>
        </w:tabs>
        <w:spacing w:after="0" w:line="240" w:lineRule="auto"/>
        <w:ind w:right="96"/>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«Понижение газонов»</w:t>
      </w:r>
    </w:p>
    <w:p w14:paraId="1B04AE65" w14:textId="12A5A137" w:rsidR="00615BD2" w:rsidRPr="00C30BF3" w:rsidRDefault="00B9721A" w:rsidP="00615BD2">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615BD2" w:rsidRPr="00615BD2">
        <w:rPr>
          <w:rFonts w:ascii="Times New Roman" w:eastAsiaTheme="minorHAnsi" w:hAnsi="Times New Roman" w:cs="Times New Roman"/>
          <w:sz w:val="28"/>
          <w:szCs w:val="28"/>
          <w:lang w:eastAsia="en-US"/>
        </w:rPr>
        <w:t xml:space="preserve">В 2021 году на территории района силами ГБУ «Жилищник района Восточное Измайлово» были выполнены работы по понижению газонов и устройству рулонного газона на объектах дорожного хозяйства на сумму </w:t>
      </w:r>
      <w:r w:rsidR="00615BD2" w:rsidRPr="00615BD2">
        <w:rPr>
          <w:rFonts w:ascii="Times New Roman" w:eastAsiaTheme="minorHAnsi" w:hAnsi="Times New Roman" w:cs="Times New Roman"/>
          <w:b/>
          <w:sz w:val="28"/>
          <w:szCs w:val="28"/>
          <w:lang w:eastAsia="en-US"/>
        </w:rPr>
        <w:t>1 531, 67 тыс. руб.</w:t>
      </w:r>
      <w:r w:rsidR="00615BD2" w:rsidRPr="00615BD2">
        <w:rPr>
          <w:rFonts w:ascii="Times New Roman" w:eastAsiaTheme="minorHAnsi" w:hAnsi="Times New Roman" w:cs="Times New Roman"/>
          <w:sz w:val="28"/>
          <w:szCs w:val="28"/>
          <w:lang w:eastAsia="en-US"/>
        </w:rPr>
        <w:t xml:space="preserve"> на улицах: 12-я Парковая и Средняя Первомайская с общей площадью </w:t>
      </w:r>
      <w:r w:rsidR="00615BD2" w:rsidRPr="00615BD2">
        <w:rPr>
          <w:rFonts w:ascii="Times New Roman" w:eastAsiaTheme="minorHAnsi" w:hAnsi="Times New Roman" w:cs="Times New Roman"/>
          <w:b/>
          <w:sz w:val="28"/>
          <w:szCs w:val="28"/>
          <w:lang w:eastAsia="en-US"/>
        </w:rPr>
        <w:t xml:space="preserve">7 058, 4 </w:t>
      </w:r>
      <w:proofErr w:type="spellStart"/>
      <w:r w:rsidR="00615BD2" w:rsidRPr="00615BD2">
        <w:rPr>
          <w:rFonts w:ascii="Times New Roman" w:eastAsiaTheme="minorHAnsi" w:hAnsi="Times New Roman" w:cs="Times New Roman"/>
          <w:b/>
          <w:sz w:val="28"/>
          <w:szCs w:val="28"/>
          <w:lang w:eastAsia="en-US"/>
        </w:rPr>
        <w:t>кв.м</w:t>
      </w:r>
      <w:proofErr w:type="spellEnd"/>
      <w:r w:rsidR="00615BD2" w:rsidRPr="00615BD2">
        <w:rPr>
          <w:rFonts w:ascii="Times New Roman" w:eastAsiaTheme="minorHAnsi" w:hAnsi="Times New Roman" w:cs="Times New Roman"/>
          <w:b/>
          <w:sz w:val="28"/>
          <w:szCs w:val="28"/>
          <w:lang w:eastAsia="en-US"/>
        </w:rPr>
        <w:t>.</w:t>
      </w:r>
    </w:p>
    <w:p w14:paraId="774B15EE" w14:textId="77777777" w:rsidR="00F733E1" w:rsidRDefault="00F733E1" w:rsidP="00CB4AAA">
      <w:pPr>
        <w:spacing w:after="0" w:line="240" w:lineRule="auto"/>
        <w:contextualSpacing/>
        <w:jc w:val="both"/>
        <w:rPr>
          <w:rFonts w:ascii="Times New Roman" w:eastAsiaTheme="minorHAnsi" w:hAnsi="Times New Roman" w:cs="Times New Roman"/>
          <w:i/>
          <w:sz w:val="28"/>
          <w:szCs w:val="28"/>
          <w:lang w:eastAsia="en-US"/>
        </w:rPr>
      </w:pPr>
    </w:p>
    <w:p w14:paraId="4DF07892" w14:textId="353864BC" w:rsidR="009824C4" w:rsidRDefault="009824C4" w:rsidP="00CB4AAA">
      <w:pPr>
        <w:spacing w:after="0" w:line="240" w:lineRule="auto"/>
        <w:contextualSpacing/>
        <w:jc w:val="both"/>
        <w:rPr>
          <w:rFonts w:ascii="Times New Roman" w:eastAsiaTheme="minorHAnsi" w:hAnsi="Times New Roman" w:cs="Times New Roman"/>
          <w:i/>
          <w:sz w:val="28"/>
          <w:szCs w:val="28"/>
          <w:lang w:eastAsia="en-US"/>
        </w:rPr>
      </w:pPr>
    </w:p>
    <w:p w14:paraId="4F7D52F1" w14:textId="77777777" w:rsidR="000277FD" w:rsidRDefault="000277FD" w:rsidP="00CB4AAA">
      <w:pPr>
        <w:spacing w:after="0" w:line="240" w:lineRule="auto"/>
        <w:contextualSpacing/>
        <w:jc w:val="both"/>
        <w:rPr>
          <w:rFonts w:ascii="Times New Roman" w:eastAsiaTheme="minorHAnsi" w:hAnsi="Times New Roman" w:cs="Times New Roman"/>
          <w:i/>
          <w:sz w:val="28"/>
          <w:szCs w:val="28"/>
          <w:lang w:eastAsia="en-US"/>
        </w:rPr>
      </w:pPr>
    </w:p>
    <w:p w14:paraId="1D4E4E3C" w14:textId="77777777" w:rsidR="009824C4" w:rsidRPr="00C30BF3" w:rsidRDefault="009824C4" w:rsidP="00CB4AAA">
      <w:pPr>
        <w:spacing w:after="0" w:line="240" w:lineRule="auto"/>
        <w:contextualSpacing/>
        <w:jc w:val="both"/>
        <w:rPr>
          <w:rFonts w:ascii="Times New Roman" w:eastAsiaTheme="minorHAnsi" w:hAnsi="Times New Roman" w:cs="Times New Roman"/>
          <w:i/>
          <w:sz w:val="28"/>
          <w:szCs w:val="28"/>
          <w:lang w:eastAsia="en-US"/>
        </w:rPr>
      </w:pPr>
    </w:p>
    <w:p w14:paraId="5A3956D8" w14:textId="6059F079" w:rsidR="00401386" w:rsidRPr="00C30BF3" w:rsidRDefault="00F90A9B" w:rsidP="00F90A9B">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lastRenderedPageBreak/>
        <w:t>«Мероприятия по БДД»</w:t>
      </w:r>
    </w:p>
    <w:p w14:paraId="5E25387B" w14:textId="16C1C331" w:rsidR="00E80682" w:rsidRPr="00C30BF3" w:rsidRDefault="00B9721A" w:rsidP="00CB4AAA">
      <w:pPr>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E80682" w:rsidRPr="00C30BF3">
        <w:rPr>
          <w:rFonts w:ascii="Times New Roman" w:eastAsiaTheme="minorHAnsi" w:hAnsi="Times New Roman" w:cs="Times New Roman"/>
          <w:sz w:val="28"/>
          <w:szCs w:val="28"/>
          <w:lang w:eastAsia="en-US"/>
        </w:rPr>
        <w:t xml:space="preserve">В 2021 году за счет средств стимулирования управы района Восточное Измайлово, полученных от платных парковок, была запланирована разработка проектно-сметной документации на выполнение </w:t>
      </w:r>
      <w:r w:rsidR="00E80682" w:rsidRPr="00C30BF3">
        <w:rPr>
          <w:rFonts w:ascii="Times New Roman" w:eastAsiaTheme="minorHAnsi" w:hAnsi="Times New Roman" w:cs="Times New Roman"/>
          <w:b/>
          <w:sz w:val="28"/>
          <w:szCs w:val="28"/>
          <w:lang w:eastAsia="en-US"/>
        </w:rPr>
        <w:t>9</w:t>
      </w:r>
      <w:r w:rsidR="00E80682" w:rsidRPr="00C30BF3">
        <w:rPr>
          <w:rFonts w:ascii="Times New Roman" w:eastAsiaTheme="minorHAnsi" w:hAnsi="Times New Roman" w:cs="Times New Roman"/>
          <w:sz w:val="28"/>
          <w:szCs w:val="28"/>
          <w:lang w:eastAsia="en-US"/>
        </w:rPr>
        <w:t xml:space="preserve"> мероприятий, в том числе </w:t>
      </w:r>
      <w:r w:rsidR="001B033D" w:rsidRPr="00C30BF3">
        <w:rPr>
          <w:rFonts w:ascii="Times New Roman" w:eastAsiaTheme="minorHAnsi" w:hAnsi="Times New Roman" w:cs="Times New Roman"/>
          <w:sz w:val="28"/>
          <w:szCs w:val="28"/>
          <w:lang w:eastAsia="en-US"/>
        </w:rPr>
        <w:t>на строительно-монтажные</w:t>
      </w:r>
      <w:r w:rsidR="00E80682" w:rsidRPr="00C30BF3">
        <w:rPr>
          <w:rFonts w:ascii="Times New Roman" w:eastAsiaTheme="minorHAnsi" w:hAnsi="Times New Roman" w:cs="Times New Roman"/>
          <w:sz w:val="28"/>
          <w:szCs w:val="28"/>
          <w:lang w:eastAsia="en-US"/>
        </w:rPr>
        <w:t xml:space="preserve"> работ</w:t>
      </w:r>
      <w:r w:rsidR="001B033D" w:rsidRPr="00C30BF3">
        <w:rPr>
          <w:rFonts w:ascii="Times New Roman" w:eastAsiaTheme="minorHAnsi" w:hAnsi="Times New Roman" w:cs="Times New Roman"/>
          <w:sz w:val="28"/>
          <w:szCs w:val="28"/>
          <w:lang w:eastAsia="en-US"/>
        </w:rPr>
        <w:t>ы</w:t>
      </w:r>
      <w:r w:rsidR="00E80682" w:rsidRPr="00C30BF3">
        <w:rPr>
          <w:rFonts w:ascii="Times New Roman" w:eastAsiaTheme="minorHAnsi" w:hAnsi="Times New Roman" w:cs="Times New Roman"/>
          <w:sz w:val="28"/>
          <w:szCs w:val="28"/>
          <w:lang w:eastAsia="en-US"/>
        </w:rPr>
        <w:t xml:space="preserve"> по обеспечению безопасности дорожного движения на сумму</w:t>
      </w:r>
      <w:r w:rsidR="00E80682" w:rsidRPr="00C30BF3">
        <w:rPr>
          <w:rFonts w:ascii="Times New Roman" w:eastAsiaTheme="minorHAnsi" w:hAnsi="Times New Roman" w:cs="Times New Roman"/>
          <w:b/>
          <w:sz w:val="28"/>
          <w:szCs w:val="28"/>
          <w:lang w:eastAsia="en-US"/>
        </w:rPr>
        <w:t xml:space="preserve"> 1 348,6 </w:t>
      </w:r>
      <w:r w:rsidR="001B033D" w:rsidRPr="00C30BF3">
        <w:rPr>
          <w:rFonts w:ascii="Times New Roman" w:eastAsiaTheme="minorHAnsi" w:hAnsi="Times New Roman" w:cs="Times New Roman"/>
          <w:sz w:val="28"/>
          <w:szCs w:val="28"/>
          <w:lang w:eastAsia="en-US"/>
        </w:rPr>
        <w:t>тыс. рублей</w:t>
      </w:r>
      <w:r w:rsidR="00E80682" w:rsidRPr="00C30BF3">
        <w:rPr>
          <w:rFonts w:ascii="Times New Roman" w:eastAsiaTheme="minorHAnsi" w:hAnsi="Times New Roman" w:cs="Times New Roman"/>
          <w:sz w:val="28"/>
          <w:szCs w:val="28"/>
          <w:lang w:eastAsia="en-US"/>
        </w:rPr>
        <w:t>:</w:t>
      </w:r>
    </w:p>
    <w:p w14:paraId="54F4B4E7" w14:textId="30CFF6ED" w:rsidR="00E80682" w:rsidRPr="00C30BF3" w:rsidRDefault="00E80682"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w:t>
      </w:r>
      <w:r w:rsidR="001B033D" w:rsidRPr="00C30BF3">
        <w:rPr>
          <w:rFonts w:ascii="Times New Roman" w:eastAsiaTheme="minorHAnsi" w:hAnsi="Times New Roman" w:cs="Times New Roman"/>
          <w:sz w:val="28"/>
          <w:szCs w:val="28"/>
          <w:lang w:eastAsia="en-US"/>
        </w:rPr>
        <w:t xml:space="preserve"> </w:t>
      </w:r>
      <w:r w:rsidRPr="00C30BF3">
        <w:rPr>
          <w:rFonts w:ascii="Times New Roman" w:eastAsiaTheme="minorHAnsi" w:hAnsi="Times New Roman" w:cs="Times New Roman"/>
          <w:sz w:val="28"/>
          <w:szCs w:val="28"/>
          <w:lang w:eastAsia="en-US"/>
        </w:rPr>
        <w:t>обустройство парковочного пространства по адресу: Нижняя Первомайская</w:t>
      </w:r>
      <w:r w:rsidR="001B033D" w:rsidRPr="00C30BF3">
        <w:rPr>
          <w:rFonts w:ascii="Times New Roman" w:eastAsiaTheme="minorHAnsi" w:hAnsi="Times New Roman" w:cs="Times New Roman"/>
          <w:sz w:val="28"/>
          <w:szCs w:val="28"/>
          <w:lang w:eastAsia="en-US"/>
        </w:rPr>
        <w:t xml:space="preserve"> ул.</w:t>
      </w:r>
      <w:r w:rsidRPr="00C30BF3">
        <w:rPr>
          <w:rFonts w:ascii="Times New Roman" w:eastAsiaTheme="minorHAnsi" w:hAnsi="Times New Roman" w:cs="Times New Roman"/>
          <w:sz w:val="28"/>
          <w:szCs w:val="28"/>
          <w:lang w:eastAsia="en-US"/>
        </w:rPr>
        <w:t>, д.48/8,</w:t>
      </w:r>
    </w:p>
    <w:p w14:paraId="4ACCE32D" w14:textId="6987B7BD" w:rsidR="00E80682" w:rsidRPr="00C30BF3" w:rsidRDefault="00E80682"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1B033D" w:rsidRPr="00C30BF3">
        <w:rPr>
          <w:rFonts w:ascii="Times New Roman" w:eastAsiaTheme="minorHAnsi" w:hAnsi="Times New Roman" w:cs="Times New Roman"/>
          <w:sz w:val="28"/>
          <w:szCs w:val="28"/>
          <w:lang w:eastAsia="en-US"/>
        </w:rPr>
        <w:t>устройство</w:t>
      </w:r>
      <w:r w:rsidRPr="00C30BF3">
        <w:rPr>
          <w:rFonts w:ascii="Times New Roman" w:eastAsiaTheme="minorHAnsi" w:hAnsi="Times New Roman" w:cs="Times New Roman"/>
          <w:sz w:val="28"/>
          <w:szCs w:val="28"/>
          <w:lang w:eastAsia="en-US"/>
        </w:rPr>
        <w:t xml:space="preserve"> тротуара по адресу: Измайловский проспект, вл.93, корп.2,</w:t>
      </w:r>
    </w:p>
    <w:p w14:paraId="31340659" w14:textId="3E450F21" w:rsidR="00E80682" w:rsidRPr="00C30BF3" w:rsidRDefault="00E80682"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-обустройство нерегулируемого пешеходного перехода по адресу:</w:t>
      </w:r>
      <w:r w:rsidRPr="00C30BF3">
        <w:rPr>
          <w:rFonts w:ascii="Times New Roman" w:hAnsi="Times New Roman" w:cs="Times New Roman"/>
          <w:sz w:val="28"/>
          <w:szCs w:val="28"/>
        </w:rPr>
        <w:t xml:space="preserve"> </w:t>
      </w:r>
      <w:r w:rsidRPr="00C30BF3">
        <w:rPr>
          <w:rFonts w:ascii="Times New Roman" w:eastAsiaTheme="minorHAnsi" w:hAnsi="Times New Roman" w:cs="Times New Roman"/>
          <w:sz w:val="28"/>
          <w:szCs w:val="28"/>
          <w:lang w:eastAsia="en-US"/>
        </w:rPr>
        <w:t>Измайловский проспект, вл.93, корп.1,</w:t>
      </w:r>
    </w:p>
    <w:p w14:paraId="57461A76" w14:textId="272BF978" w:rsidR="00E80682" w:rsidRPr="00C30BF3" w:rsidRDefault="00E80682"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реорганизация дорожного движения по адресу:</w:t>
      </w:r>
      <w:r w:rsidRPr="00C30BF3">
        <w:rPr>
          <w:rFonts w:ascii="Times New Roman" w:hAnsi="Times New Roman" w:cs="Times New Roman"/>
          <w:sz w:val="28"/>
          <w:szCs w:val="28"/>
        </w:rPr>
        <w:t xml:space="preserve"> </w:t>
      </w:r>
      <w:r w:rsidRPr="00C30BF3">
        <w:rPr>
          <w:rFonts w:ascii="Times New Roman" w:eastAsiaTheme="minorHAnsi" w:hAnsi="Times New Roman" w:cs="Times New Roman"/>
          <w:sz w:val="28"/>
          <w:szCs w:val="28"/>
          <w:lang w:eastAsia="en-US"/>
        </w:rPr>
        <w:t>Измайловский бульвар, д.58.</w:t>
      </w:r>
    </w:p>
    <w:p w14:paraId="37720F9D" w14:textId="51D89DF3" w:rsidR="00E80682" w:rsidRPr="00C30BF3" w:rsidRDefault="00B9721A" w:rsidP="00CB4AAA">
      <w:pPr>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B033D" w:rsidRPr="00C30BF3">
        <w:rPr>
          <w:rFonts w:ascii="Times New Roman" w:eastAsiaTheme="minorHAnsi" w:hAnsi="Times New Roman" w:cs="Times New Roman"/>
          <w:sz w:val="28"/>
          <w:szCs w:val="28"/>
          <w:lang w:eastAsia="en-US"/>
        </w:rPr>
        <w:t>Также</w:t>
      </w:r>
      <w:r w:rsidR="00E80682" w:rsidRPr="00C30BF3">
        <w:rPr>
          <w:rFonts w:ascii="Times New Roman" w:eastAsiaTheme="minorHAnsi" w:hAnsi="Times New Roman" w:cs="Times New Roman"/>
          <w:sz w:val="28"/>
          <w:szCs w:val="28"/>
          <w:lang w:eastAsia="en-US"/>
        </w:rPr>
        <w:t xml:space="preserve"> в 2021 году:</w:t>
      </w:r>
    </w:p>
    <w:p w14:paraId="14418BF5" w14:textId="25AADF96" w:rsidR="004B13C7" w:rsidRDefault="00E80682"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в рамках капитального ремонта объектов дорожного хозяйства (дал</w:t>
      </w:r>
      <w:r w:rsidR="001B033D" w:rsidRPr="00C30BF3">
        <w:rPr>
          <w:rFonts w:ascii="Times New Roman" w:eastAsiaTheme="minorHAnsi" w:hAnsi="Times New Roman" w:cs="Times New Roman"/>
          <w:sz w:val="28"/>
          <w:szCs w:val="28"/>
          <w:lang w:eastAsia="en-US"/>
        </w:rPr>
        <w:t>ее - ОДХ) силами Государственного казенного учреждения</w:t>
      </w:r>
      <w:r w:rsidRPr="00C30BF3">
        <w:rPr>
          <w:rFonts w:ascii="Times New Roman" w:eastAsiaTheme="minorHAnsi" w:hAnsi="Times New Roman" w:cs="Times New Roman"/>
          <w:sz w:val="28"/>
          <w:szCs w:val="28"/>
          <w:lang w:eastAsia="en-US"/>
        </w:rPr>
        <w:t xml:space="preserve"> города Москвы «Автомобильные дороги» выполнены</w:t>
      </w:r>
      <w:r w:rsidR="00C9573F">
        <w:rPr>
          <w:rFonts w:ascii="Times New Roman" w:eastAsiaTheme="minorHAnsi" w:hAnsi="Times New Roman" w:cs="Times New Roman"/>
          <w:sz w:val="28"/>
          <w:szCs w:val="28"/>
          <w:lang w:eastAsia="en-US"/>
        </w:rPr>
        <w:t xml:space="preserve"> работы по капитальному ремонту</w:t>
      </w:r>
      <w:r w:rsidR="009168AF" w:rsidRPr="00C30BF3">
        <w:rPr>
          <w:rFonts w:ascii="Times New Roman" w:eastAsiaTheme="minorHAnsi" w:hAnsi="Times New Roman" w:cs="Times New Roman"/>
          <w:sz w:val="28"/>
          <w:szCs w:val="28"/>
          <w:lang w:eastAsia="en-US"/>
        </w:rPr>
        <w:t xml:space="preserve"> улиц</w:t>
      </w:r>
      <w:r w:rsidR="001B033D" w:rsidRPr="00C30BF3">
        <w:rPr>
          <w:rFonts w:ascii="Times New Roman" w:eastAsiaTheme="minorHAnsi" w:hAnsi="Times New Roman" w:cs="Times New Roman"/>
          <w:sz w:val="28"/>
          <w:szCs w:val="28"/>
          <w:lang w:eastAsia="en-US"/>
        </w:rPr>
        <w:t>: 11-я Парковая, 14-я Парковая и Нижняя Первомайская</w:t>
      </w:r>
      <w:r w:rsidR="008F1296">
        <w:rPr>
          <w:rFonts w:ascii="Times New Roman" w:eastAsiaTheme="minorHAnsi" w:hAnsi="Times New Roman" w:cs="Times New Roman"/>
          <w:sz w:val="28"/>
          <w:szCs w:val="28"/>
          <w:lang w:eastAsia="en-US"/>
        </w:rPr>
        <w:t>.</w:t>
      </w:r>
    </w:p>
    <w:p w14:paraId="2DCDBF58" w14:textId="1E280848" w:rsidR="00E80682" w:rsidRPr="00C30BF3" w:rsidRDefault="00B9721A" w:rsidP="00CB4AAA">
      <w:pPr>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B13C7" w:rsidRPr="00626FE0">
        <w:rPr>
          <w:rFonts w:ascii="Times New Roman" w:eastAsiaTheme="minorHAnsi" w:hAnsi="Times New Roman" w:cs="Times New Roman"/>
          <w:sz w:val="28"/>
          <w:szCs w:val="28"/>
          <w:lang w:eastAsia="en-US"/>
        </w:rPr>
        <w:t>О</w:t>
      </w:r>
      <w:r w:rsidR="008A3E4F" w:rsidRPr="00626FE0">
        <w:rPr>
          <w:rFonts w:ascii="Times New Roman" w:eastAsiaTheme="minorHAnsi" w:hAnsi="Times New Roman" w:cs="Times New Roman"/>
          <w:sz w:val="28"/>
          <w:szCs w:val="28"/>
          <w:lang w:eastAsia="en-US"/>
        </w:rPr>
        <w:t>бщ</w:t>
      </w:r>
      <w:r w:rsidR="004B13C7" w:rsidRPr="00626FE0">
        <w:rPr>
          <w:rFonts w:ascii="Times New Roman" w:eastAsiaTheme="minorHAnsi" w:hAnsi="Times New Roman" w:cs="Times New Roman"/>
          <w:sz w:val="28"/>
          <w:szCs w:val="28"/>
          <w:lang w:eastAsia="en-US"/>
        </w:rPr>
        <w:t xml:space="preserve">ая площадь ремонта ОДХ составляет – 78 184, 7 </w:t>
      </w:r>
      <w:proofErr w:type="spellStart"/>
      <w:r w:rsidR="004B13C7" w:rsidRPr="00626FE0">
        <w:rPr>
          <w:rFonts w:ascii="Times New Roman" w:eastAsiaTheme="minorHAnsi" w:hAnsi="Times New Roman" w:cs="Times New Roman"/>
          <w:sz w:val="28"/>
          <w:szCs w:val="28"/>
          <w:lang w:eastAsia="en-US"/>
        </w:rPr>
        <w:t>кв.м</w:t>
      </w:r>
      <w:proofErr w:type="spellEnd"/>
      <w:r w:rsidR="004B13C7" w:rsidRPr="00626FE0">
        <w:rPr>
          <w:rFonts w:ascii="Times New Roman" w:eastAsiaTheme="minorHAnsi" w:hAnsi="Times New Roman" w:cs="Times New Roman"/>
          <w:sz w:val="28"/>
          <w:szCs w:val="28"/>
          <w:lang w:eastAsia="en-US"/>
        </w:rPr>
        <w:t>.</w:t>
      </w:r>
      <w:r w:rsidR="00D824B9" w:rsidRPr="00626FE0">
        <w:rPr>
          <w:rFonts w:ascii="Times New Roman" w:eastAsiaTheme="minorHAnsi" w:hAnsi="Times New Roman" w:cs="Times New Roman"/>
          <w:sz w:val="28"/>
          <w:szCs w:val="28"/>
          <w:lang w:eastAsia="en-US"/>
        </w:rPr>
        <w:t>, в данный объем вошел ремонт как проезжей части, так и тротуаров</w:t>
      </w:r>
      <w:r w:rsidR="00E80682" w:rsidRPr="00626FE0">
        <w:rPr>
          <w:rFonts w:ascii="Times New Roman" w:eastAsiaTheme="minorHAnsi" w:hAnsi="Times New Roman" w:cs="Times New Roman"/>
          <w:sz w:val="28"/>
          <w:szCs w:val="28"/>
          <w:lang w:eastAsia="en-US"/>
        </w:rPr>
        <w:t>;</w:t>
      </w:r>
    </w:p>
    <w:p w14:paraId="49326D7B" w14:textId="4FF3C8F0" w:rsidR="00E80682" w:rsidRPr="00C30BF3" w:rsidRDefault="00E80682"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в рамках государственной программы города Москвы «Развитие городской среды» в формате «От дома до дома» Государственным казенным учреждением города Москвы </w:t>
      </w:r>
      <w:r w:rsidR="009168AF" w:rsidRPr="00C30BF3">
        <w:rPr>
          <w:rFonts w:ascii="Times New Roman" w:eastAsiaTheme="minorHAnsi" w:hAnsi="Times New Roman" w:cs="Times New Roman"/>
          <w:sz w:val="28"/>
          <w:szCs w:val="28"/>
          <w:lang w:eastAsia="en-US"/>
        </w:rPr>
        <w:t>«</w:t>
      </w:r>
      <w:r w:rsidRPr="00C30BF3">
        <w:rPr>
          <w:rFonts w:ascii="Times New Roman" w:eastAsiaTheme="minorHAnsi" w:hAnsi="Times New Roman" w:cs="Times New Roman"/>
          <w:sz w:val="28"/>
          <w:szCs w:val="28"/>
          <w:lang w:eastAsia="en-US"/>
        </w:rPr>
        <w:t>Дирекция капитального ремонта</w:t>
      </w:r>
      <w:r w:rsidR="009168AF" w:rsidRPr="00C30BF3">
        <w:rPr>
          <w:rFonts w:ascii="Times New Roman" w:eastAsiaTheme="minorHAnsi" w:hAnsi="Times New Roman" w:cs="Times New Roman"/>
          <w:sz w:val="28"/>
          <w:szCs w:val="28"/>
          <w:lang w:eastAsia="en-US"/>
        </w:rPr>
        <w:t>»</w:t>
      </w:r>
      <w:r w:rsidRPr="00C30BF3">
        <w:rPr>
          <w:rFonts w:ascii="Times New Roman" w:eastAsiaTheme="minorHAnsi" w:hAnsi="Times New Roman" w:cs="Times New Roman"/>
          <w:sz w:val="28"/>
          <w:szCs w:val="28"/>
          <w:lang w:eastAsia="en-US"/>
        </w:rPr>
        <w:t xml:space="preserve"> Департамента капитального ремонта города Москвы выполняются мероприятия</w:t>
      </w:r>
      <w:r w:rsidR="009168AF" w:rsidRPr="00C30BF3">
        <w:rPr>
          <w:rFonts w:ascii="Times New Roman" w:eastAsiaTheme="minorHAnsi" w:hAnsi="Times New Roman" w:cs="Times New Roman"/>
          <w:sz w:val="28"/>
          <w:szCs w:val="28"/>
          <w:lang w:eastAsia="en-US"/>
        </w:rPr>
        <w:t xml:space="preserve"> по капитальному ремонту объектов</w:t>
      </w:r>
      <w:r w:rsidRPr="00C30BF3">
        <w:rPr>
          <w:rFonts w:ascii="Times New Roman" w:eastAsiaTheme="minorHAnsi" w:hAnsi="Times New Roman" w:cs="Times New Roman"/>
          <w:sz w:val="28"/>
          <w:szCs w:val="28"/>
          <w:lang w:eastAsia="en-US"/>
        </w:rPr>
        <w:t xml:space="preserve"> дорожного хозяйства «Измайловский бульвар» и «Сиреневый бульвар».</w:t>
      </w:r>
    </w:p>
    <w:p w14:paraId="4FFB3BDA" w14:textId="22134F37" w:rsidR="00D824B9" w:rsidRPr="00C30BF3" w:rsidRDefault="00B9721A" w:rsidP="0032141A">
      <w:pPr>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E80682" w:rsidRPr="00C30BF3">
        <w:rPr>
          <w:rFonts w:ascii="Times New Roman" w:eastAsiaTheme="minorHAnsi" w:hAnsi="Times New Roman" w:cs="Times New Roman"/>
          <w:sz w:val="28"/>
          <w:szCs w:val="28"/>
          <w:lang w:eastAsia="en-US"/>
        </w:rPr>
        <w:t>Планируемый ср</w:t>
      </w:r>
      <w:r w:rsidR="00F90A9B" w:rsidRPr="00C30BF3">
        <w:rPr>
          <w:rFonts w:ascii="Times New Roman" w:eastAsiaTheme="minorHAnsi" w:hAnsi="Times New Roman" w:cs="Times New Roman"/>
          <w:sz w:val="28"/>
          <w:szCs w:val="28"/>
          <w:lang w:eastAsia="en-US"/>
        </w:rPr>
        <w:t>ок завершения работ – 2022 год.</w:t>
      </w:r>
    </w:p>
    <w:p w14:paraId="2976E578" w14:textId="05180A59" w:rsidR="00E80682" w:rsidRPr="00C30BF3" w:rsidRDefault="00B9721A" w:rsidP="00CB4AAA">
      <w:pPr>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168AF" w:rsidRPr="00C30BF3">
        <w:rPr>
          <w:rFonts w:ascii="Times New Roman" w:eastAsiaTheme="minorHAnsi" w:hAnsi="Times New Roman" w:cs="Times New Roman"/>
          <w:sz w:val="28"/>
          <w:szCs w:val="28"/>
          <w:lang w:eastAsia="en-US"/>
        </w:rPr>
        <w:t>С целью</w:t>
      </w:r>
      <w:r w:rsidR="00E80682" w:rsidRPr="00C30BF3">
        <w:rPr>
          <w:rFonts w:ascii="Times New Roman" w:eastAsiaTheme="minorHAnsi" w:hAnsi="Times New Roman" w:cs="Times New Roman"/>
          <w:sz w:val="28"/>
          <w:szCs w:val="28"/>
          <w:lang w:eastAsia="en-US"/>
        </w:rPr>
        <w:t xml:space="preserve"> улучше</w:t>
      </w:r>
      <w:r w:rsidR="009168AF" w:rsidRPr="00C30BF3">
        <w:rPr>
          <w:rFonts w:ascii="Times New Roman" w:eastAsiaTheme="minorHAnsi" w:hAnsi="Times New Roman" w:cs="Times New Roman"/>
          <w:sz w:val="28"/>
          <w:szCs w:val="28"/>
          <w:lang w:eastAsia="en-US"/>
        </w:rPr>
        <w:t>ния транспортной инфраструктуры района</w:t>
      </w:r>
      <w:r w:rsidR="00E80682" w:rsidRPr="00C30BF3">
        <w:rPr>
          <w:rFonts w:ascii="Times New Roman" w:eastAsiaTheme="minorHAnsi" w:hAnsi="Times New Roman" w:cs="Times New Roman"/>
          <w:sz w:val="28"/>
          <w:szCs w:val="28"/>
          <w:lang w:eastAsia="en-US"/>
        </w:rPr>
        <w:t xml:space="preserve"> Восточное Измайлово в 2021 году Государственным казенным учреждением </w:t>
      </w:r>
      <w:r w:rsidR="009168AF" w:rsidRPr="00C30BF3">
        <w:rPr>
          <w:rFonts w:ascii="Times New Roman" w:eastAsiaTheme="minorHAnsi" w:hAnsi="Times New Roman" w:cs="Times New Roman"/>
          <w:sz w:val="28"/>
          <w:szCs w:val="28"/>
          <w:lang w:eastAsia="en-US"/>
        </w:rPr>
        <w:t>«</w:t>
      </w:r>
      <w:r w:rsidR="00E80682" w:rsidRPr="00C30BF3">
        <w:rPr>
          <w:rFonts w:ascii="Times New Roman" w:eastAsiaTheme="minorHAnsi" w:hAnsi="Times New Roman" w:cs="Times New Roman"/>
          <w:sz w:val="28"/>
          <w:szCs w:val="28"/>
          <w:lang w:eastAsia="en-US"/>
        </w:rPr>
        <w:t>Центр организации дорожного движения</w:t>
      </w:r>
      <w:r w:rsidR="009168AF" w:rsidRPr="00C30BF3">
        <w:rPr>
          <w:rFonts w:ascii="Times New Roman" w:eastAsiaTheme="minorHAnsi" w:hAnsi="Times New Roman" w:cs="Times New Roman"/>
          <w:sz w:val="28"/>
          <w:szCs w:val="28"/>
          <w:lang w:eastAsia="en-US"/>
        </w:rPr>
        <w:t>»</w:t>
      </w:r>
      <w:r w:rsidR="00E80682" w:rsidRPr="00C30BF3">
        <w:rPr>
          <w:rFonts w:ascii="Times New Roman" w:eastAsiaTheme="minorHAnsi" w:hAnsi="Times New Roman" w:cs="Times New Roman"/>
          <w:sz w:val="28"/>
          <w:szCs w:val="28"/>
          <w:lang w:eastAsia="en-US"/>
        </w:rPr>
        <w:t xml:space="preserve"> выполнены мероприятия по обустройству остановочных павильонов общественного транспорта по адресам:</w:t>
      </w:r>
    </w:p>
    <w:p w14:paraId="514DFF04" w14:textId="77777777" w:rsidR="00E80682" w:rsidRPr="00C30BF3" w:rsidRDefault="00E80682"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- 15-я Парковая, вл.19</w:t>
      </w:r>
    </w:p>
    <w:p w14:paraId="383D0ECD" w14:textId="77777777" w:rsidR="00E80682" w:rsidRPr="00C30BF3" w:rsidRDefault="00E80682"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- 15-я Парковая, вл.18 к.1</w:t>
      </w:r>
    </w:p>
    <w:p w14:paraId="196D99DA" w14:textId="77777777" w:rsidR="00E80682" w:rsidRPr="00C30BF3" w:rsidRDefault="00E80682"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- 16-я Парковая, вл.18</w:t>
      </w:r>
    </w:p>
    <w:p w14:paraId="5F0144BC" w14:textId="73292E1F" w:rsidR="00262A4A" w:rsidRDefault="00B9721A" w:rsidP="00EC65F7">
      <w:pPr>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B47B80" w:rsidRPr="006035B3">
        <w:rPr>
          <w:rFonts w:ascii="Times New Roman" w:eastAsiaTheme="minorHAnsi" w:hAnsi="Times New Roman" w:cs="Times New Roman"/>
          <w:sz w:val="28"/>
          <w:szCs w:val="28"/>
          <w:lang w:eastAsia="en-US"/>
        </w:rPr>
        <w:t xml:space="preserve">По улицам </w:t>
      </w:r>
      <w:r w:rsidR="00604DA7" w:rsidRPr="006035B3">
        <w:rPr>
          <w:rFonts w:ascii="Times New Roman" w:eastAsiaTheme="minorHAnsi" w:hAnsi="Times New Roman" w:cs="Times New Roman"/>
          <w:sz w:val="28"/>
          <w:szCs w:val="28"/>
          <w:lang w:eastAsia="en-US"/>
        </w:rPr>
        <w:t xml:space="preserve">15-я </w:t>
      </w:r>
      <w:r w:rsidR="00233BA7" w:rsidRPr="006035B3">
        <w:rPr>
          <w:rFonts w:ascii="Times New Roman" w:eastAsiaTheme="minorHAnsi" w:hAnsi="Times New Roman" w:cs="Times New Roman"/>
          <w:sz w:val="28"/>
          <w:szCs w:val="28"/>
          <w:lang w:eastAsia="en-US"/>
        </w:rPr>
        <w:t>П</w:t>
      </w:r>
      <w:r w:rsidR="00604DA7" w:rsidRPr="006035B3">
        <w:rPr>
          <w:rFonts w:ascii="Times New Roman" w:eastAsiaTheme="minorHAnsi" w:hAnsi="Times New Roman" w:cs="Times New Roman"/>
          <w:sz w:val="28"/>
          <w:szCs w:val="28"/>
          <w:lang w:eastAsia="en-US"/>
        </w:rPr>
        <w:t>арковая</w:t>
      </w:r>
      <w:r w:rsidR="0092047C" w:rsidRPr="006035B3">
        <w:rPr>
          <w:rFonts w:ascii="Times New Roman" w:eastAsiaTheme="minorHAnsi" w:hAnsi="Times New Roman" w:cs="Times New Roman"/>
          <w:sz w:val="28"/>
          <w:szCs w:val="28"/>
          <w:lang w:eastAsia="en-US"/>
        </w:rPr>
        <w:t>, вл. 19 и 15</w:t>
      </w:r>
      <w:r w:rsidR="00233BA7" w:rsidRPr="006035B3">
        <w:rPr>
          <w:rFonts w:ascii="Times New Roman" w:eastAsiaTheme="minorHAnsi" w:hAnsi="Times New Roman" w:cs="Times New Roman"/>
          <w:sz w:val="28"/>
          <w:szCs w:val="28"/>
          <w:lang w:eastAsia="en-US"/>
        </w:rPr>
        <w:t>-</w:t>
      </w:r>
      <w:r w:rsidR="0092047C" w:rsidRPr="006035B3">
        <w:rPr>
          <w:rFonts w:ascii="Times New Roman" w:eastAsiaTheme="minorHAnsi" w:hAnsi="Times New Roman" w:cs="Times New Roman"/>
          <w:sz w:val="28"/>
          <w:szCs w:val="28"/>
          <w:lang w:eastAsia="en-US"/>
        </w:rPr>
        <w:t>Парковая, вл. 18, к.1</w:t>
      </w:r>
      <w:r w:rsidR="002208AA" w:rsidRPr="006035B3">
        <w:rPr>
          <w:rFonts w:ascii="Times New Roman" w:eastAsiaTheme="minorHAnsi" w:hAnsi="Times New Roman" w:cs="Times New Roman"/>
          <w:sz w:val="28"/>
          <w:szCs w:val="28"/>
          <w:lang w:eastAsia="en-US"/>
        </w:rPr>
        <w:t>остановочные павильоны</w:t>
      </w:r>
      <w:r w:rsidR="0092047C" w:rsidRPr="006035B3">
        <w:rPr>
          <w:rFonts w:ascii="Times New Roman" w:eastAsiaTheme="minorHAnsi" w:hAnsi="Times New Roman" w:cs="Times New Roman"/>
          <w:sz w:val="28"/>
          <w:szCs w:val="28"/>
          <w:lang w:eastAsia="en-US"/>
        </w:rPr>
        <w:t xml:space="preserve"> введены в эксплуатацию</w:t>
      </w:r>
      <w:r w:rsidR="00D728D2" w:rsidRPr="006035B3">
        <w:rPr>
          <w:rFonts w:ascii="Times New Roman" w:eastAsiaTheme="minorHAnsi" w:hAnsi="Times New Roman" w:cs="Times New Roman"/>
          <w:sz w:val="28"/>
          <w:szCs w:val="28"/>
          <w:lang w:eastAsia="en-US"/>
        </w:rPr>
        <w:t xml:space="preserve"> 19.02.2022</w:t>
      </w:r>
      <w:r w:rsidR="00714782">
        <w:rPr>
          <w:rFonts w:ascii="Times New Roman" w:eastAsiaTheme="minorHAnsi" w:hAnsi="Times New Roman" w:cs="Times New Roman"/>
          <w:sz w:val="28"/>
          <w:szCs w:val="28"/>
          <w:lang w:eastAsia="en-US"/>
        </w:rPr>
        <w:t xml:space="preserve"> года.</w:t>
      </w:r>
      <w:r w:rsidR="00D728D2" w:rsidRPr="006035B3">
        <w:rPr>
          <w:rFonts w:ascii="Times New Roman" w:eastAsiaTheme="minorHAnsi" w:hAnsi="Times New Roman" w:cs="Times New Roman"/>
          <w:sz w:val="28"/>
          <w:szCs w:val="28"/>
          <w:lang w:eastAsia="en-US"/>
        </w:rPr>
        <w:t xml:space="preserve"> </w:t>
      </w:r>
      <w:r w:rsidR="006E1A53">
        <w:rPr>
          <w:rFonts w:ascii="Times New Roman" w:eastAsiaTheme="minorHAnsi" w:hAnsi="Times New Roman" w:cs="Times New Roman"/>
          <w:sz w:val="28"/>
          <w:szCs w:val="28"/>
          <w:lang w:eastAsia="en-US"/>
        </w:rPr>
        <w:t xml:space="preserve"> </w:t>
      </w:r>
      <w:r w:rsidR="006E1A53" w:rsidRPr="00C30BF3">
        <w:rPr>
          <w:rFonts w:ascii="Times New Roman" w:eastAsiaTheme="minorHAnsi" w:hAnsi="Times New Roman" w:cs="Times New Roman"/>
          <w:sz w:val="28"/>
          <w:szCs w:val="28"/>
          <w:lang w:eastAsia="en-US"/>
        </w:rPr>
        <w:t>Передача объект</w:t>
      </w:r>
      <w:r w:rsidR="006E1A53">
        <w:rPr>
          <w:rFonts w:ascii="Times New Roman" w:eastAsiaTheme="minorHAnsi" w:hAnsi="Times New Roman" w:cs="Times New Roman"/>
          <w:sz w:val="28"/>
          <w:szCs w:val="28"/>
          <w:lang w:eastAsia="en-US"/>
        </w:rPr>
        <w:t>а</w:t>
      </w:r>
      <w:r w:rsidR="00927949">
        <w:rPr>
          <w:rFonts w:ascii="Times New Roman" w:eastAsiaTheme="minorHAnsi" w:hAnsi="Times New Roman" w:cs="Times New Roman"/>
          <w:sz w:val="28"/>
          <w:szCs w:val="28"/>
          <w:lang w:eastAsia="en-US"/>
        </w:rPr>
        <w:t xml:space="preserve"> по ул. 16-я Парковая, вл. 18</w:t>
      </w:r>
      <w:r w:rsidR="006E1A53" w:rsidRPr="00C30BF3">
        <w:rPr>
          <w:rFonts w:ascii="Times New Roman" w:eastAsiaTheme="minorHAnsi" w:hAnsi="Times New Roman" w:cs="Times New Roman"/>
          <w:sz w:val="28"/>
          <w:szCs w:val="28"/>
          <w:lang w:eastAsia="en-US"/>
        </w:rPr>
        <w:t xml:space="preserve"> в хозяйственное ведение ГУП «Мосгортранс» и введение в эксплуатацию запланировано на 1 квартал 2022 года.</w:t>
      </w:r>
    </w:p>
    <w:p w14:paraId="343F4B52" w14:textId="77777777" w:rsidR="00EC65F7" w:rsidRPr="006035B3" w:rsidRDefault="00EC65F7" w:rsidP="00EC65F7">
      <w:pPr>
        <w:spacing w:after="0" w:line="240" w:lineRule="auto"/>
        <w:ind w:firstLine="567"/>
        <w:contextualSpacing/>
        <w:jc w:val="both"/>
        <w:rPr>
          <w:rFonts w:ascii="Times New Roman" w:eastAsiaTheme="minorHAnsi" w:hAnsi="Times New Roman" w:cs="Times New Roman"/>
          <w:sz w:val="28"/>
          <w:szCs w:val="28"/>
          <w:lang w:eastAsia="en-US"/>
        </w:rPr>
      </w:pPr>
    </w:p>
    <w:p w14:paraId="37A712F0" w14:textId="77777777" w:rsidR="00CB4AAA" w:rsidRPr="00C30BF3" w:rsidRDefault="00B744E3"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«Благоустройство террито</w:t>
      </w:r>
      <w:r w:rsidR="00CB4AAA" w:rsidRPr="00C30BF3">
        <w:rPr>
          <w:rFonts w:ascii="Times New Roman" w:eastAsiaTheme="minorHAnsi" w:hAnsi="Times New Roman" w:cs="Times New Roman"/>
          <w:b/>
          <w:i/>
          <w:sz w:val="28"/>
          <w:szCs w:val="28"/>
          <w:u w:val="single"/>
          <w:lang w:eastAsia="en-US"/>
        </w:rPr>
        <w:t>рии образовательных учреждений»</w:t>
      </w:r>
    </w:p>
    <w:p w14:paraId="0394A2F7" w14:textId="6CA8C41E" w:rsidR="001316A0" w:rsidRPr="001316A0" w:rsidRDefault="00B9721A" w:rsidP="001316A0">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316A0" w:rsidRPr="001316A0">
        <w:rPr>
          <w:rFonts w:ascii="Times New Roman" w:eastAsia="Calibri" w:hAnsi="Times New Roman" w:cs="Times New Roman"/>
          <w:sz w:val="28"/>
          <w:szCs w:val="28"/>
        </w:rPr>
        <w:t xml:space="preserve">В 2021 году на территории района Восточное Измайлово выполнены работы по благоустройству 4-х объектов образования на общую сумму </w:t>
      </w:r>
      <w:r w:rsidR="001316A0" w:rsidRPr="001316A0">
        <w:rPr>
          <w:rFonts w:ascii="Times New Roman" w:eastAsia="Calibri" w:hAnsi="Times New Roman" w:cs="Times New Roman"/>
          <w:b/>
          <w:sz w:val="28"/>
          <w:szCs w:val="28"/>
        </w:rPr>
        <w:t>48 080, 77 тыс. руб</w:t>
      </w:r>
      <w:r w:rsidR="001316A0" w:rsidRPr="001316A0">
        <w:rPr>
          <w:rFonts w:ascii="Times New Roman" w:eastAsia="Calibri" w:hAnsi="Times New Roman" w:cs="Times New Roman"/>
          <w:sz w:val="28"/>
          <w:szCs w:val="28"/>
        </w:rPr>
        <w:t xml:space="preserve">.: </w:t>
      </w:r>
    </w:p>
    <w:p w14:paraId="783C9EEA" w14:textId="77777777" w:rsidR="001316A0" w:rsidRPr="001316A0" w:rsidRDefault="001316A0" w:rsidP="001316A0">
      <w:pPr>
        <w:spacing w:after="0" w:line="240" w:lineRule="auto"/>
        <w:ind w:firstLine="567"/>
        <w:contextualSpacing/>
        <w:jc w:val="both"/>
        <w:rPr>
          <w:rFonts w:ascii="Times New Roman" w:eastAsia="Calibri" w:hAnsi="Times New Roman" w:cs="Times New Roman"/>
          <w:sz w:val="28"/>
          <w:szCs w:val="28"/>
        </w:rPr>
      </w:pPr>
      <w:r w:rsidRPr="001316A0">
        <w:rPr>
          <w:rFonts w:ascii="Times New Roman" w:eastAsia="Calibri" w:hAnsi="Times New Roman" w:cs="Times New Roman"/>
          <w:sz w:val="28"/>
          <w:szCs w:val="28"/>
        </w:rPr>
        <w:t>-</w:t>
      </w:r>
      <w:r w:rsidRPr="001316A0">
        <w:t xml:space="preserve"> </w:t>
      </w:r>
      <w:r w:rsidRPr="001316A0">
        <w:rPr>
          <w:rFonts w:ascii="Times New Roman" w:eastAsia="Calibri" w:hAnsi="Times New Roman" w:cs="Times New Roman"/>
          <w:sz w:val="28"/>
          <w:szCs w:val="28"/>
        </w:rPr>
        <w:t>работы по благоустройству территорий школ по адресам: Первомайская ул., д. 78 (на сумму: 7</w:t>
      </w:r>
      <w:r w:rsidRPr="001316A0">
        <w:rPr>
          <w:rFonts w:ascii="Times New Roman" w:eastAsia="Calibri" w:hAnsi="Times New Roman" w:cs="Times New Roman"/>
          <w:sz w:val="28"/>
          <w:szCs w:val="28"/>
          <w:lang w:val="en-US"/>
        </w:rPr>
        <w:t> </w:t>
      </w:r>
      <w:r w:rsidRPr="001316A0">
        <w:rPr>
          <w:rFonts w:ascii="Times New Roman" w:eastAsia="Calibri" w:hAnsi="Times New Roman" w:cs="Times New Roman"/>
          <w:sz w:val="28"/>
          <w:szCs w:val="28"/>
        </w:rPr>
        <w:t>268,</w:t>
      </w:r>
      <w:r w:rsidRPr="001316A0">
        <w:rPr>
          <w:rFonts w:ascii="Times New Roman" w:eastAsia="Calibri" w:hAnsi="Times New Roman" w:cs="Times New Roman"/>
          <w:sz w:val="28"/>
          <w:szCs w:val="28"/>
          <w:lang w:val="en-US"/>
        </w:rPr>
        <w:t> </w:t>
      </w:r>
      <w:r w:rsidRPr="001316A0">
        <w:rPr>
          <w:rFonts w:ascii="Times New Roman" w:eastAsia="Calibri" w:hAnsi="Times New Roman" w:cs="Times New Roman"/>
          <w:sz w:val="28"/>
          <w:szCs w:val="28"/>
        </w:rPr>
        <w:t xml:space="preserve">66 тыс. руб.) и Измайловский проспект, д. 115 (на </w:t>
      </w:r>
      <w:r w:rsidRPr="001316A0">
        <w:rPr>
          <w:rFonts w:ascii="Times New Roman" w:eastAsia="Calibri" w:hAnsi="Times New Roman" w:cs="Times New Roman"/>
          <w:sz w:val="28"/>
          <w:szCs w:val="28"/>
        </w:rPr>
        <w:lastRenderedPageBreak/>
        <w:t>сумму: 30</w:t>
      </w:r>
      <w:r w:rsidRPr="001316A0">
        <w:rPr>
          <w:rFonts w:ascii="Times New Roman" w:eastAsia="Calibri" w:hAnsi="Times New Roman" w:cs="Times New Roman"/>
          <w:sz w:val="28"/>
          <w:szCs w:val="28"/>
          <w:lang w:val="en-US"/>
        </w:rPr>
        <w:t> </w:t>
      </w:r>
      <w:r w:rsidRPr="001316A0">
        <w:rPr>
          <w:rFonts w:ascii="Times New Roman" w:eastAsia="Calibri" w:hAnsi="Times New Roman" w:cs="Times New Roman"/>
          <w:sz w:val="28"/>
          <w:szCs w:val="28"/>
        </w:rPr>
        <w:t>312,</w:t>
      </w:r>
      <w:r w:rsidRPr="001316A0">
        <w:rPr>
          <w:rFonts w:ascii="Times New Roman" w:eastAsia="Calibri" w:hAnsi="Times New Roman" w:cs="Times New Roman"/>
          <w:sz w:val="28"/>
          <w:szCs w:val="28"/>
          <w:lang w:val="en-US"/>
        </w:rPr>
        <w:t> </w:t>
      </w:r>
      <w:r w:rsidRPr="001316A0">
        <w:rPr>
          <w:rFonts w:ascii="Times New Roman" w:eastAsia="Calibri" w:hAnsi="Times New Roman" w:cs="Times New Roman"/>
          <w:sz w:val="28"/>
          <w:szCs w:val="28"/>
        </w:rPr>
        <w:t xml:space="preserve">11 тыс. руб.) выполнялись силами подрядной организации </w:t>
      </w:r>
      <w:r w:rsidRPr="001316A0">
        <w:rPr>
          <w:rFonts w:ascii="Times New Roman" w:eastAsia="Calibri" w:hAnsi="Times New Roman" w:cs="Times New Roman"/>
          <w:sz w:val="28"/>
          <w:szCs w:val="28"/>
        </w:rPr>
        <w:br/>
        <w:t>ООО «</w:t>
      </w:r>
      <w:proofErr w:type="spellStart"/>
      <w:r w:rsidRPr="001316A0">
        <w:rPr>
          <w:rFonts w:ascii="Times New Roman" w:eastAsia="Calibri" w:hAnsi="Times New Roman" w:cs="Times New Roman"/>
          <w:sz w:val="28"/>
          <w:szCs w:val="28"/>
        </w:rPr>
        <w:t>Инжиниринггрупп</w:t>
      </w:r>
      <w:proofErr w:type="spellEnd"/>
      <w:r w:rsidRPr="001316A0">
        <w:rPr>
          <w:rFonts w:ascii="Times New Roman" w:eastAsia="Calibri" w:hAnsi="Times New Roman" w:cs="Times New Roman"/>
          <w:sz w:val="28"/>
          <w:szCs w:val="28"/>
        </w:rPr>
        <w:t>»;</w:t>
      </w:r>
    </w:p>
    <w:p w14:paraId="48A97842" w14:textId="77777777" w:rsidR="001316A0" w:rsidRPr="00C30BF3" w:rsidRDefault="001316A0" w:rsidP="001316A0">
      <w:pPr>
        <w:spacing w:after="0" w:line="240" w:lineRule="auto"/>
        <w:ind w:firstLine="567"/>
        <w:contextualSpacing/>
        <w:jc w:val="both"/>
        <w:rPr>
          <w:rFonts w:ascii="Times New Roman" w:eastAsia="Calibri" w:hAnsi="Times New Roman" w:cs="Times New Roman"/>
          <w:sz w:val="28"/>
          <w:szCs w:val="28"/>
        </w:rPr>
      </w:pPr>
      <w:r w:rsidRPr="001316A0">
        <w:rPr>
          <w:rFonts w:ascii="Times New Roman" w:eastAsia="Calibri" w:hAnsi="Times New Roman" w:cs="Times New Roman"/>
          <w:sz w:val="28"/>
          <w:szCs w:val="28"/>
        </w:rPr>
        <w:t>- работы по благоустройству территорий детских садов по адресам: 15-я Парковая ул., д. 22 (на сумму: 4 600, 00 тыс. руб.) и Верхняя Первомайская ул., д. 67 (на сумму: 5 900, 00 тыс. руб.) выполнялось силами ГБУ «Жилищник района Восточное Измайлово».</w:t>
      </w:r>
    </w:p>
    <w:p w14:paraId="6C5ACAC5" w14:textId="77777777" w:rsidR="00CB4AAA" w:rsidRPr="00C30BF3" w:rsidRDefault="00CB4AAA" w:rsidP="00CB4AAA">
      <w:pPr>
        <w:spacing w:after="0" w:line="240" w:lineRule="auto"/>
        <w:ind w:firstLine="567"/>
        <w:contextualSpacing/>
        <w:jc w:val="both"/>
        <w:rPr>
          <w:rFonts w:ascii="Times New Roman" w:eastAsiaTheme="minorHAnsi" w:hAnsi="Times New Roman" w:cs="Times New Roman"/>
          <w:b/>
          <w:i/>
          <w:sz w:val="28"/>
          <w:szCs w:val="28"/>
          <w:u w:val="single"/>
          <w:lang w:eastAsia="en-US"/>
        </w:rPr>
      </w:pPr>
    </w:p>
    <w:p w14:paraId="3621FBEE" w14:textId="77777777" w:rsidR="00DE0F56" w:rsidRPr="00C30BF3" w:rsidRDefault="00DE0F56"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«Установка опор наружного освещения»</w:t>
      </w:r>
    </w:p>
    <w:p w14:paraId="50CA97A7" w14:textId="29A1F610" w:rsidR="00DE0F56" w:rsidRPr="00C30BF3" w:rsidRDefault="00B9721A" w:rsidP="00CB4AAA">
      <w:pPr>
        <w:shd w:val="clear" w:color="auto" w:fill="FFFFFF"/>
        <w:tabs>
          <w:tab w:val="left" w:pos="0"/>
        </w:tabs>
        <w:autoSpaceDE w:val="0"/>
        <w:autoSpaceDN w:val="0"/>
        <w:adjustRightInd w:val="0"/>
        <w:spacing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B85D2A" w:rsidRPr="00C30BF3">
        <w:rPr>
          <w:rFonts w:ascii="Times New Roman" w:eastAsiaTheme="minorHAnsi" w:hAnsi="Times New Roman" w:cs="Times New Roman"/>
          <w:sz w:val="28"/>
          <w:szCs w:val="28"/>
          <w:lang w:eastAsia="en-US"/>
        </w:rPr>
        <w:t>На основании пожеланий жителей района, а также результатов проведения инвентаризации, в</w:t>
      </w:r>
      <w:r w:rsidR="00DE0F56" w:rsidRPr="00C30BF3">
        <w:rPr>
          <w:rFonts w:ascii="Times New Roman" w:eastAsiaTheme="minorHAnsi" w:hAnsi="Times New Roman" w:cs="Times New Roman"/>
          <w:sz w:val="28"/>
          <w:szCs w:val="28"/>
          <w:lang w:eastAsia="en-US"/>
        </w:rPr>
        <w:t xml:space="preserve"> 2021 году на территории района Восточное Измайлово выполнены работы по установке </w:t>
      </w:r>
      <w:r w:rsidR="00DE0F56" w:rsidRPr="00C30BF3">
        <w:rPr>
          <w:rFonts w:ascii="Times New Roman" w:eastAsiaTheme="minorHAnsi" w:hAnsi="Times New Roman" w:cs="Times New Roman"/>
          <w:b/>
          <w:sz w:val="28"/>
          <w:szCs w:val="28"/>
          <w:lang w:eastAsia="en-US"/>
        </w:rPr>
        <w:t>86</w:t>
      </w:r>
      <w:r w:rsidR="00DE0F56" w:rsidRPr="00C30BF3">
        <w:rPr>
          <w:rFonts w:ascii="Times New Roman" w:eastAsiaTheme="minorHAnsi" w:hAnsi="Times New Roman" w:cs="Times New Roman"/>
          <w:sz w:val="28"/>
          <w:szCs w:val="28"/>
          <w:lang w:eastAsia="en-US"/>
        </w:rPr>
        <w:t xml:space="preserve"> опор освещения на </w:t>
      </w:r>
      <w:r w:rsidR="00DE0F56" w:rsidRPr="00C30BF3">
        <w:rPr>
          <w:rFonts w:ascii="Times New Roman" w:eastAsiaTheme="minorHAnsi" w:hAnsi="Times New Roman" w:cs="Times New Roman"/>
          <w:b/>
          <w:sz w:val="28"/>
          <w:szCs w:val="28"/>
          <w:lang w:eastAsia="en-US"/>
        </w:rPr>
        <w:t>32</w:t>
      </w:r>
      <w:r w:rsidR="00DE0F56" w:rsidRPr="00C30BF3">
        <w:rPr>
          <w:rFonts w:ascii="Times New Roman" w:eastAsiaTheme="minorHAnsi" w:hAnsi="Times New Roman" w:cs="Times New Roman"/>
          <w:sz w:val="28"/>
          <w:szCs w:val="28"/>
          <w:lang w:eastAsia="en-US"/>
        </w:rPr>
        <w:t xml:space="preserve"> дворовых территориях.</w:t>
      </w:r>
    </w:p>
    <w:p w14:paraId="5BD5CC42" w14:textId="7D621D66" w:rsidR="00DE0F56" w:rsidRPr="00C30BF3" w:rsidRDefault="00B9721A" w:rsidP="00CB4AAA">
      <w:pPr>
        <w:shd w:val="clear" w:color="auto" w:fill="FFFFFF"/>
        <w:tabs>
          <w:tab w:val="left" w:pos="0"/>
        </w:tabs>
        <w:autoSpaceDE w:val="0"/>
        <w:autoSpaceDN w:val="0"/>
        <w:adjustRightInd w:val="0"/>
        <w:spacing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B85D2A" w:rsidRPr="00C30BF3">
        <w:rPr>
          <w:rFonts w:ascii="Times New Roman" w:eastAsiaTheme="minorHAnsi" w:hAnsi="Times New Roman" w:cs="Times New Roman"/>
          <w:sz w:val="28"/>
          <w:szCs w:val="28"/>
          <w:lang w:eastAsia="en-US"/>
        </w:rPr>
        <w:t>Заказчиком работ выступал</w:t>
      </w:r>
      <w:r w:rsidR="00DE0F56" w:rsidRPr="00C30BF3">
        <w:rPr>
          <w:rFonts w:ascii="Times New Roman" w:eastAsiaTheme="minorHAnsi" w:hAnsi="Times New Roman" w:cs="Times New Roman"/>
          <w:sz w:val="28"/>
          <w:szCs w:val="28"/>
          <w:lang w:eastAsia="en-US"/>
        </w:rPr>
        <w:t xml:space="preserve"> Департамент жилищно-коммунального хозяйства города Москвы.</w:t>
      </w:r>
    </w:p>
    <w:p w14:paraId="3F4C60F2" w14:textId="77777777" w:rsidR="00DE0F56" w:rsidRPr="00C30BF3" w:rsidRDefault="00DE0F56" w:rsidP="00CB4AAA">
      <w:pPr>
        <w:shd w:val="clear" w:color="auto" w:fill="FFFFFF"/>
        <w:tabs>
          <w:tab w:val="left" w:pos="0"/>
        </w:tabs>
        <w:autoSpaceDE w:val="0"/>
        <w:autoSpaceDN w:val="0"/>
        <w:adjustRightInd w:val="0"/>
        <w:spacing w:line="240" w:lineRule="auto"/>
        <w:ind w:firstLine="567"/>
        <w:contextualSpacing/>
        <w:jc w:val="both"/>
        <w:rPr>
          <w:rFonts w:ascii="Times New Roman" w:eastAsiaTheme="minorHAnsi" w:hAnsi="Times New Roman" w:cs="Times New Roman"/>
          <w:sz w:val="28"/>
          <w:szCs w:val="28"/>
          <w:lang w:eastAsia="en-US"/>
        </w:rPr>
      </w:pPr>
    </w:p>
    <w:p w14:paraId="236F68E0" w14:textId="2C19E176" w:rsidR="00B744E3" w:rsidRPr="00C30BF3" w:rsidRDefault="00DE0F56" w:rsidP="00CB4AAA">
      <w:pPr>
        <w:spacing w:after="0" w:line="240" w:lineRule="auto"/>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 xml:space="preserve"> </w:t>
      </w:r>
      <w:r w:rsidR="00B744E3" w:rsidRPr="00C30BF3">
        <w:rPr>
          <w:rFonts w:ascii="Times New Roman" w:eastAsiaTheme="minorHAnsi" w:hAnsi="Times New Roman" w:cs="Times New Roman"/>
          <w:b/>
          <w:i/>
          <w:sz w:val="28"/>
          <w:szCs w:val="28"/>
          <w:u w:val="single"/>
          <w:lang w:eastAsia="en-US"/>
        </w:rPr>
        <w:t>«Содержание и уборка территории (уборка снега), контейнерных площадок»</w:t>
      </w:r>
    </w:p>
    <w:p w14:paraId="13543B80" w14:textId="380EDDB9" w:rsidR="00DE0F56" w:rsidRPr="00C30BF3" w:rsidRDefault="00B744E3"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B9721A">
        <w:rPr>
          <w:rFonts w:ascii="Times New Roman" w:eastAsiaTheme="minorHAnsi" w:hAnsi="Times New Roman" w:cs="Times New Roman"/>
          <w:sz w:val="28"/>
          <w:szCs w:val="28"/>
          <w:lang w:eastAsia="en-US"/>
        </w:rPr>
        <w:t xml:space="preserve"> </w:t>
      </w:r>
      <w:r w:rsidR="00DE0F56" w:rsidRPr="00C30BF3">
        <w:rPr>
          <w:rFonts w:ascii="Times New Roman" w:eastAsiaTheme="minorHAnsi" w:hAnsi="Times New Roman" w:cs="Times New Roman"/>
          <w:sz w:val="28"/>
          <w:szCs w:val="28"/>
          <w:lang w:eastAsia="en-US"/>
        </w:rPr>
        <w:t xml:space="preserve">В районе Восточное Измайлово </w:t>
      </w:r>
      <w:r w:rsidR="00DE0F56" w:rsidRPr="00C30BF3">
        <w:rPr>
          <w:rFonts w:ascii="Times New Roman" w:eastAsiaTheme="minorHAnsi" w:hAnsi="Times New Roman" w:cs="Times New Roman"/>
          <w:b/>
          <w:sz w:val="28"/>
          <w:szCs w:val="28"/>
          <w:lang w:eastAsia="en-US"/>
        </w:rPr>
        <w:t>238</w:t>
      </w:r>
      <w:r w:rsidR="00DE0F56" w:rsidRPr="00C30BF3">
        <w:rPr>
          <w:rFonts w:ascii="Times New Roman" w:eastAsiaTheme="minorHAnsi" w:hAnsi="Times New Roman" w:cs="Times New Roman"/>
          <w:sz w:val="28"/>
          <w:szCs w:val="28"/>
          <w:lang w:eastAsia="en-US"/>
        </w:rPr>
        <w:t xml:space="preserve"> дворовых территорий и </w:t>
      </w:r>
      <w:r w:rsidR="00DE0F56" w:rsidRPr="00C30BF3">
        <w:rPr>
          <w:rFonts w:ascii="Times New Roman" w:eastAsiaTheme="minorHAnsi" w:hAnsi="Times New Roman" w:cs="Times New Roman"/>
          <w:b/>
          <w:sz w:val="28"/>
          <w:szCs w:val="28"/>
          <w:lang w:eastAsia="en-US"/>
        </w:rPr>
        <w:t>15</w:t>
      </w:r>
      <w:r w:rsidR="00DE0F56" w:rsidRPr="00C30BF3">
        <w:rPr>
          <w:rFonts w:ascii="Times New Roman" w:eastAsiaTheme="minorHAnsi" w:hAnsi="Times New Roman" w:cs="Times New Roman"/>
          <w:sz w:val="28"/>
          <w:szCs w:val="28"/>
          <w:lang w:eastAsia="en-US"/>
        </w:rPr>
        <w:t xml:space="preserve"> объектов дорожного хозяйства.</w:t>
      </w:r>
    </w:p>
    <w:p w14:paraId="217B6090" w14:textId="5FBCD5E9" w:rsidR="00DE0F56" w:rsidRPr="00C30BF3" w:rsidRDefault="00B9721A"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DE0F56" w:rsidRPr="00C30BF3">
        <w:rPr>
          <w:rFonts w:ascii="Times New Roman" w:eastAsiaTheme="minorHAnsi" w:hAnsi="Times New Roman" w:cs="Times New Roman"/>
          <w:sz w:val="28"/>
          <w:szCs w:val="28"/>
          <w:lang w:eastAsia="en-US"/>
        </w:rPr>
        <w:t>Все дворовые территории обслуживаются силами ГБУ «Жилищник района Восточное Измайлово.</w:t>
      </w:r>
    </w:p>
    <w:p w14:paraId="15343D98" w14:textId="77777777" w:rsidR="00DE0F56" w:rsidRPr="00C30BF3" w:rsidRDefault="00DE0F56"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b/>
          <w:sz w:val="28"/>
          <w:szCs w:val="28"/>
          <w:lang w:eastAsia="en-US"/>
        </w:rPr>
        <w:t>8</w:t>
      </w:r>
      <w:r w:rsidRPr="00C30BF3">
        <w:rPr>
          <w:rFonts w:ascii="Times New Roman" w:eastAsiaTheme="minorHAnsi" w:hAnsi="Times New Roman" w:cs="Times New Roman"/>
          <w:sz w:val="28"/>
          <w:szCs w:val="28"/>
          <w:lang w:eastAsia="en-US"/>
        </w:rPr>
        <w:t xml:space="preserve"> объектов дорожного хозяйства обслуживаются ГБУ «Жилищник района Восточное Измайлово», </w:t>
      </w:r>
      <w:r w:rsidRPr="00C30BF3">
        <w:rPr>
          <w:rFonts w:ascii="Times New Roman" w:eastAsiaTheme="minorHAnsi" w:hAnsi="Times New Roman" w:cs="Times New Roman"/>
          <w:b/>
          <w:sz w:val="28"/>
          <w:szCs w:val="28"/>
          <w:lang w:eastAsia="en-US"/>
        </w:rPr>
        <w:t>5</w:t>
      </w:r>
      <w:r w:rsidRPr="00C30BF3">
        <w:rPr>
          <w:rFonts w:ascii="Times New Roman" w:eastAsiaTheme="minorHAnsi" w:hAnsi="Times New Roman" w:cs="Times New Roman"/>
          <w:sz w:val="28"/>
          <w:szCs w:val="28"/>
          <w:lang w:eastAsia="en-US"/>
        </w:rPr>
        <w:t xml:space="preserve"> – ГБУ «Автомобильные дороги ВАО», </w:t>
      </w:r>
      <w:r w:rsidRPr="00C30BF3">
        <w:rPr>
          <w:rFonts w:ascii="Times New Roman" w:eastAsiaTheme="minorHAnsi" w:hAnsi="Times New Roman" w:cs="Times New Roman"/>
          <w:b/>
          <w:sz w:val="28"/>
          <w:szCs w:val="28"/>
          <w:lang w:eastAsia="en-US"/>
        </w:rPr>
        <w:t>2</w:t>
      </w:r>
      <w:r w:rsidRPr="00C30BF3">
        <w:rPr>
          <w:rFonts w:ascii="Times New Roman" w:eastAsiaTheme="minorHAnsi" w:hAnsi="Times New Roman" w:cs="Times New Roman"/>
          <w:sz w:val="28"/>
          <w:szCs w:val="28"/>
          <w:lang w:eastAsia="en-US"/>
        </w:rPr>
        <w:t xml:space="preserve"> – ГБУ «Жилищник района Измайлово».</w:t>
      </w:r>
    </w:p>
    <w:p w14:paraId="102BBC6D" w14:textId="77E4E538" w:rsidR="00DE0F56" w:rsidRPr="00C30BF3" w:rsidRDefault="00B9721A"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753A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B85D2A" w:rsidRPr="00C30BF3">
        <w:rPr>
          <w:rFonts w:ascii="Times New Roman" w:eastAsiaTheme="minorHAnsi" w:hAnsi="Times New Roman" w:cs="Times New Roman"/>
          <w:sz w:val="28"/>
          <w:szCs w:val="28"/>
          <w:lang w:eastAsia="en-US"/>
        </w:rPr>
        <w:t>Всего в процессах</w:t>
      </w:r>
      <w:r w:rsidR="00DE0F56" w:rsidRPr="00C30BF3">
        <w:rPr>
          <w:rFonts w:ascii="Times New Roman" w:eastAsiaTheme="minorHAnsi" w:hAnsi="Times New Roman" w:cs="Times New Roman"/>
          <w:sz w:val="28"/>
          <w:szCs w:val="28"/>
          <w:lang w:eastAsia="en-US"/>
        </w:rPr>
        <w:t xml:space="preserve"> уборки задействовано 63 единицы техники ГБУ «Жилищ</w:t>
      </w:r>
      <w:r w:rsidR="00B85D2A" w:rsidRPr="00C30BF3">
        <w:rPr>
          <w:rFonts w:ascii="Times New Roman" w:eastAsiaTheme="minorHAnsi" w:hAnsi="Times New Roman" w:cs="Times New Roman"/>
          <w:sz w:val="28"/>
          <w:szCs w:val="28"/>
          <w:lang w:eastAsia="en-US"/>
        </w:rPr>
        <w:t>ник района Восточное Измайлово», 94 водителя и механизатора, 236 дворников и рабочих ручной уборки.</w:t>
      </w:r>
    </w:p>
    <w:p w14:paraId="78E84AA8" w14:textId="066A103A" w:rsidR="00DE0F56" w:rsidRPr="00C30BF3" w:rsidRDefault="00B9721A" w:rsidP="00CB4AAA">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F57E7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E0F56" w:rsidRPr="00C30BF3">
        <w:rPr>
          <w:rFonts w:ascii="Times New Roman" w:eastAsiaTheme="minorHAnsi" w:hAnsi="Times New Roman" w:cs="Times New Roman"/>
          <w:sz w:val="28"/>
          <w:szCs w:val="28"/>
          <w:lang w:eastAsia="en-US"/>
        </w:rPr>
        <w:t xml:space="preserve">В уборке территории района в зимний период задействована 41 единица техники: 7 фронтальных погрузчиков, 3 самосвала, 2 снегопогрузчика, </w:t>
      </w:r>
      <w:r w:rsidR="00DE0F56" w:rsidRPr="00C30BF3">
        <w:rPr>
          <w:rFonts w:ascii="Times New Roman" w:eastAsiaTheme="minorHAnsi" w:hAnsi="Times New Roman" w:cs="Times New Roman"/>
          <w:sz w:val="28"/>
          <w:szCs w:val="28"/>
          <w:lang w:eastAsia="en-US"/>
        </w:rPr>
        <w:br/>
        <w:t xml:space="preserve">9 ТУ (4 - МТЗ, 1 - </w:t>
      </w:r>
      <w:proofErr w:type="spellStart"/>
      <w:r w:rsidR="00DE0F56" w:rsidRPr="00C30BF3">
        <w:rPr>
          <w:rFonts w:ascii="Times New Roman" w:eastAsiaTheme="minorHAnsi" w:hAnsi="Times New Roman" w:cs="Times New Roman"/>
          <w:sz w:val="28"/>
          <w:szCs w:val="28"/>
          <w:lang w:eastAsia="en-US"/>
        </w:rPr>
        <w:t>Holder</w:t>
      </w:r>
      <w:proofErr w:type="spellEnd"/>
      <w:r w:rsidR="00DE0F56" w:rsidRPr="00C30BF3">
        <w:rPr>
          <w:rFonts w:ascii="Times New Roman" w:eastAsiaTheme="minorHAnsi" w:hAnsi="Times New Roman" w:cs="Times New Roman"/>
          <w:sz w:val="28"/>
          <w:szCs w:val="28"/>
          <w:lang w:eastAsia="en-US"/>
        </w:rPr>
        <w:t xml:space="preserve"> S990, 3 - citycat2020, 1 - МВПК 201.50), </w:t>
      </w:r>
      <w:r w:rsidR="00DE0F56" w:rsidRPr="00C30BF3">
        <w:rPr>
          <w:rFonts w:ascii="Times New Roman" w:eastAsiaTheme="minorHAnsi" w:hAnsi="Times New Roman" w:cs="Times New Roman"/>
          <w:sz w:val="28"/>
          <w:szCs w:val="28"/>
          <w:lang w:eastAsia="en-US"/>
        </w:rPr>
        <w:br/>
        <w:t xml:space="preserve">1 ротор </w:t>
      </w:r>
      <w:proofErr w:type="spellStart"/>
      <w:r w:rsidR="00DE0F56" w:rsidRPr="00C30BF3">
        <w:rPr>
          <w:rFonts w:ascii="Times New Roman" w:eastAsiaTheme="minorHAnsi" w:hAnsi="Times New Roman" w:cs="Times New Roman"/>
          <w:sz w:val="28"/>
          <w:szCs w:val="28"/>
          <w:lang w:eastAsia="en-US"/>
        </w:rPr>
        <w:t>Беларус</w:t>
      </w:r>
      <w:proofErr w:type="spellEnd"/>
      <w:r w:rsidR="00DE0F56" w:rsidRPr="00C30BF3">
        <w:rPr>
          <w:rFonts w:ascii="Times New Roman" w:eastAsiaTheme="minorHAnsi" w:hAnsi="Times New Roman" w:cs="Times New Roman"/>
          <w:sz w:val="28"/>
          <w:szCs w:val="28"/>
          <w:lang w:eastAsia="en-US"/>
        </w:rPr>
        <w:t xml:space="preserve"> 82.1, 5 - ПМ+ПЩ БЕЛАРУС 82.1, 5 ДКМ (КАМАЗ 53605), </w:t>
      </w:r>
      <w:r w:rsidR="00DE0F56" w:rsidRPr="00C30BF3">
        <w:rPr>
          <w:rFonts w:ascii="Times New Roman" w:eastAsiaTheme="minorHAnsi" w:hAnsi="Times New Roman" w:cs="Times New Roman"/>
          <w:sz w:val="28"/>
          <w:szCs w:val="28"/>
          <w:lang w:eastAsia="en-US"/>
        </w:rPr>
        <w:br/>
        <w:t>2 автоподъемн</w:t>
      </w:r>
      <w:r w:rsidR="00B85D2A" w:rsidRPr="00C30BF3">
        <w:rPr>
          <w:rFonts w:ascii="Times New Roman" w:eastAsiaTheme="minorHAnsi" w:hAnsi="Times New Roman" w:cs="Times New Roman"/>
          <w:sz w:val="28"/>
          <w:szCs w:val="28"/>
          <w:lang w:eastAsia="en-US"/>
        </w:rPr>
        <w:t>ика, 1 компрессор, 1 Илосос, 2 Газели</w:t>
      </w:r>
      <w:r w:rsidR="00DE0F56" w:rsidRPr="00C30BF3">
        <w:rPr>
          <w:rFonts w:ascii="Times New Roman" w:eastAsiaTheme="minorHAnsi" w:hAnsi="Times New Roman" w:cs="Times New Roman"/>
          <w:sz w:val="28"/>
          <w:szCs w:val="28"/>
          <w:lang w:eastAsia="en-US"/>
        </w:rPr>
        <w:t>.</w:t>
      </w:r>
    </w:p>
    <w:p w14:paraId="2A2C8CC8" w14:textId="77777777" w:rsidR="00CB4AAA" w:rsidRPr="00C30BF3" w:rsidRDefault="00CB4AAA" w:rsidP="00CB4AAA">
      <w:pPr>
        <w:tabs>
          <w:tab w:val="left" w:pos="0"/>
        </w:tabs>
        <w:spacing w:after="0" w:line="240" w:lineRule="auto"/>
        <w:contextualSpacing/>
        <w:jc w:val="both"/>
        <w:rPr>
          <w:rFonts w:ascii="Times New Roman" w:eastAsiaTheme="minorHAnsi" w:hAnsi="Times New Roman" w:cs="Times New Roman"/>
          <w:b/>
          <w:i/>
          <w:sz w:val="28"/>
          <w:szCs w:val="28"/>
          <w:u w:val="single"/>
          <w:lang w:eastAsia="en-US"/>
        </w:rPr>
      </w:pPr>
    </w:p>
    <w:p w14:paraId="190DF8D1" w14:textId="4FED02FB" w:rsidR="00DE0F56" w:rsidRPr="00C30BF3" w:rsidRDefault="00CB4AAA" w:rsidP="00CB4AAA">
      <w:pPr>
        <w:tabs>
          <w:tab w:val="left" w:pos="0"/>
        </w:tabs>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«Очистка кровель»</w:t>
      </w:r>
    </w:p>
    <w:p w14:paraId="480F2019" w14:textId="2DFD23C3" w:rsidR="00DE0F56" w:rsidRPr="00C30BF3" w:rsidRDefault="00B9721A"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 xml:space="preserve">  </w:t>
      </w:r>
      <w:r w:rsidR="00F57E71">
        <w:rPr>
          <w:rFonts w:ascii="Times New Roman" w:eastAsiaTheme="minorHAnsi" w:hAnsi="Times New Roman" w:cs="Times New Roman"/>
          <w:bCs/>
          <w:iCs/>
          <w:sz w:val="28"/>
          <w:szCs w:val="28"/>
          <w:lang w:eastAsia="en-US"/>
        </w:rPr>
        <w:t xml:space="preserve"> </w:t>
      </w:r>
      <w:r w:rsidR="00DE0F56" w:rsidRPr="00C30BF3">
        <w:rPr>
          <w:rFonts w:ascii="Times New Roman" w:eastAsiaTheme="minorHAnsi" w:hAnsi="Times New Roman" w:cs="Times New Roman"/>
          <w:bCs/>
          <w:iCs/>
          <w:sz w:val="28"/>
          <w:szCs w:val="28"/>
          <w:lang w:eastAsia="en-US"/>
        </w:rPr>
        <w:t>В районе 129 кровель жилых домов</w:t>
      </w:r>
      <w:r w:rsidR="00B85D2A" w:rsidRPr="00C30BF3">
        <w:rPr>
          <w:rFonts w:ascii="Times New Roman" w:eastAsiaTheme="minorHAnsi" w:hAnsi="Times New Roman" w:cs="Times New Roman"/>
          <w:bCs/>
          <w:iCs/>
          <w:sz w:val="28"/>
          <w:szCs w:val="28"/>
          <w:lang w:eastAsia="en-US"/>
        </w:rPr>
        <w:t>,</w:t>
      </w:r>
      <w:r w:rsidR="00DE0F56" w:rsidRPr="00C30BF3">
        <w:rPr>
          <w:rFonts w:ascii="Times New Roman" w:eastAsiaTheme="minorHAnsi" w:hAnsi="Times New Roman" w:cs="Times New Roman"/>
          <w:bCs/>
          <w:iCs/>
          <w:sz w:val="28"/>
          <w:szCs w:val="28"/>
          <w:lang w:eastAsia="en-US"/>
        </w:rPr>
        <w:t xml:space="preserve"> подле</w:t>
      </w:r>
      <w:r w:rsidR="00B85D2A" w:rsidRPr="00C30BF3">
        <w:rPr>
          <w:rFonts w:ascii="Times New Roman" w:eastAsiaTheme="minorHAnsi" w:hAnsi="Times New Roman" w:cs="Times New Roman"/>
          <w:bCs/>
          <w:iCs/>
          <w:sz w:val="28"/>
          <w:szCs w:val="28"/>
          <w:lang w:eastAsia="en-US"/>
        </w:rPr>
        <w:t>жащих очистке от снега и наледи:</w:t>
      </w:r>
      <w:r w:rsidR="00DE0F56" w:rsidRPr="00C30BF3">
        <w:rPr>
          <w:rFonts w:ascii="Times New Roman" w:eastAsiaTheme="minorHAnsi" w:hAnsi="Times New Roman" w:cs="Times New Roman"/>
          <w:bCs/>
          <w:iCs/>
          <w:sz w:val="28"/>
          <w:szCs w:val="28"/>
          <w:lang w:eastAsia="en-US"/>
        </w:rPr>
        <w:t xml:space="preserve"> первой очереди – 58 кровель, второй очереди – 71 кровля.</w:t>
      </w:r>
    </w:p>
    <w:p w14:paraId="072791D0" w14:textId="2990E910" w:rsidR="00DE0F56" w:rsidRPr="00C30BF3" w:rsidRDefault="00DE0F56"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ГБУ «Жилищн</w:t>
      </w:r>
      <w:r w:rsidR="00BA2155" w:rsidRPr="00C30BF3">
        <w:rPr>
          <w:rFonts w:ascii="Times New Roman" w:eastAsiaTheme="minorHAnsi" w:hAnsi="Times New Roman" w:cs="Times New Roman"/>
          <w:bCs/>
          <w:iCs/>
          <w:sz w:val="28"/>
          <w:szCs w:val="28"/>
          <w:lang w:eastAsia="en-US"/>
        </w:rPr>
        <w:t>ик района Восточное Измайлово» отвечает за очистку от снега и наледи</w:t>
      </w:r>
      <w:r w:rsidRPr="00C30BF3">
        <w:rPr>
          <w:rFonts w:ascii="Times New Roman" w:eastAsiaTheme="minorHAnsi" w:hAnsi="Times New Roman" w:cs="Times New Roman"/>
          <w:bCs/>
          <w:iCs/>
          <w:sz w:val="28"/>
          <w:szCs w:val="28"/>
          <w:lang w:eastAsia="en-US"/>
        </w:rPr>
        <w:t xml:space="preserve"> 116 кровель </w:t>
      </w:r>
      <w:r w:rsidR="00BA2155" w:rsidRPr="00C30BF3">
        <w:rPr>
          <w:rFonts w:ascii="Times New Roman" w:eastAsiaTheme="minorHAnsi" w:hAnsi="Times New Roman" w:cs="Times New Roman"/>
          <w:bCs/>
          <w:iCs/>
          <w:sz w:val="28"/>
          <w:szCs w:val="28"/>
          <w:lang w:eastAsia="en-US"/>
        </w:rPr>
        <w:t>(46 металлических, 69 мягких с метал. свесами, 1 шиферной</w:t>
      </w:r>
      <w:r w:rsidRPr="00C30BF3">
        <w:rPr>
          <w:rFonts w:ascii="Times New Roman" w:eastAsiaTheme="minorHAnsi" w:hAnsi="Times New Roman" w:cs="Times New Roman"/>
          <w:bCs/>
          <w:iCs/>
          <w:sz w:val="28"/>
          <w:szCs w:val="28"/>
          <w:lang w:eastAsia="en-US"/>
        </w:rPr>
        <w:t xml:space="preserve"> (ул. 16-я Парковая, д. 2);</w:t>
      </w:r>
    </w:p>
    <w:p w14:paraId="14118DEA" w14:textId="23787149" w:rsidR="00DE0F56" w:rsidRPr="00C30BF3" w:rsidRDefault="00DE0F56"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ООО «РЭУ-29» </w:t>
      </w:r>
      <w:r w:rsidR="00BA2155" w:rsidRPr="00C30BF3">
        <w:rPr>
          <w:rFonts w:ascii="Times New Roman" w:eastAsiaTheme="minorHAnsi" w:hAnsi="Times New Roman" w:cs="Times New Roman"/>
          <w:bCs/>
          <w:iCs/>
          <w:sz w:val="28"/>
          <w:szCs w:val="28"/>
          <w:lang w:eastAsia="en-US"/>
        </w:rPr>
        <w:t>несёт ответственность за очистку</w:t>
      </w:r>
      <w:r w:rsidRPr="00C30BF3">
        <w:rPr>
          <w:rFonts w:ascii="Times New Roman" w:eastAsiaTheme="minorHAnsi" w:hAnsi="Times New Roman" w:cs="Times New Roman"/>
          <w:bCs/>
          <w:iCs/>
          <w:sz w:val="28"/>
          <w:szCs w:val="28"/>
          <w:lang w:eastAsia="en-US"/>
        </w:rPr>
        <w:t xml:space="preserve"> </w:t>
      </w:r>
      <w:r w:rsidR="00BA2155" w:rsidRPr="00C30BF3">
        <w:rPr>
          <w:rFonts w:ascii="Times New Roman" w:eastAsiaTheme="minorHAnsi" w:hAnsi="Times New Roman" w:cs="Times New Roman"/>
          <w:bCs/>
          <w:iCs/>
          <w:sz w:val="28"/>
          <w:szCs w:val="28"/>
          <w:lang w:eastAsia="en-US"/>
        </w:rPr>
        <w:t>12 кровель (7 металлических, 5 мягких</w:t>
      </w:r>
      <w:r w:rsidRPr="00C30BF3">
        <w:rPr>
          <w:rFonts w:ascii="Times New Roman" w:eastAsiaTheme="minorHAnsi" w:hAnsi="Times New Roman" w:cs="Times New Roman"/>
          <w:bCs/>
          <w:iCs/>
          <w:sz w:val="28"/>
          <w:szCs w:val="28"/>
          <w:lang w:eastAsia="en-US"/>
        </w:rPr>
        <w:t xml:space="preserve"> с метал. свесами);</w:t>
      </w:r>
    </w:p>
    <w:p w14:paraId="007E0A13" w14:textId="455D5537" w:rsidR="00DE0F56" w:rsidRPr="00C30BF3" w:rsidRDefault="00DE0F56"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«ТСЖ</w:t>
      </w:r>
      <w:r w:rsidR="00997300">
        <w:rPr>
          <w:rFonts w:ascii="Times New Roman" w:eastAsiaTheme="minorHAnsi" w:hAnsi="Times New Roman" w:cs="Times New Roman"/>
          <w:bCs/>
          <w:iCs/>
          <w:sz w:val="28"/>
          <w:szCs w:val="28"/>
          <w:lang w:eastAsia="en-US"/>
        </w:rPr>
        <w:t>»</w:t>
      </w:r>
      <w:r w:rsidRPr="00C30BF3">
        <w:rPr>
          <w:rFonts w:ascii="Times New Roman" w:eastAsiaTheme="minorHAnsi" w:hAnsi="Times New Roman" w:cs="Times New Roman"/>
          <w:bCs/>
          <w:iCs/>
          <w:sz w:val="28"/>
          <w:szCs w:val="28"/>
          <w:lang w:eastAsia="en-US"/>
        </w:rPr>
        <w:t xml:space="preserve"> </w:t>
      </w:r>
      <w:proofErr w:type="spellStart"/>
      <w:r w:rsidRPr="00C30BF3">
        <w:rPr>
          <w:rFonts w:ascii="Times New Roman" w:eastAsiaTheme="minorHAnsi" w:hAnsi="Times New Roman" w:cs="Times New Roman"/>
          <w:bCs/>
          <w:iCs/>
          <w:sz w:val="28"/>
          <w:szCs w:val="28"/>
          <w:lang w:eastAsia="en-US"/>
        </w:rPr>
        <w:t>Ниж</w:t>
      </w:r>
      <w:proofErr w:type="spellEnd"/>
      <w:r w:rsidRPr="00C30BF3">
        <w:rPr>
          <w:rFonts w:ascii="Times New Roman" w:eastAsiaTheme="minorHAnsi" w:hAnsi="Times New Roman" w:cs="Times New Roman"/>
          <w:bCs/>
          <w:iCs/>
          <w:sz w:val="28"/>
          <w:szCs w:val="28"/>
          <w:lang w:eastAsia="en-US"/>
        </w:rPr>
        <w:t>. Первомайская ул., д. 68/7</w:t>
      </w:r>
      <w:r w:rsidR="00BA2155" w:rsidRPr="00C30BF3">
        <w:rPr>
          <w:rFonts w:ascii="Times New Roman" w:eastAsiaTheme="minorHAnsi" w:hAnsi="Times New Roman" w:cs="Times New Roman"/>
          <w:bCs/>
          <w:iCs/>
          <w:sz w:val="28"/>
          <w:szCs w:val="28"/>
          <w:lang w:eastAsia="en-US"/>
        </w:rPr>
        <w:t>» отвечает за очистку 1 металлической кровли</w:t>
      </w:r>
      <w:r w:rsidRPr="00C30BF3">
        <w:rPr>
          <w:rFonts w:ascii="Times New Roman" w:eastAsiaTheme="minorHAnsi" w:hAnsi="Times New Roman" w:cs="Times New Roman"/>
          <w:bCs/>
          <w:iCs/>
          <w:sz w:val="28"/>
          <w:szCs w:val="28"/>
          <w:lang w:eastAsia="en-US"/>
        </w:rPr>
        <w:t xml:space="preserve"> (</w:t>
      </w:r>
      <w:r w:rsidR="00702B97" w:rsidRPr="00C30BF3">
        <w:rPr>
          <w:rFonts w:ascii="Times New Roman" w:eastAsiaTheme="minorHAnsi" w:hAnsi="Times New Roman" w:cs="Times New Roman"/>
          <w:bCs/>
          <w:iCs/>
          <w:sz w:val="28"/>
          <w:szCs w:val="28"/>
          <w:lang w:eastAsia="en-US"/>
        </w:rPr>
        <w:t>по</w:t>
      </w:r>
      <w:r w:rsidRPr="00C30BF3">
        <w:rPr>
          <w:rFonts w:ascii="Times New Roman" w:eastAsiaTheme="minorHAnsi" w:hAnsi="Times New Roman" w:cs="Times New Roman"/>
          <w:bCs/>
          <w:iCs/>
          <w:sz w:val="28"/>
          <w:szCs w:val="28"/>
          <w:lang w:eastAsia="en-US"/>
        </w:rPr>
        <w:t xml:space="preserve"> договору).</w:t>
      </w:r>
    </w:p>
    <w:p w14:paraId="7E5539FD" w14:textId="5F80AD52" w:rsidR="00DE0F56" w:rsidRPr="00C30BF3" w:rsidRDefault="00B9721A"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 xml:space="preserve">  </w:t>
      </w:r>
      <w:r w:rsidR="00DE0F56" w:rsidRPr="00C30BF3">
        <w:rPr>
          <w:rFonts w:ascii="Times New Roman" w:eastAsiaTheme="minorHAnsi" w:hAnsi="Times New Roman" w:cs="Times New Roman"/>
          <w:bCs/>
          <w:iCs/>
          <w:sz w:val="28"/>
          <w:szCs w:val="28"/>
          <w:lang w:eastAsia="en-US"/>
        </w:rPr>
        <w:t xml:space="preserve">Для очистки кровель </w:t>
      </w:r>
      <w:r w:rsidR="00BA2155" w:rsidRPr="00C30BF3">
        <w:rPr>
          <w:rFonts w:ascii="Times New Roman" w:eastAsiaTheme="minorHAnsi" w:hAnsi="Times New Roman" w:cs="Times New Roman"/>
          <w:bCs/>
          <w:iCs/>
          <w:sz w:val="28"/>
          <w:szCs w:val="28"/>
          <w:lang w:eastAsia="en-US"/>
        </w:rPr>
        <w:t xml:space="preserve">жилых домов </w:t>
      </w:r>
      <w:r w:rsidR="003F6590" w:rsidRPr="00C30BF3">
        <w:rPr>
          <w:rFonts w:ascii="Times New Roman" w:eastAsiaTheme="minorHAnsi" w:hAnsi="Times New Roman" w:cs="Times New Roman"/>
          <w:bCs/>
          <w:iCs/>
          <w:sz w:val="28"/>
          <w:szCs w:val="28"/>
          <w:lang w:eastAsia="en-US"/>
        </w:rPr>
        <w:t xml:space="preserve">от </w:t>
      </w:r>
      <w:r w:rsidR="00BA2155" w:rsidRPr="00C30BF3">
        <w:rPr>
          <w:rFonts w:ascii="Times New Roman" w:eastAsiaTheme="minorHAnsi" w:hAnsi="Times New Roman" w:cs="Times New Roman"/>
          <w:bCs/>
          <w:iCs/>
          <w:sz w:val="28"/>
          <w:szCs w:val="28"/>
          <w:lang w:eastAsia="en-US"/>
        </w:rPr>
        <w:t xml:space="preserve">снега и наледи в районе </w:t>
      </w:r>
      <w:r w:rsidR="00DE0F56" w:rsidRPr="00C30BF3">
        <w:rPr>
          <w:rFonts w:ascii="Times New Roman" w:eastAsiaTheme="minorHAnsi" w:hAnsi="Times New Roman" w:cs="Times New Roman"/>
          <w:bCs/>
          <w:iCs/>
          <w:sz w:val="28"/>
          <w:szCs w:val="28"/>
          <w:lang w:eastAsia="en-US"/>
        </w:rPr>
        <w:t>сформированы 45 бригад (из расчета 3 кровли на каждую бригаду), всего 180 человек (</w:t>
      </w:r>
      <w:r w:rsidR="00BA2155" w:rsidRPr="00C30BF3">
        <w:rPr>
          <w:rFonts w:ascii="Times New Roman" w:eastAsiaTheme="minorHAnsi" w:hAnsi="Times New Roman" w:cs="Times New Roman"/>
          <w:bCs/>
          <w:iCs/>
          <w:sz w:val="28"/>
          <w:szCs w:val="28"/>
          <w:lang w:eastAsia="en-US"/>
        </w:rPr>
        <w:t xml:space="preserve">по </w:t>
      </w:r>
      <w:r w:rsidR="00DE0F56" w:rsidRPr="00C30BF3">
        <w:rPr>
          <w:rFonts w:ascii="Times New Roman" w:eastAsiaTheme="minorHAnsi" w:hAnsi="Times New Roman" w:cs="Times New Roman"/>
          <w:bCs/>
          <w:iCs/>
          <w:sz w:val="28"/>
          <w:szCs w:val="28"/>
          <w:lang w:eastAsia="en-US"/>
        </w:rPr>
        <w:t>4 чел. в бригаде):</w:t>
      </w:r>
    </w:p>
    <w:p w14:paraId="269E9CDE" w14:textId="4AF54C10" w:rsidR="00DE0F56" w:rsidRPr="00C30BF3" w:rsidRDefault="00702B97"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lastRenderedPageBreak/>
        <w:t xml:space="preserve">- </w:t>
      </w:r>
      <w:r w:rsidR="003F6590" w:rsidRPr="00C30BF3">
        <w:rPr>
          <w:rFonts w:ascii="Times New Roman" w:eastAsiaTheme="minorHAnsi" w:hAnsi="Times New Roman" w:cs="Times New Roman"/>
          <w:bCs/>
          <w:iCs/>
          <w:sz w:val="28"/>
          <w:szCs w:val="28"/>
          <w:lang w:eastAsia="en-US"/>
        </w:rPr>
        <w:t xml:space="preserve">На базе </w:t>
      </w:r>
      <w:r w:rsidR="00DE0F56" w:rsidRPr="00C30BF3">
        <w:rPr>
          <w:rFonts w:ascii="Times New Roman" w:eastAsiaTheme="minorHAnsi" w:hAnsi="Times New Roman" w:cs="Times New Roman"/>
          <w:bCs/>
          <w:iCs/>
          <w:sz w:val="28"/>
          <w:szCs w:val="28"/>
          <w:lang w:eastAsia="en-US"/>
        </w:rPr>
        <w:t>ГБУ</w:t>
      </w:r>
      <w:r w:rsidR="003F6590" w:rsidRPr="00C30BF3">
        <w:rPr>
          <w:rFonts w:ascii="Times New Roman" w:eastAsiaTheme="minorHAnsi" w:hAnsi="Times New Roman" w:cs="Times New Roman"/>
          <w:bCs/>
          <w:iCs/>
          <w:sz w:val="28"/>
          <w:szCs w:val="28"/>
          <w:lang w:eastAsia="en-US"/>
        </w:rPr>
        <w:t xml:space="preserve"> «Жилищник» сформировано</w:t>
      </w:r>
      <w:r w:rsidR="00DE0F56" w:rsidRPr="00C30BF3">
        <w:rPr>
          <w:rFonts w:ascii="Times New Roman" w:eastAsiaTheme="minorHAnsi" w:hAnsi="Times New Roman" w:cs="Times New Roman"/>
          <w:bCs/>
          <w:iCs/>
          <w:sz w:val="28"/>
          <w:szCs w:val="28"/>
          <w:lang w:eastAsia="en-US"/>
        </w:rPr>
        <w:t xml:space="preserve"> 40 бригад, из них 20 </w:t>
      </w:r>
      <w:r w:rsidR="003F6590" w:rsidRPr="00C30BF3">
        <w:rPr>
          <w:rFonts w:ascii="Times New Roman" w:eastAsiaTheme="minorHAnsi" w:hAnsi="Times New Roman" w:cs="Times New Roman"/>
          <w:bCs/>
          <w:iCs/>
          <w:sz w:val="28"/>
          <w:szCs w:val="28"/>
          <w:lang w:eastAsia="en-US"/>
        </w:rPr>
        <w:t xml:space="preserve">– из числа сотрудников ГБУ «Жилищник» </w:t>
      </w:r>
      <w:r w:rsidR="00DE0F56" w:rsidRPr="00C30BF3">
        <w:rPr>
          <w:rFonts w:ascii="Times New Roman" w:eastAsiaTheme="minorHAnsi" w:hAnsi="Times New Roman" w:cs="Times New Roman"/>
          <w:bCs/>
          <w:iCs/>
          <w:sz w:val="28"/>
          <w:szCs w:val="28"/>
          <w:lang w:eastAsia="en-US"/>
        </w:rPr>
        <w:t>(80 чел., 27 к</w:t>
      </w:r>
      <w:r w:rsidR="003F6590" w:rsidRPr="00C30BF3">
        <w:rPr>
          <w:rFonts w:ascii="Times New Roman" w:eastAsiaTheme="minorHAnsi" w:hAnsi="Times New Roman" w:cs="Times New Roman"/>
          <w:bCs/>
          <w:iCs/>
          <w:sz w:val="28"/>
          <w:szCs w:val="28"/>
          <w:lang w:eastAsia="en-US"/>
        </w:rPr>
        <w:t>ровельщиков, 53 иные работники) и</w:t>
      </w:r>
      <w:r w:rsidR="00DE0F56" w:rsidRPr="00C30BF3">
        <w:rPr>
          <w:rFonts w:ascii="Times New Roman" w:eastAsiaTheme="minorHAnsi" w:hAnsi="Times New Roman" w:cs="Times New Roman"/>
          <w:bCs/>
          <w:iCs/>
          <w:sz w:val="28"/>
          <w:szCs w:val="28"/>
          <w:lang w:eastAsia="en-US"/>
        </w:rPr>
        <w:t xml:space="preserve"> 20</w:t>
      </w:r>
      <w:r w:rsidR="003F6590" w:rsidRPr="00C30BF3">
        <w:rPr>
          <w:rFonts w:ascii="Times New Roman" w:eastAsiaTheme="minorHAnsi" w:hAnsi="Times New Roman" w:cs="Times New Roman"/>
          <w:bCs/>
          <w:iCs/>
          <w:sz w:val="28"/>
          <w:szCs w:val="28"/>
          <w:lang w:eastAsia="en-US"/>
        </w:rPr>
        <w:t xml:space="preserve"> -</w:t>
      </w:r>
      <w:r w:rsidR="00DE0F56" w:rsidRPr="00C30BF3">
        <w:rPr>
          <w:rFonts w:ascii="Times New Roman" w:eastAsiaTheme="minorHAnsi" w:hAnsi="Times New Roman" w:cs="Times New Roman"/>
          <w:bCs/>
          <w:iCs/>
          <w:sz w:val="28"/>
          <w:szCs w:val="28"/>
          <w:lang w:eastAsia="en-US"/>
        </w:rPr>
        <w:t xml:space="preserve"> привлеченные по договору (80 человек);</w:t>
      </w:r>
    </w:p>
    <w:p w14:paraId="2DF4BCB4" w14:textId="79C70038" w:rsidR="00DE0F56" w:rsidRPr="00C30BF3" w:rsidRDefault="00702B97"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ООО «РЭУ-29» сформировано</w:t>
      </w:r>
      <w:r w:rsidR="00DE0F56" w:rsidRPr="00C30BF3">
        <w:rPr>
          <w:rFonts w:ascii="Times New Roman" w:eastAsiaTheme="minorHAnsi" w:hAnsi="Times New Roman" w:cs="Times New Roman"/>
          <w:bCs/>
          <w:iCs/>
          <w:sz w:val="28"/>
          <w:szCs w:val="28"/>
          <w:lang w:eastAsia="en-US"/>
        </w:rPr>
        <w:t xml:space="preserve"> 4 бригады </w:t>
      </w:r>
      <w:r w:rsidRPr="00C30BF3">
        <w:rPr>
          <w:rFonts w:ascii="Times New Roman" w:eastAsiaTheme="minorHAnsi" w:hAnsi="Times New Roman" w:cs="Times New Roman"/>
          <w:bCs/>
          <w:iCs/>
          <w:sz w:val="28"/>
          <w:szCs w:val="28"/>
          <w:lang w:eastAsia="en-US"/>
        </w:rPr>
        <w:t xml:space="preserve">из числа сотрудников </w:t>
      </w:r>
      <w:r w:rsidR="00DE0F56" w:rsidRPr="00C30BF3">
        <w:rPr>
          <w:rFonts w:ascii="Times New Roman" w:eastAsiaTheme="minorHAnsi" w:hAnsi="Times New Roman" w:cs="Times New Roman"/>
          <w:bCs/>
          <w:iCs/>
          <w:sz w:val="28"/>
          <w:szCs w:val="28"/>
          <w:lang w:eastAsia="en-US"/>
        </w:rPr>
        <w:t xml:space="preserve">(16 человек), при снегопадах привлекается подрядная организация; </w:t>
      </w:r>
    </w:p>
    <w:p w14:paraId="20F806E1" w14:textId="6F2DD5C1" w:rsidR="00DE0F56" w:rsidRPr="00C30BF3" w:rsidRDefault="00DE0F56"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«ТСЖ </w:t>
      </w:r>
      <w:proofErr w:type="spellStart"/>
      <w:r w:rsidRPr="00C30BF3">
        <w:rPr>
          <w:rFonts w:ascii="Times New Roman" w:eastAsiaTheme="minorHAnsi" w:hAnsi="Times New Roman" w:cs="Times New Roman"/>
          <w:bCs/>
          <w:iCs/>
          <w:sz w:val="28"/>
          <w:szCs w:val="28"/>
          <w:lang w:eastAsia="en-US"/>
        </w:rPr>
        <w:t>Ниж</w:t>
      </w:r>
      <w:proofErr w:type="spellEnd"/>
      <w:r w:rsidRPr="00C30BF3">
        <w:rPr>
          <w:rFonts w:ascii="Times New Roman" w:eastAsiaTheme="minorHAnsi" w:hAnsi="Times New Roman" w:cs="Times New Roman"/>
          <w:bCs/>
          <w:iCs/>
          <w:sz w:val="28"/>
          <w:szCs w:val="28"/>
          <w:lang w:eastAsia="en-US"/>
        </w:rPr>
        <w:t>. Первомайская ул., д. 68/7</w:t>
      </w:r>
      <w:r w:rsidR="00702B97" w:rsidRPr="00C30BF3">
        <w:rPr>
          <w:rFonts w:ascii="Times New Roman" w:eastAsiaTheme="minorHAnsi" w:hAnsi="Times New Roman" w:cs="Times New Roman"/>
          <w:bCs/>
          <w:iCs/>
          <w:sz w:val="28"/>
          <w:szCs w:val="28"/>
          <w:lang w:eastAsia="en-US"/>
        </w:rPr>
        <w:t>» привлекает к очистке кровли 1 бригаду</w:t>
      </w:r>
      <w:r w:rsidRPr="00C30BF3">
        <w:rPr>
          <w:rFonts w:ascii="Times New Roman" w:eastAsiaTheme="minorHAnsi" w:hAnsi="Times New Roman" w:cs="Times New Roman"/>
          <w:bCs/>
          <w:iCs/>
          <w:sz w:val="28"/>
          <w:szCs w:val="28"/>
          <w:lang w:eastAsia="en-US"/>
        </w:rPr>
        <w:t xml:space="preserve"> по договору.</w:t>
      </w:r>
    </w:p>
    <w:p w14:paraId="662CB622" w14:textId="3E8F8EC5" w:rsidR="00DE0F56" w:rsidRPr="00C30BF3" w:rsidRDefault="00B9721A"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 xml:space="preserve">  </w:t>
      </w:r>
      <w:r w:rsidR="00DE0F56" w:rsidRPr="00C30BF3">
        <w:rPr>
          <w:rFonts w:ascii="Times New Roman" w:eastAsiaTheme="minorHAnsi" w:hAnsi="Times New Roman" w:cs="Times New Roman"/>
          <w:bCs/>
          <w:iCs/>
          <w:sz w:val="28"/>
          <w:szCs w:val="28"/>
          <w:lang w:eastAsia="en-US"/>
        </w:rPr>
        <w:t xml:space="preserve">Бригады укомплектованы в полном объеме страховочными поясами (180шт.), средствами связи (45 комплектов, всего 90 раций по 2шт. на бригаду), инвентарем для очистки снега (180 лопат, 130 стационарных ограждений). В полном объеме прошли аттестацию </w:t>
      </w:r>
      <w:r w:rsidR="00702B97" w:rsidRPr="00C30BF3">
        <w:rPr>
          <w:rFonts w:ascii="Times New Roman" w:eastAsiaTheme="minorHAnsi" w:hAnsi="Times New Roman" w:cs="Times New Roman"/>
          <w:bCs/>
          <w:iCs/>
          <w:sz w:val="28"/>
          <w:szCs w:val="28"/>
          <w:lang w:eastAsia="en-US"/>
        </w:rPr>
        <w:t>и получили допуски к работе на высоте, а также</w:t>
      </w:r>
      <w:r w:rsidR="00DE0F56" w:rsidRPr="00C30BF3">
        <w:rPr>
          <w:rFonts w:ascii="Times New Roman" w:eastAsiaTheme="minorHAnsi" w:hAnsi="Times New Roman" w:cs="Times New Roman"/>
          <w:bCs/>
          <w:iCs/>
          <w:sz w:val="28"/>
          <w:szCs w:val="28"/>
          <w:lang w:eastAsia="en-US"/>
        </w:rPr>
        <w:t xml:space="preserve"> медицинские допуски.</w:t>
      </w:r>
    </w:p>
    <w:p w14:paraId="5C5432BB" w14:textId="51553AE0" w:rsidR="00DE0F56" w:rsidRPr="00C30BF3" w:rsidRDefault="00B9721A"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 xml:space="preserve">  </w:t>
      </w:r>
      <w:r w:rsidR="00DE0F56" w:rsidRPr="00C30BF3">
        <w:rPr>
          <w:rFonts w:ascii="Times New Roman" w:eastAsiaTheme="minorHAnsi" w:hAnsi="Times New Roman" w:cs="Times New Roman"/>
          <w:bCs/>
          <w:iCs/>
          <w:sz w:val="28"/>
          <w:szCs w:val="28"/>
          <w:lang w:eastAsia="en-US"/>
        </w:rPr>
        <w:t xml:space="preserve">В первый день после снегопада очистке подлежат 58 кровель </w:t>
      </w:r>
      <w:r w:rsidR="00303D15" w:rsidRPr="00C30BF3">
        <w:rPr>
          <w:rFonts w:ascii="Times New Roman" w:eastAsiaTheme="minorHAnsi" w:hAnsi="Times New Roman" w:cs="Times New Roman"/>
          <w:bCs/>
          <w:iCs/>
          <w:sz w:val="28"/>
          <w:szCs w:val="28"/>
          <w:lang w:eastAsia="en-US"/>
        </w:rPr>
        <w:t>домов</w:t>
      </w:r>
      <w:r w:rsidR="00DE0F56" w:rsidRPr="00C30BF3">
        <w:rPr>
          <w:rFonts w:ascii="Times New Roman" w:eastAsiaTheme="minorHAnsi" w:hAnsi="Times New Roman" w:cs="Times New Roman"/>
          <w:bCs/>
          <w:iCs/>
          <w:sz w:val="28"/>
          <w:szCs w:val="28"/>
          <w:lang w:eastAsia="en-US"/>
        </w:rPr>
        <w:br/>
        <w:t xml:space="preserve">(69 658 </w:t>
      </w:r>
      <w:proofErr w:type="spellStart"/>
      <w:r w:rsidR="00DE0F56" w:rsidRPr="00C30BF3">
        <w:rPr>
          <w:rFonts w:ascii="Times New Roman" w:eastAsiaTheme="minorHAnsi" w:hAnsi="Times New Roman" w:cs="Times New Roman"/>
          <w:bCs/>
          <w:iCs/>
          <w:sz w:val="28"/>
          <w:szCs w:val="28"/>
          <w:lang w:eastAsia="en-US"/>
        </w:rPr>
        <w:t>кв.м</w:t>
      </w:r>
      <w:proofErr w:type="spellEnd"/>
      <w:r w:rsidR="00DE0F56" w:rsidRPr="00C30BF3">
        <w:rPr>
          <w:rFonts w:ascii="Times New Roman" w:eastAsiaTheme="minorHAnsi" w:hAnsi="Times New Roman" w:cs="Times New Roman"/>
          <w:bCs/>
          <w:iCs/>
          <w:sz w:val="28"/>
          <w:szCs w:val="28"/>
          <w:lang w:eastAsia="en-US"/>
        </w:rPr>
        <w:t xml:space="preserve">.), </w:t>
      </w:r>
      <w:r w:rsidR="00303D15" w:rsidRPr="00C30BF3">
        <w:rPr>
          <w:rFonts w:ascii="Times New Roman" w:eastAsiaTheme="minorHAnsi" w:hAnsi="Times New Roman" w:cs="Times New Roman"/>
          <w:bCs/>
          <w:iCs/>
          <w:sz w:val="28"/>
          <w:szCs w:val="28"/>
          <w:lang w:eastAsia="en-US"/>
        </w:rPr>
        <w:t>расположенных</w:t>
      </w:r>
      <w:r w:rsidR="00DE0F56" w:rsidRPr="00C30BF3">
        <w:rPr>
          <w:rFonts w:ascii="Times New Roman" w:eastAsiaTheme="minorHAnsi" w:hAnsi="Times New Roman" w:cs="Times New Roman"/>
          <w:bCs/>
          <w:iCs/>
          <w:sz w:val="28"/>
          <w:szCs w:val="28"/>
          <w:lang w:eastAsia="en-US"/>
        </w:rPr>
        <w:t xml:space="preserve"> вдоль основных ОДХ и выходящих</w:t>
      </w:r>
      <w:r w:rsidR="00C52056" w:rsidRPr="00C30BF3">
        <w:rPr>
          <w:rFonts w:ascii="Times New Roman" w:eastAsiaTheme="minorHAnsi" w:hAnsi="Times New Roman" w:cs="Times New Roman"/>
          <w:bCs/>
          <w:iCs/>
          <w:sz w:val="28"/>
          <w:szCs w:val="28"/>
          <w:lang w:eastAsia="en-US"/>
        </w:rPr>
        <w:t xml:space="preserve"> на тротуары: 26 металлических и</w:t>
      </w:r>
      <w:r w:rsidR="00DE0F56" w:rsidRPr="00C30BF3">
        <w:rPr>
          <w:rFonts w:ascii="Times New Roman" w:eastAsiaTheme="minorHAnsi" w:hAnsi="Times New Roman" w:cs="Times New Roman"/>
          <w:bCs/>
          <w:iCs/>
          <w:sz w:val="28"/>
          <w:szCs w:val="28"/>
          <w:lang w:eastAsia="en-US"/>
        </w:rPr>
        <w:t xml:space="preserve"> 32 мягких с метал. свесами. </w:t>
      </w:r>
      <w:r w:rsidR="00303D15" w:rsidRPr="00C30BF3">
        <w:rPr>
          <w:rFonts w:ascii="Times New Roman" w:eastAsiaTheme="minorHAnsi" w:hAnsi="Times New Roman" w:cs="Times New Roman"/>
          <w:bCs/>
          <w:iCs/>
          <w:sz w:val="28"/>
          <w:szCs w:val="28"/>
          <w:lang w:eastAsia="en-US"/>
        </w:rPr>
        <w:t>В</w:t>
      </w:r>
      <w:r w:rsidR="00DE0F56" w:rsidRPr="00C30BF3">
        <w:rPr>
          <w:rFonts w:ascii="Times New Roman" w:eastAsiaTheme="minorHAnsi" w:hAnsi="Times New Roman" w:cs="Times New Roman"/>
          <w:bCs/>
          <w:iCs/>
          <w:sz w:val="28"/>
          <w:szCs w:val="28"/>
          <w:lang w:eastAsia="en-US"/>
        </w:rPr>
        <w:t xml:space="preserve"> первы</w:t>
      </w:r>
      <w:r w:rsidR="00303D15" w:rsidRPr="00C30BF3">
        <w:rPr>
          <w:rFonts w:ascii="Times New Roman" w:eastAsiaTheme="minorHAnsi" w:hAnsi="Times New Roman" w:cs="Times New Roman"/>
          <w:bCs/>
          <w:iCs/>
          <w:sz w:val="28"/>
          <w:szCs w:val="28"/>
          <w:lang w:eastAsia="en-US"/>
        </w:rPr>
        <w:t>й день</w:t>
      </w:r>
      <w:r w:rsidR="00DE0F56" w:rsidRPr="00C30BF3">
        <w:rPr>
          <w:rFonts w:ascii="Times New Roman" w:eastAsiaTheme="minorHAnsi" w:hAnsi="Times New Roman" w:cs="Times New Roman"/>
          <w:bCs/>
          <w:iCs/>
          <w:sz w:val="28"/>
          <w:szCs w:val="28"/>
          <w:lang w:eastAsia="en-US"/>
        </w:rPr>
        <w:t xml:space="preserve"> при </w:t>
      </w:r>
      <w:r w:rsidR="00303D15" w:rsidRPr="00C30BF3">
        <w:rPr>
          <w:rFonts w:ascii="Times New Roman" w:eastAsiaTheme="minorHAnsi" w:hAnsi="Times New Roman" w:cs="Times New Roman"/>
          <w:bCs/>
          <w:iCs/>
          <w:sz w:val="28"/>
          <w:szCs w:val="28"/>
          <w:lang w:eastAsia="en-US"/>
        </w:rPr>
        <w:t>выпадении</w:t>
      </w:r>
      <w:r w:rsidR="00DE0F56" w:rsidRPr="00C30BF3">
        <w:rPr>
          <w:rFonts w:ascii="Times New Roman" w:eastAsiaTheme="minorHAnsi" w:hAnsi="Times New Roman" w:cs="Times New Roman"/>
          <w:bCs/>
          <w:iCs/>
          <w:sz w:val="28"/>
          <w:szCs w:val="28"/>
          <w:lang w:eastAsia="en-US"/>
        </w:rPr>
        <w:t xml:space="preserve"> до 10см </w:t>
      </w:r>
      <w:r w:rsidR="00303D15" w:rsidRPr="00C30BF3">
        <w:rPr>
          <w:rFonts w:ascii="Times New Roman" w:eastAsiaTheme="minorHAnsi" w:hAnsi="Times New Roman" w:cs="Times New Roman"/>
          <w:bCs/>
          <w:iCs/>
          <w:sz w:val="28"/>
          <w:szCs w:val="28"/>
          <w:lang w:eastAsia="en-US"/>
        </w:rPr>
        <w:t xml:space="preserve">снега очистку </w:t>
      </w:r>
      <w:r w:rsidR="00DE0F56" w:rsidRPr="00C30BF3">
        <w:rPr>
          <w:rFonts w:ascii="Times New Roman" w:eastAsiaTheme="minorHAnsi" w:hAnsi="Times New Roman" w:cs="Times New Roman"/>
          <w:bCs/>
          <w:iCs/>
          <w:sz w:val="28"/>
          <w:szCs w:val="28"/>
          <w:lang w:eastAsia="en-US"/>
        </w:rPr>
        <w:t>осуществляют 22 бригады (88 человек). В случае выпадения более 10см осадков дополнительно привлекается 21 бригада (по договорам ГБУ «Жилищник района Восточное Измайлово» и ООО «РЭУ-29»).</w:t>
      </w:r>
    </w:p>
    <w:p w14:paraId="252B1DDB" w14:textId="6AE42BEB" w:rsidR="00DE0F56" w:rsidRPr="00C30BF3" w:rsidRDefault="00B9721A"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 xml:space="preserve">  </w:t>
      </w:r>
      <w:r w:rsidR="00DE0F56" w:rsidRPr="00C30BF3">
        <w:rPr>
          <w:rFonts w:ascii="Times New Roman" w:eastAsiaTheme="minorHAnsi" w:hAnsi="Times New Roman" w:cs="Times New Roman"/>
          <w:bCs/>
          <w:iCs/>
          <w:sz w:val="28"/>
          <w:szCs w:val="28"/>
          <w:lang w:eastAsia="en-US"/>
        </w:rPr>
        <w:t>На второй день очистке подлежит 71 кров</w:t>
      </w:r>
      <w:r w:rsidR="00303D15" w:rsidRPr="00C30BF3">
        <w:rPr>
          <w:rFonts w:ascii="Times New Roman" w:eastAsiaTheme="minorHAnsi" w:hAnsi="Times New Roman" w:cs="Times New Roman"/>
          <w:bCs/>
          <w:iCs/>
          <w:sz w:val="28"/>
          <w:szCs w:val="28"/>
          <w:lang w:eastAsia="en-US"/>
        </w:rPr>
        <w:t xml:space="preserve">ля (71 920 </w:t>
      </w:r>
      <w:proofErr w:type="spellStart"/>
      <w:r w:rsidR="00303D15" w:rsidRPr="00C30BF3">
        <w:rPr>
          <w:rFonts w:ascii="Times New Roman" w:eastAsiaTheme="minorHAnsi" w:hAnsi="Times New Roman" w:cs="Times New Roman"/>
          <w:bCs/>
          <w:iCs/>
          <w:sz w:val="28"/>
          <w:szCs w:val="28"/>
          <w:lang w:eastAsia="en-US"/>
        </w:rPr>
        <w:t>кв.м</w:t>
      </w:r>
      <w:proofErr w:type="spellEnd"/>
      <w:r w:rsidR="00303D15" w:rsidRPr="00C30BF3">
        <w:rPr>
          <w:rFonts w:ascii="Times New Roman" w:eastAsiaTheme="minorHAnsi" w:hAnsi="Times New Roman" w:cs="Times New Roman"/>
          <w:bCs/>
          <w:iCs/>
          <w:sz w:val="28"/>
          <w:szCs w:val="28"/>
          <w:lang w:eastAsia="en-US"/>
        </w:rPr>
        <w:t>.):</w:t>
      </w:r>
      <w:r w:rsidR="00DE0F56" w:rsidRPr="00C30BF3">
        <w:rPr>
          <w:rFonts w:ascii="Times New Roman" w:eastAsiaTheme="minorHAnsi" w:hAnsi="Times New Roman" w:cs="Times New Roman"/>
          <w:bCs/>
          <w:iCs/>
          <w:sz w:val="28"/>
          <w:szCs w:val="28"/>
          <w:lang w:eastAsia="en-US"/>
        </w:rPr>
        <w:t xml:space="preserve"> 28 металлических</w:t>
      </w:r>
      <w:r w:rsidR="00303D15" w:rsidRPr="00C30BF3">
        <w:rPr>
          <w:rFonts w:ascii="Times New Roman" w:eastAsiaTheme="minorHAnsi" w:hAnsi="Times New Roman" w:cs="Times New Roman"/>
          <w:bCs/>
          <w:iCs/>
          <w:sz w:val="28"/>
          <w:szCs w:val="28"/>
          <w:lang w:eastAsia="en-US"/>
        </w:rPr>
        <w:t xml:space="preserve"> кровель, 32 мягкие с метал. свесами и</w:t>
      </w:r>
      <w:r w:rsidR="00DE0F56" w:rsidRPr="00C30BF3">
        <w:rPr>
          <w:rFonts w:ascii="Times New Roman" w:eastAsiaTheme="minorHAnsi" w:hAnsi="Times New Roman" w:cs="Times New Roman"/>
          <w:bCs/>
          <w:iCs/>
          <w:sz w:val="28"/>
          <w:szCs w:val="28"/>
          <w:lang w:eastAsia="en-US"/>
        </w:rPr>
        <w:t xml:space="preserve"> </w:t>
      </w:r>
      <w:r w:rsidR="00303D15" w:rsidRPr="00C30BF3">
        <w:rPr>
          <w:rFonts w:ascii="Times New Roman" w:eastAsiaTheme="minorHAnsi" w:hAnsi="Times New Roman" w:cs="Times New Roman"/>
          <w:bCs/>
          <w:iCs/>
          <w:sz w:val="28"/>
          <w:szCs w:val="28"/>
          <w:lang w:eastAsia="en-US"/>
        </w:rPr>
        <w:t xml:space="preserve">1 </w:t>
      </w:r>
      <w:r w:rsidR="00DE0F56" w:rsidRPr="00C30BF3">
        <w:rPr>
          <w:rFonts w:ascii="Times New Roman" w:eastAsiaTheme="minorHAnsi" w:hAnsi="Times New Roman" w:cs="Times New Roman"/>
          <w:bCs/>
          <w:iCs/>
          <w:sz w:val="28"/>
          <w:szCs w:val="28"/>
          <w:lang w:eastAsia="en-US"/>
        </w:rPr>
        <w:t xml:space="preserve">шиферная. Во второй день при </w:t>
      </w:r>
      <w:r w:rsidR="00303D15" w:rsidRPr="00C30BF3">
        <w:rPr>
          <w:rFonts w:ascii="Times New Roman" w:eastAsiaTheme="minorHAnsi" w:hAnsi="Times New Roman" w:cs="Times New Roman"/>
          <w:bCs/>
          <w:iCs/>
          <w:sz w:val="28"/>
          <w:szCs w:val="28"/>
          <w:lang w:eastAsia="en-US"/>
        </w:rPr>
        <w:t>выпадении до 10см осадков очистку осуществляю</w:t>
      </w:r>
      <w:r w:rsidR="00DE0F56" w:rsidRPr="00C30BF3">
        <w:rPr>
          <w:rFonts w:ascii="Times New Roman" w:eastAsiaTheme="minorHAnsi" w:hAnsi="Times New Roman" w:cs="Times New Roman"/>
          <w:bCs/>
          <w:iCs/>
          <w:sz w:val="28"/>
          <w:szCs w:val="28"/>
          <w:lang w:eastAsia="en-US"/>
        </w:rPr>
        <w:t xml:space="preserve">т 23 бригады (92 человека). При </w:t>
      </w:r>
      <w:r w:rsidR="00303D15" w:rsidRPr="00C30BF3">
        <w:rPr>
          <w:rFonts w:ascii="Times New Roman" w:eastAsiaTheme="minorHAnsi" w:hAnsi="Times New Roman" w:cs="Times New Roman"/>
          <w:bCs/>
          <w:iCs/>
          <w:sz w:val="28"/>
          <w:szCs w:val="28"/>
          <w:lang w:eastAsia="en-US"/>
        </w:rPr>
        <w:t>выпадении более 10см осадков</w:t>
      </w:r>
      <w:r w:rsidR="00DE0F56" w:rsidRPr="00C30BF3">
        <w:rPr>
          <w:rFonts w:ascii="Times New Roman" w:eastAsiaTheme="minorHAnsi" w:hAnsi="Times New Roman" w:cs="Times New Roman"/>
          <w:bCs/>
          <w:iCs/>
          <w:sz w:val="28"/>
          <w:szCs w:val="28"/>
          <w:lang w:eastAsia="en-US"/>
        </w:rPr>
        <w:t xml:space="preserve"> дополнительно привлекается 21 бригада.</w:t>
      </w:r>
    </w:p>
    <w:p w14:paraId="02251FF2" w14:textId="19ACF777" w:rsidR="00DE0F56" w:rsidRPr="00C30BF3" w:rsidRDefault="00B9721A" w:rsidP="00CB4AAA">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 xml:space="preserve">  </w:t>
      </w:r>
      <w:r w:rsidR="00DE0F56" w:rsidRPr="00C30BF3">
        <w:rPr>
          <w:rFonts w:ascii="Times New Roman" w:eastAsiaTheme="minorHAnsi" w:hAnsi="Times New Roman" w:cs="Times New Roman"/>
          <w:bCs/>
          <w:iCs/>
          <w:sz w:val="28"/>
          <w:szCs w:val="28"/>
          <w:lang w:eastAsia="en-US"/>
        </w:rPr>
        <w:t>Также очистке подлежат 22 кровли</w:t>
      </w:r>
      <w:r w:rsidR="00630D75" w:rsidRPr="00C30BF3">
        <w:rPr>
          <w:rFonts w:ascii="Times New Roman" w:eastAsiaTheme="minorHAnsi" w:hAnsi="Times New Roman" w:cs="Times New Roman"/>
          <w:bCs/>
          <w:iCs/>
          <w:sz w:val="28"/>
          <w:szCs w:val="28"/>
          <w:lang w:eastAsia="en-US"/>
        </w:rPr>
        <w:t xml:space="preserve"> нежилых строений различной формы собственности: федеральной, государственной и не государственной</w:t>
      </w:r>
      <w:r w:rsidR="00DE0F56" w:rsidRPr="00C30BF3">
        <w:rPr>
          <w:rFonts w:ascii="Times New Roman" w:eastAsiaTheme="minorHAnsi" w:hAnsi="Times New Roman" w:cs="Times New Roman"/>
          <w:bCs/>
          <w:iCs/>
          <w:sz w:val="28"/>
          <w:szCs w:val="28"/>
          <w:lang w:eastAsia="en-US"/>
        </w:rPr>
        <w:t>. У всех хозяйств</w:t>
      </w:r>
      <w:r w:rsidR="00630D75" w:rsidRPr="00C30BF3">
        <w:rPr>
          <w:rFonts w:ascii="Times New Roman" w:eastAsiaTheme="minorHAnsi" w:hAnsi="Times New Roman" w:cs="Times New Roman"/>
          <w:bCs/>
          <w:iCs/>
          <w:sz w:val="28"/>
          <w:szCs w:val="28"/>
          <w:lang w:eastAsia="en-US"/>
        </w:rPr>
        <w:t>ующих субъектов имеются договоры</w:t>
      </w:r>
      <w:r w:rsidR="00DE0F56" w:rsidRPr="00C30BF3">
        <w:rPr>
          <w:rFonts w:ascii="Times New Roman" w:eastAsiaTheme="minorHAnsi" w:hAnsi="Times New Roman" w:cs="Times New Roman"/>
          <w:bCs/>
          <w:iCs/>
          <w:sz w:val="28"/>
          <w:szCs w:val="28"/>
          <w:lang w:eastAsia="en-US"/>
        </w:rPr>
        <w:t xml:space="preserve"> на очистку кровли и приказы о назначении ответственных за очистку лиц, налажена оперативная связь с исполнителями.</w:t>
      </w:r>
    </w:p>
    <w:p w14:paraId="460CCE0A" w14:textId="77777777" w:rsidR="00CB4AAA" w:rsidRPr="00C30BF3" w:rsidRDefault="00CB4AAA" w:rsidP="00CB4AAA">
      <w:pPr>
        <w:spacing w:after="0" w:line="240" w:lineRule="auto"/>
        <w:contextualSpacing/>
        <w:jc w:val="both"/>
        <w:rPr>
          <w:rFonts w:ascii="Times New Roman" w:eastAsiaTheme="minorHAnsi" w:hAnsi="Times New Roman" w:cs="Times New Roman"/>
          <w:bCs/>
          <w:iCs/>
          <w:sz w:val="28"/>
          <w:szCs w:val="28"/>
          <w:lang w:eastAsia="en-US"/>
        </w:rPr>
      </w:pPr>
    </w:p>
    <w:p w14:paraId="66A0AC2F" w14:textId="3CBD5258" w:rsidR="0090718D" w:rsidRPr="00C30BF3" w:rsidRDefault="0090718D"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«Подготовка к сезонной эксплуатации»</w:t>
      </w:r>
    </w:p>
    <w:p w14:paraId="404BCFA2" w14:textId="2C02A980" w:rsidR="00DE0F56" w:rsidRPr="00C30BF3" w:rsidRDefault="000B034C" w:rsidP="000B034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0F56" w:rsidRPr="00C30BF3">
        <w:rPr>
          <w:rFonts w:ascii="Times New Roman" w:hAnsi="Times New Roman" w:cs="Times New Roman"/>
          <w:sz w:val="28"/>
          <w:szCs w:val="28"/>
        </w:rPr>
        <w:t>Управой р</w:t>
      </w:r>
      <w:r w:rsidR="005C1F59" w:rsidRPr="00C30BF3">
        <w:rPr>
          <w:rFonts w:ascii="Times New Roman" w:hAnsi="Times New Roman" w:cs="Times New Roman"/>
          <w:sz w:val="28"/>
          <w:szCs w:val="28"/>
        </w:rPr>
        <w:t>айона Восточное Измайлово в 2021</w:t>
      </w:r>
      <w:r w:rsidR="00DE0F56" w:rsidRPr="00C30BF3">
        <w:rPr>
          <w:rFonts w:ascii="Times New Roman" w:hAnsi="Times New Roman" w:cs="Times New Roman"/>
          <w:sz w:val="28"/>
          <w:szCs w:val="28"/>
        </w:rPr>
        <w:t xml:space="preserve"> году координировалась деятельность управляющих организаций по подготовке жилого фонда района</w:t>
      </w:r>
      <w:r w:rsidR="005C1F59" w:rsidRPr="00C30BF3">
        <w:rPr>
          <w:rFonts w:ascii="Times New Roman" w:hAnsi="Times New Roman" w:cs="Times New Roman"/>
          <w:sz w:val="28"/>
          <w:szCs w:val="28"/>
        </w:rPr>
        <w:t xml:space="preserve"> к</w:t>
      </w:r>
      <w:r w:rsidR="00DE0F56" w:rsidRPr="00C30BF3">
        <w:rPr>
          <w:rFonts w:ascii="Times New Roman" w:hAnsi="Times New Roman" w:cs="Times New Roman"/>
          <w:sz w:val="28"/>
          <w:szCs w:val="28"/>
        </w:rPr>
        <w:t xml:space="preserve"> зимней эксплуатации. В соответствии с согласованным Жилищной инспекцией по Восточному административному округу планом-графиком</w:t>
      </w:r>
      <w:r w:rsidR="005C1F59" w:rsidRPr="00C30BF3">
        <w:rPr>
          <w:rFonts w:ascii="Times New Roman" w:hAnsi="Times New Roman" w:cs="Times New Roman"/>
          <w:sz w:val="28"/>
          <w:szCs w:val="28"/>
        </w:rPr>
        <w:t xml:space="preserve"> к эксплуатации в зимний период</w:t>
      </w:r>
      <w:r w:rsidR="00DE0F56" w:rsidRPr="00C30BF3">
        <w:rPr>
          <w:rFonts w:ascii="Times New Roman" w:hAnsi="Times New Roman" w:cs="Times New Roman"/>
          <w:sz w:val="28"/>
          <w:szCs w:val="28"/>
        </w:rPr>
        <w:t xml:space="preserve"> </w:t>
      </w:r>
      <w:r w:rsidR="005C1F59" w:rsidRPr="00C30BF3">
        <w:rPr>
          <w:rFonts w:ascii="Times New Roman" w:hAnsi="Times New Roman" w:cs="Times New Roman"/>
          <w:sz w:val="28"/>
          <w:szCs w:val="28"/>
        </w:rPr>
        <w:t xml:space="preserve">было </w:t>
      </w:r>
      <w:r w:rsidR="00DE0F56" w:rsidRPr="00C30BF3">
        <w:rPr>
          <w:rFonts w:ascii="Times New Roman" w:hAnsi="Times New Roman" w:cs="Times New Roman"/>
          <w:sz w:val="28"/>
          <w:szCs w:val="28"/>
        </w:rPr>
        <w:t xml:space="preserve">подготовлено </w:t>
      </w:r>
      <w:r w:rsidR="00DE0F56" w:rsidRPr="00C30BF3">
        <w:rPr>
          <w:rFonts w:ascii="Times New Roman" w:hAnsi="Times New Roman" w:cs="Times New Roman"/>
          <w:b/>
          <w:sz w:val="28"/>
          <w:szCs w:val="28"/>
        </w:rPr>
        <w:t>243</w:t>
      </w:r>
      <w:r w:rsidR="00DE0F56" w:rsidRPr="00C30BF3">
        <w:rPr>
          <w:rFonts w:ascii="Times New Roman" w:hAnsi="Times New Roman" w:cs="Times New Roman"/>
          <w:sz w:val="28"/>
          <w:szCs w:val="28"/>
        </w:rPr>
        <w:t xml:space="preserve"> строения, из них жилых домов - </w:t>
      </w:r>
      <w:r w:rsidR="00DE0F56" w:rsidRPr="00C30BF3">
        <w:rPr>
          <w:rFonts w:ascii="Times New Roman" w:hAnsi="Times New Roman" w:cs="Times New Roman"/>
          <w:b/>
          <w:sz w:val="28"/>
          <w:szCs w:val="28"/>
        </w:rPr>
        <w:t>236</w:t>
      </w:r>
      <w:r w:rsidR="00DE0F56" w:rsidRPr="00C30BF3">
        <w:rPr>
          <w:rFonts w:ascii="Times New Roman" w:hAnsi="Times New Roman" w:cs="Times New Roman"/>
          <w:sz w:val="28"/>
          <w:szCs w:val="28"/>
        </w:rPr>
        <w:t xml:space="preserve">, общежитий - </w:t>
      </w:r>
      <w:r w:rsidR="00DE0F56" w:rsidRPr="00C30BF3">
        <w:rPr>
          <w:rFonts w:ascii="Times New Roman" w:hAnsi="Times New Roman" w:cs="Times New Roman"/>
          <w:b/>
          <w:sz w:val="28"/>
          <w:szCs w:val="28"/>
        </w:rPr>
        <w:t>7</w:t>
      </w:r>
      <w:r w:rsidR="00DE0F56" w:rsidRPr="00C30BF3">
        <w:rPr>
          <w:rFonts w:ascii="Times New Roman" w:hAnsi="Times New Roman" w:cs="Times New Roman"/>
          <w:sz w:val="28"/>
          <w:szCs w:val="28"/>
        </w:rPr>
        <w:t>.</w:t>
      </w:r>
    </w:p>
    <w:p w14:paraId="37694C59" w14:textId="77777777" w:rsidR="00DE0F56" w:rsidRPr="00C30BF3" w:rsidRDefault="00DE0F56" w:rsidP="00CB4AAA">
      <w:pPr>
        <w:spacing w:after="0" w:line="240" w:lineRule="auto"/>
        <w:contextualSpacing/>
        <w:jc w:val="both"/>
        <w:rPr>
          <w:rFonts w:ascii="Times New Roman" w:hAnsi="Times New Roman" w:cs="Times New Roman"/>
          <w:sz w:val="28"/>
          <w:szCs w:val="28"/>
        </w:rPr>
      </w:pPr>
      <w:r w:rsidRPr="00C30BF3">
        <w:rPr>
          <w:rFonts w:ascii="Times New Roman" w:hAnsi="Times New Roman" w:cs="Times New Roman"/>
          <w:sz w:val="28"/>
          <w:szCs w:val="28"/>
        </w:rPr>
        <w:tab/>
        <w:t xml:space="preserve">Работы по подготовке к зимней эксплуатации принимались государственной комиссией с участием управы района, управляющих организаций, ГКУ «Инженерная служба района Восточное Измайлово», а также представителей Жилищной инспекции. </w:t>
      </w:r>
    </w:p>
    <w:p w14:paraId="5DA2CBA5" w14:textId="6DCDBFD5" w:rsidR="00DE0F56" w:rsidRPr="00C30BF3" w:rsidRDefault="00DE0F56" w:rsidP="00CB4AAA">
      <w:pPr>
        <w:spacing w:after="0" w:line="240" w:lineRule="auto"/>
        <w:contextualSpacing/>
        <w:jc w:val="both"/>
        <w:rPr>
          <w:rFonts w:ascii="Times New Roman" w:hAnsi="Times New Roman" w:cs="Times New Roman"/>
          <w:sz w:val="28"/>
          <w:szCs w:val="28"/>
        </w:rPr>
      </w:pPr>
      <w:r w:rsidRPr="00C30BF3">
        <w:rPr>
          <w:rFonts w:ascii="Times New Roman" w:hAnsi="Times New Roman" w:cs="Times New Roman"/>
          <w:sz w:val="28"/>
          <w:szCs w:val="28"/>
        </w:rPr>
        <w:tab/>
        <w:t xml:space="preserve">В рамках </w:t>
      </w:r>
      <w:r w:rsidR="005C1F59" w:rsidRPr="00C30BF3">
        <w:rPr>
          <w:rFonts w:ascii="Times New Roman" w:hAnsi="Times New Roman" w:cs="Times New Roman"/>
          <w:sz w:val="28"/>
          <w:szCs w:val="28"/>
        </w:rPr>
        <w:t>подготовки</w:t>
      </w:r>
      <w:r w:rsidRPr="00C30BF3">
        <w:rPr>
          <w:rFonts w:ascii="Times New Roman" w:hAnsi="Times New Roman" w:cs="Times New Roman"/>
          <w:sz w:val="28"/>
          <w:szCs w:val="28"/>
        </w:rPr>
        <w:t xml:space="preserve"> жилого фонда к эксплуатации в весенне-летний период службами эксплуатации управляющих организаций района за счет средств текущего содержания выполнены мероприятия по ремонту </w:t>
      </w:r>
      <w:r w:rsidRPr="00C30BF3">
        <w:rPr>
          <w:rFonts w:ascii="Times New Roman" w:hAnsi="Times New Roman" w:cs="Times New Roman"/>
          <w:b/>
          <w:sz w:val="28"/>
          <w:szCs w:val="28"/>
        </w:rPr>
        <w:t>30</w:t>
      </w:r>
      <w:r w:rsidRPr="00C30BF3">
        <w:rPr>
          <w:rFonts w:ascii="Times New Roman" w:hAnsi="Times New Roman" w:cs="Times New Roman"/>
          <w:sz w:val="28"/>
          <w:szCs w:val="28"/>
        </w:rPr>
        <w:t xml:space="preserve"> кровель, </w:t>
      </w:r>
      <w:r w:rsidRPr="00C30BF3">
        <w:rPr>
          <w:rFonts w:ascii="Times New Roman" w:hAnsi="Times New Roman" w:cs="Times New Roman"/>
          <w:b/>
          <w:sz w:val="28"/>
          <w:szCs w:val="28"/>
        </w:rPr>
        <w:t>54</w:t>
      </w:r>
      <w:r w:rsidR="009D05F3" w:rsidRPr="00C30BF3">
        <w:rPr>
          <w:rFonts w:ascii="Times New Roman" w:hAnsi="Times New Roman" w:cs="Times New Roman"/>
          <w:sz w:val="28"/>
          <w:szCs w:val="28"/>
        </w:rPr>
        <w:t xml:space="preserve"> систем</w:t>
      </w:r>
      <w:r w:rsidRPr="00C30BF3">
        <w:rPr>
          <w:rFonts w:ascii="Times New Roman" w:hAnsi="Times New Roman" w:cs="Times New Roman"/>
          <w:sz w:val="28"/>
          <w:szCs w:val="28"/>
        </w:rPr>
        <w:t xml:space="preserve"> водоотведения, </w:t>
      </w:r>
      <w:r w:rsidRPr="00C30BF3">
        <w:rPr>
          <w:rFonts w:ascii="Times New Roman" w:hAnsi="Times New Roman" w:cs="Times New Roman"/>
          <w:b/>
          <w:sz w:val="28"/>
          <w:szCs w:val="28"/>
        </w:rPr>
        <w:t>32</w:t>
      </w:r>
      <w:r w:rsidRPr="00C30BF3">
        <w:rPr>
          <w:rFonts w:ascii="Times New Roman" w:hAnsi="Times New Roman" w:cs="Times New Roman"/>
          <w:sz w:val="28"/>
          <w:szCs w:val="28"/>
        </w:rPr>
        <w:t xml:space="preserve"> цоколей, </w:t>
      </w:r>
      <w:r w:rsidRPr="00C30BF3">
        <w:rPr>
          <w:rFonts w:ascii="Times New Roman" w:hAnsi="Times New Roman" w:cs="Times New Roman"/>
          <w:b/>
          <w:sz w:val="28"/>
          <w:szCs w:val="28"/>
        </w:rPr>
        <w:t>24</w:t>
      </w:r>
      <w:r w:rsidR="009D05F3" w:rsidRPr="00C30BF3">
        <w:rPr>
          <w:rFonts w:ascii="Times New Roman" w:hAnsi="Times New Roman" w:cs="Times New Roman"/>
          <w:sz w:val="28"/>
          <w:szCs w:val="28"/>
        </w:rPr>
        <w:t xml:space="preserve"> входных групп, в т.ч. крылец, козырьков, дверей</w:t>
      </w:r>
      <w:r w:rsidRPr="00C30BF3">
        <w:rPr>
          <w:rFonts w:ascii="Times New Roman" w:hAnsi="Times New Roman" w:cs="Times New Roman"/>
          <w:sz w:val="28"/>
          <w:szCs w:val="28"/>
        </w:rPr>
        <w:t xml:space="preserve">, промывка фасадов </w:t>
      </w:r>
      <w:r w:rsidR="009D05F3" w:rsidRPr="00C30BF3">
        <w:rPr>
          <w:rFonts w:ascii="Times New Roman" w:hAnsi="Times New Roman" w:cs="Times New Roman"/>
          <w:b/>
          <w:sz w:val="28"/>
          <w:szCs w:val="28"/>
        </w:rPr>
        <w:t>238</w:t>
      </w:r>
      <w:r w:rsidR="009D05F3" w:rsidRPr="00C30BF3">
        <w:rPr>
          <w:rFonts w:ascii="Times New Roman" w:hAnsi="Times New Roman" w:cs="Times New Roman"/>
          <w:sz w:val="28"/>
          <w:szCs w:val="28"/>
        </w:rPr>
        <w:t xml:space="preserve"> многоквартирных домов</w:t>
      </w:r>
      <w:r w:rsidRPr="00C30BF3">
        <w:rPr>
          <w:rFonts w:ascii="Times New Roman" w:hAnsi="Times New Roman" w:cs="Times New Roman"/>
          <w:sz w:val="28"/>
          <w:szCs w:val="28"/>
        </w:rPr>
        <w:t xml:space="preserve">, а также иные мероприятия. Приемка выполненных работ осуществлялась представителями </w:t>
      </w:r>
      <w:r w:rsidRPr="00C30BF3">
        <w:rPr>
          <w:rFonts w:ascii="Times New Roman" w:hAnsi="Times New Roman" w:cs="Times New Roman"/>
          <w:sz w:val="28"/>
          <w:szCs w:val="28"/>
        </w:rPr>
        <w:lastRenderedPageBreak/>
        <w:t>управы района В</w:t>
      </w:r>
      <w:r w:rsidR="009D05F3" w:rsidRPr="00C30BF3">
        <w:rPr>
          <w:rFonts w:ascii="Times New Roman" w:hAnsi="Times New Roman" w:cs="Times New Roman"/>
          <w:sz w:val="28"/>
          <w:szCs w:val="28"/>
        </w:rPr>
        <w:t>осточное Измайлово, управляющих организаций</w:t>
      </w:r>
      <w:r w:rsidRPr="00C30BF3">
        <w:rPr>
          <w:rFonts w:ascii="Times New Roman" w:hAnsi="Times New Roman" w:cs="Times New Roman"/>
          <w:sz w:val="28"/>
          <w:szCs w:val="28"/>
        </w:rPr>
        <w:t xml:space="preserve"> и Жилищной инспекции.</w:t>
      </w:r>
    </w:p>
    <w:p w14:paraId="60FAF784" w14:textId="144C9BD8" w:rsidR="001B0EBB" w:rsidRPr="00C30BF3" w:rsidRDefault="001B0EBB" w:rsidP="00CB4AAA">
      <w:pPr>
        <w:spacing w:after="0" w:line="240" w:lineRule="auto"/>
        <w:ind w:firstLine="708"/>
        <w:contextualSpacing/>
        <w:jc w:val="both"/>
        <w:rPr>
          <w:rFonts w:ascii="Times New Roman" w:eastAsiaTheme="minorHAnsi" w:hAnsi="Times New Roman" w:cs="Times New Roman"/>
          <w:i/>
          <w:sz w:val="28"/>
          <w:szCs w:val="28"/>
          <w:lang w:eastAsia="en-US"/>
        </w:rPr>
      </w:pPr>
    </w:p>
    <w:p w14:paraId="363F333A" w14:textId="3BFC8159" w:rsidR="00881628" w:rsidRPr="00C30BF3" w:rsidRDefault="00881628"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«Праздничное оформление, вывешивание государственных флагов Российской Ф</w:t>
      </w:r>
      <w:r w:rsidR="00DB7969" w:rsidRPr="00C30BF3">
        <w:rPr>
          <w:rFonts w:ascii="Times New Roman" w:eastAsiaTheme="minorHAnsi" w:hAnsi="Times New Roman" w:cs="Times New Roman"/>
          <w:b/>
          <w:i/>
          <w:sz w:val="28"/>
          <w:szCs w:val="28"/>
          <w:u w:val="single"/>
          <w:lang w:eastAsia="en-US"/>
        </w:rPr>
        <w:t>едерации и флагов города Москвы</w:t>
      </w:r>
      <w:r w:rsidRPr="00C30BF3">
        <w:rPr>
          <w:rFonts w:ascii="Times New Roman" w:eastAsiaTheme="minorHAnsi" w:hAnsi="Times New Roman" w:cs="Times New Roman"/>
          <w:b/>
          <w:i/>
          <w:sz w:val="28"/>
          <w:szCs w:val="28"/>
          <w:u w:val="single"/>
          <w:lang w:eastAsia="en-US"/>
        </w:rPr>
        <w:t>»</w:t>
      </w:r>
    </w:p>
    <w:p w14:paraId="319D1548" w14:textId="6B0CFD06" w:rsidR="00881628" w:rsidRPr="00C30BF3" w:rsidRDefault="00680718" w:rsidP="00CB4AAA">
      <w:pPr>
        <w:spacing w:after="0" w:line="240" w:lineRule="auto"/>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B9721A">
        <w:rPr>
          <w:rFonts w:ascii="Times New Roman" w:eastAsiaTheme="minorHAnsi" w:hAnsi="Times New Roman" w:cs="Times New Roman"/>
          <w:sz w:val="28"/>
          <w:szCs w:val="28"/>
          <w:lang w:eastAsia="en-US"/>
        </w:rPr>
        <w:t xml:space="preserve">  </w:t>
      </w:r>
      <w:r w:rsidR="00FF34C4" w:rsidRPr="00C30BF3">
        <w:rPr>
          <w:rFonts w:ascii="Times New Roman" w:eastAsiaTheme="minorHAnsi" w:hAnsi="Times New Roman" w:cs="Times New Roman"/>
          <w:sz w:val="28"/>
          <w:szCs w:val="28"/>
          <w:lang w:eastAsia="en-US"/>
        </w:rPr>
        <w:t>В 202</w:t>
      </w:r>
      <w:r w:rsidR="000766CC" w:rsidRPr="00C30BF3">
        <w:rPr>
          <w:rFonts w:ascii="Times New Roman" w:eastAsiaTheme="minorHAnsi" w:hAnsi="Times New Roman" w:cs="Times New Roman"/>
          <w:sz w:val="28"/>
          <w:szCs w:val="28"/>
          <w:lang w:eastAsia="en-US"/>
        </w:rPr>
        <w:t>1</w:t>
      </w:r>
      <w:r w:rsidR="00881628" w:rsidRPr="00C30BF3">
        <w:rPr>
          <w:rFonts w:ascii="Times New Roman" w:eastAsiaTheme="minorHAnsi" w:hAnsi="Times New Roman" w:cs="Times New Roman"/>
          <w:sz w:val="28"/>
          <w:szCs w:val="28"/>
          <w:lang w:eastAsia="en-US"/>
        </w:rPr>
        <w:t xml:space="preserve"> году </w:t>
      </w:r>
      <w:r w:rsidR="002A5727" w:rsidRPr="00C30BF3">
        <w:rPr>
          <w:rFonts w:ascii="Times New Roman" w:eastAsiaTheme="minorHAnsi" w:hAnsi="Times New Roman" w:cs="Times New Roman"/>
          <w:sz w:val="28"/>
          <w:szCs w:val="28"/>
          <w:lang w:eastAsia="en-US"/>
        </w:rPr>
        <w:t>осуществлял</w:t>
      </w:r>
      <w:r w:rsidR="00881628" w:rsidRPr="00C30BF3">
        <w:rPr>
          <w:rFonts w:ascii="Times New Roman" w:eastAsiaTheme="minorHAnsi" w:hAnsi="Times New Roman" w:cs="Times New Roman"/>
          <w:sz w:val="28"/>
          <w:szCs w:val="28"/>
          <w:lang w:eastAsia="en-US"/>
        </w:rPr>
        <w:t>ось </w:t>
      </w:r>
      <w:r w:rsidR="00881628" w:rsidRPr="00C30BF3">
        <w:rPr>
          <w:rFonts w:ascii="Times New Roman" w:eastAsiaTheme="minorHAnsi" w:hAnsi="Times New Roman" w:cs="Times New Roman"/>
          <w:b/>
          <w:bCs/>
          <w:sz w:val="28"/>
          <w:szCs w:val="28"/>
          <w:lang w:eastAsia="en-US"/>
        </w:rPr>
        <w:t>праздничное оформление</w:t>
      </w:r>
      <w:r w:rsidR="00881628" w:rsidRPr="00C30BF3">
        <w:rPr>
          <w:rFonts w:ascii="Times New Roman" w:eastAsiaTheme="minorHAnsi" w:hAnsi="Times New Roman" w:cs="Times New Roman"/>
          <w:sz w:val="28"/>
          <w:szCs w:val="28"/>
          <w:lang w:eastAsia="en-US"/>
        </w:rPr>
        <w:t xml:space="preserve"> жилого и нежилого фонда района, в том числе флагами к праздничным календарным датам в соответствии с распоряжениями Правительства Москвы. Руководителями предприятий торговли и услуг своевременно производилось оформление витрин, фасадов и входных групп в соответствии с утвержденной Концепцией праздничного оформления города. По </w:t>
      </w:r>
      <w:r w:rsidR="002A5727" w:rsidRPr="00C30BF3">
        <w:rPr>
          <w:rFonts w:ascii="Times New Roman" w:eastAsiaTheme="minorHAnsi" w:hAnsi="Times New Roman" w:cs="Times New Roman"/>
          <w:sz w:val="28"/>
          <w:szCs w:val="28"/>
          <w:lang w:eastAsia="en-US"/>
        </w:rPr>
        <w:t>утвержденной дислокации проводил</w:t>
      </w:r>
      <w:r w:rsidR="00881628" w:rsidRPr="00C30BF3">
        <w:rPr>
          <w:rFonts w:ascii="Times New Roman" w:eastAsiaTheme="minorHAnsi" w:hAnsi="Times New Roman" w:cs="Times New Roman"/>
          <w:sz w:val="28"/>
          <w:szCs w:val="28"/>
          <w:lang w:eastAsia="en-US"/>
        </w:rPr>
        <w:t>ся монтаж флажного оформления.</w:t>
      </w:r>
    </w:p>
    <w:p w14:paraId="2EE01763" w14:textId="6C53CB1C" w:rsidR="002A5727" w:rsidRPr="00C30BF3" w:rsidRDefault="00680718" w:rsidP="00CB4AAA">
      <w:pPr>
        <w:spacing w:after="0" w:line="240" w:lineRule="auto"/>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B9721A">
        <w:rPr>
          <w:rFonts w:ascii="Times New Roman" w:eastAsiaTheme="minorHAnsi" w:hAnsi="Times New Roman" w:cs="Times New Roman"/>
          <w:sz w:val="28"/>
          <w:szCs w:val="28"/>
          <w:lang w:eastAsia="en-US"/>
        </w:rPr>
        <w:t xml:space="preserve"> </w:t>
      </w:r>
      <w:r w:rsidRPr="00C30BF3">
        <w:rPr>
          <w:rFonts w:ascii="Times New Roman" w:eastAsiaTheme="minorHAnsi" w:hAnsi="Times New Roman" w:cs="Times New Roman"/>
          <w:sz w:val="28"/>
          <w:szCs w:val="28"/>
          <w:lang w:eastAsia="en-US"/>
        </w:rPr>
        <w:t xml:space="preserve"> </w:t>
      </w:r>
      <w:r w:rsidR="00181978" w:rsidRPr="00C30BF3">
        <w:rPr>
          <w:rFonts w:ascii="Times New Roman" w:eastAsiaTheme="minorHAnsi" w:hAnsi="Times New Roman" w:cs="Times New Roman"/>
          <w:sz w:val="28"/>
          <w:szCs w:val="28"/>
          <w:lang w:eastAsia="en-US"/>
        </w:rPr>
        <w:t>К Дню Победы и на День города в районе устан</w:t>
      </w:r>
      <w:r w:rsidR="002A5727" w:rsidRPr="00C30BF3">
        <w:rPr>
          <w:rFonts w:ascii="Times New Roman" w:eastAsiaTheme="minorHAnsi" w:hAnsi="Times New Roman" w:cs="Times New Roman"/>
          <w:sz w:val="28"/>
          <w:szCs w:val="28"/>
          <w:lang w:eastAsia="en-US"/>
        </w:rPr>
        <w:t>авливались флаговые конструкции</w:t>
      </w:r>
      <w:r w:rsidR="00181978" w:rsidRPr="00C30BF3">
        <w:rPr>
          <w:rFonts w:ascii="Times New Roman" w:eastAsiaTheme="minorHAnsi" w:hAnsi="Times New Roman" w:cs="Times New Roman"/>
          <w:sz w:val="28"/>
          <w:szCs w:val="28"/>
          <w:lang w:eastAsia="en-US"/>
        </w:rPr>
        <w:t xml:space="preserve"> по адресам: Измайловский бульвар, д. 58, Измайловский проспект, д. 91, к.1, Первомайская ул., д. 128/9. </w:t>
      </w:r>
    </w:p>
    <w:p w14:paraId="7246437E" w14:textId="50141DE9" w:rsidR="00881628" w:rsidRPr="00C30BF3" w:rsidRDefault="00B9721A" w:rsidP="00B9721A">
      <w:pPr>
        <w:spacing w:after="0" w:line="240" w:lineRule="auto"/>
        <w:contextualSpacing/>
        <w:jc w:val="both"/>
        <w:rPr>
          <w:rFonts w:ascii="Times New Roman" w:eastAsiaTheme="minorHAnsi" w:hAnsi="Times New Roman" w:cs="Times New Roman"/>
          <w:sz w:val="28"/>
          <w:szCs w:val="28"/>
          <w:lang w:eastAsia="en-US"/>
        </w:rPr>
      </w:pPr>
      <w:r>
        <w:t xml:space="preserve">            </w:t>
      </w:r>
      <w:r w:rsidR="00881628" w:rsidRPr="00C30BF3">
        <w:rPr>
          <w:rFonts w:ascii="Times New Roman" w:eastAsiaTheme="minorHAnsi" w:hAnsi="Times New Roman" w:cs="Times New Roman"/>
          <w:sz w:val="28"/>
          <w:szCs w:val="28"/>
          <w:lang w:eastAsia="en-US"/>
        </w:rPr>
        <w:t xml:space="preserve">К Новому году за счет средств префектуры ВАО в районе были установлены 2 </w:t>
      </w:r>
      <w:r w:rsidR="002A5727" w:rsidRPr="00C30BF3">
        <w:rPr>
          <w:rFonts w:ascii="Times New Roman" w:eastAsiaTheme="minorHAnsi" w:hAnsi="Times New Roman" w:cs="Times New Roman"/>
          <w:sz w:val="28"/>
          <w:szCs w:val="28"/>
          <w:lang w:eastAsia="en-US"/>
        </w:rPr>
        <w:t xml:space="preserve">искусственные </w:t>
      </w:r>
      <w:r w:rsidR="00881628" w:rsidRPr="00C30BF3">
        <w:rPr>
          <w:rFonts w:ascii="Times New Roman" w:eastAsiaTheme="minorHAnsi" w:hAnsi="Times New Roman" w:cs="Times New Roman"/>
          <w:sz w:val="28"/>
          <w:szCs w:val="28"/>
          <w:lang w:eastAsia="en-US"/>
        </w:rPr>
        <w:t>ели: на пересечении 13-й Парковой улицы и Измайловского бульвара, а также в Саду ветеранов на Сиреневом бульваре, д. 38. Объекты потребительского рынка и услуг дополнительно украшали витрины своих предприятий в новогодней тематике.</w:t>
      </w:r>
      <w:r w:rsidR="00E3760A" w:rsidRPr="00C30BF3">
        <w:rPr>
          <w:rFonts w:ascii="Times New Roman" w:eastAsiaTheme="minorHAnsi" w:hAnsi="Times New Roman" w:cs="Times New Roman"/>
          <w:sz w:val="28"/>
          <w:szCs w:val="28"/>
          <w:lang w:eastAsia="en-US"/>
        </w:rPr>
        <w:t xml:space="preserve"> </w:t>
      </w:r>
    </w:p>
    <w:p w14:paraId="47B1B66D" w14:textId="77777777" w:rsidR="007E5249" w:rsidRPr="00C30BF3" w:rsidRDefault="007E5249" w:rsidP="00CB4AAA">
      <w:pPr>
        <w:spacing w:after="0" w:line="240" w:lineRule="auto"/>
        <w:contextualSpacing/>
        <w:jc w:val="both"/>
        <w:rPr>
          <w:rFonts w:ascii="Times New Roman" w:eastAsiaTheme="minorHAnsi" w:hAnsi="Times New Roman" w:cs="Times New Roman"/>
          <w:i/>
          <w:sz w:val="28"/>
          <w:szCs w:val="28"/>
          <w:lang w:eastAsia="en-US"/>
        </w:rPr>
      </w:pPr>
    </w:p>
    <w:p w14:paraId="07B04845" w14:textId="540DAB34" w:rsidR="0090718D" w:rsidRPr="00C30BF3" w:rsidRDefault="0090718D"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«Программа по ремонту подъездов и капитальному ремонту общего имущества МКД»</w:t>
      </w:r>
    </w:p>
    <w:p w14:paraId="353EB803" w14:textId="266FB1E7" w:rsidR="00DE0F56" w:rsidRPr="00C30BF3" w:rsidRDefault="00DE0F56" w:rsidP="00CB4AAA">
      <w:pPr>
        <w:spacing w:after="0" w:line="240" w:lineRule="auto"/>
        <w:ind w:firstLine="708"/>
        <w:contextualSpacing/>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Управой района Восточное Измайлово велись работы по контролю за ходом реализации региональной программы капитального ремонта общего им</w:t>
      </w:r>
      <w:r w:rsidR="002A5727" w:rsidRPr="00C30BF3">
        <w:rPr>
          <w:rFonts w:ascii="Times New Roman" w:eastAsiaTheme="minorHAnsi" w:hAnsi="Times New Roman" w:cs="Times New Roman"/>
          <w:bCs/>
          <w:iCs/>
          <w:sz w:val="28"/>
          <w:szCs w:val="28"/>
          <w:lang w:eastAsia="en-US"/>
        </w:rPr>
        <w:t>ущества в многоквартирных домах</w:t>
      </w:r>
      <w:r w:rsidRPr="00C30BF3">
        <w:rPr>
          <w:rFonts w:ascii="Times New Roman" w:eastAsiaTheme="minorHAnsi" w:hAnsi="Times New Roman" w:cs="Times New Roman"/>
          <w:bCs/>
          <w:iCs/>
          <w:sz w:val="28"/>
          <w:szCs w:val="28"/>
          <w:lang w:eastAsia="en-US"/>
        </w:rPr>
        <w:t xml:space="preserve"> в соответствии с постановлением Правительства Москвы от 29.12.2014 № 832-ПП «О региональной программе капитального ремонта общего имущества в многоквартирных домах на территории города Москвы».</w:t>
      </w:r>
    </w:p>
    <w:p w14:paraId="4A97A4D3" w14:textId="68FD3AD2" w:rsidR="00DE0F56" w:rsidRDefault="003614CD" w:rsidP="00F90A9B">
      <w:pPr>
        <w:spacing w:after="0" w:line="240" w:lineRule="auto"/>
        <w:ind w:firstLine="708"/>
        <w:contextualSpacing/>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В 15-ти многоквартирных домах</w:t>
      </w:r>
      <w:r w:rsidR="00DE0F56" w:rsidRPr="00C30BF3">
        <w:rPr>
          <w:rFonts w:ascii="Times New Roman" w:eastAsiaTheme="minorHAnsi" w:hAnsi="Times New Roman" w:cs="Times New Roman"/>
          <w:bCs/>
          <w:iCs/>
          <w:sz w:val="28"/>
          <w:szCs w:val="28"/>
          <w:lang w:eastAsia="en-US"/>
        </w:rPr>
        <w:t xml:space="preserve"> по адресам: Измайловский просп., д. 93, к. 1; ул. Средняя Первомайская, д. 33, ул. Первомайская, д. 115; ул. Средняя Первомайская, д. 46;Сиреневый бульвар, д. 62; ул. 11-я Парковая, д. 24; ул. 13-я Парковая, д. 21; ул. 16-я Парковая, д. 16, к. 1; Измайловский бульвар, д. 87; </w:t>
      </w:r>
      <w:r w:rsidR="00DE0F56" w:rsidRPr="00C30BF3">
        <w:rPr>
          <w:rFonts w:ascii="Times New Roman" w:eastAsiaTheme="minorHAnsi" w:hAnsi="Times New Roman" w:cs="Times New Roman"/>
          <w:bCs/>
          <w:iCs/>
          <w:sz w:val="28"/>
          <w:szCs w:val="28"/>
          <w:lang w:eastAsia="en-US"/>
        </w:rPr>
        <w:br/>
        <w:t>ул. 15-я Парковая, д. 24, к.</w:t>
      </w:r>
      <w:r w:rsidR="00DE0F56" w:rsidRPr="00C30BF3">
        <w:rPr>
          <w:rFonts w:ascii="Times New Roman" w:eastAsiaTheme="minorHAnsi" w:hAnsi="Times New Roman" w:cs="Times New Roman"/>
          <w:bCs/>
          <w:iCs/>
          <w:sz w:val="28"/>
          <w:szCs w:val="28"/>
          <w:u w:val="single"/>
          <w:lang w:eastAsia="en-US"/>
        </w:rPr>
        <w:t xml:space="preserve"> </w:t>
      </w:r>
      <w:r w:rsidR="00DE0F56" w:rsidRPr="00C30BF3">
        <w:rPr>
          <w:rFonts w:ascii="Times New Roman" w:eastAsiaTheme="minorHAnsi" w:hAnsi="Times New Roman" w:cs="Times New Roman"/>
          <w:bCs/>
          <w:iCs/>
          <w:sz w:val="28"/>
          <w:szCs w:val="28"/>
          <w:lang w:eastAsia="en-US"/>
        </w:rPr>
        <w:t>2; ул. 15-я Парковая, д. 26, к. 3; ул. 9-я Парковая, д. 2; ул. Средняя Первомайская, д. 48, к. 1; ул. Первомайская, д. 107А; ул. Первомайская, д. 115; Сиреневый бульвар, д. 66 силами подрядных организаций Фонда капитального ремонта многоквартирных домов города Москвы</w:t>
      </w:r>
      <w:r w:rsidRPr="00C30BF3">
        <w:rPr>
          <w:rFonts w:ascii="Times New Roman" w:eastAsiaTheme="minorHAnsi" w:hAnsi="Times New Roman" w:cs="Times New Roman"/>
          <w:bCs/>
          <w:iCs/>
          <w:sz w:val="28"/>
          <w:szCs w:val="28"/>
          <w:lang w:eastAsia="en-US"/>
        </w:rPr>
        <w:t xml:space="preserve"> - </w:t>
      </w:r>
      <w:r w:rsidR="00DE0F56" w:rsidRPr="00C30BF3">
        <w:rPr>
          <w:rFonts w:ascii="Times New Roman" w:eastAsiaTheme="minorHAnsi" w:hAnsi="Times New Roman" w:cs="Times New Roman"/>
          <w:bCs/>
          <w:iCs/>
          <w:sz w:val="28"/>
          <w:szCs w:val="28"/>
          <w:lang w:eastAsia="en-US"/>
        </w:rPr>
        <w:t>6 г</w:t>
      </w:r>
      <w:r w:rsidRPr="00C30BF3">
        <w:rPr>
          <w:rFonts w:ascii="Times New Roman" w:eastAsiaTheme="minorHAnsi" w:hAnsi="Times New Roman" w:cs="Times New Roman"/>
          <w:bCs/>
          <w:iCs/>
          <w:sz w:val="28"/>
          <w:szCs w:val="28"/>
          <w:lang w:eastAsia="en-US"/>
        </w:rPr>
        <w:t>осударственных и 8 коммерческих,</w:t>
      </w:r>
      <w:r w:rsidR="00DE0F56" w:rsidRPr="00C30BF3">
        <w:rPr>
          <w:rFonts w:ascii="Times New Roman" w:eastAsiaTheme="minorHAnsi" w:hAnsi="Times New Roman" w:cs="Times New Roman"/>
          <w:bCs/>
          <w:iCs/>
          <w:sz w:val="28"/>
          <w:szCs w:val="28"/>
          <w:lang w:eastAsia="en-US"/>
        </w:rPr>
        <w:t xml:space="preserve"> выполнены работы по замене </w:t>
      </w:r>
      <w:r w:rsidR="00DE0F56" w:rsidRPr="00C30BF3">
        <w:rPr>
          <w:rFonts w:ascii="Times New Roman" w:eastAsiaTheme="minorHAnsi" w:hAnsi="Times New Roman" w:cs="Times New Roman"/>
          <w:b/>
          <w:iCs/>
          <w:sz w:val="28"/>
          <w:szCs w:val="28"/>
          <w:lang w:eastAsia="en-US"/>
        </w:rPr>
        <w:t>72</w:t>
      </w:r>
      <w:r w:rsidRPr="00C30BF3">
        <w:rPr>
          <w:rFonts w:ascii="Times New Roman" w:eastAsiaTheme="minorHAnsi" w:hAnsi="Times New Roman" w:cs="Times New Roman"/>
          <w:bCs/>
          <w:iCs/>
          <w:sz w:val="28"/>
          <w:szCs w:val="28"/>
          <w:lang w:eastAsia="en-US"/>
        </w:rPr>
        <w:t xml:space="preserve"> инженерных систем, в т.ч.</w:t>
      </w:r>
      <w:r w:rsidR="00DE0F56" w:rsidRPr="00C30BF3">
        <w:rPr>
          <w:rFonts w:ascii="Times New Roman" w:eastAsiaTheme="minorHAnsi" w:hAnsi="Times New Roman" w:cs="Times New Roman"/>
          <w:bCs/>
          <w:iCs/>
          <w:sz w:val="28"/>
          <w:szCs w:val="28"/>
          <w:lang w:eastAsia="en-US"/>
        </w:rPr>
        <w:t>: фасадов, крыш</w:t>
      </w:r>
      <w:r w:rsidRPr="00C30BF3">
        <w:rPr>
          <w:rFonts w:ascii="Times New Roman" w:eastAsiaTheme="minorHAnsi" w:hAnsi="Times New Roman" w:cs="Times New Roman"/>
          <w:bCs/>
          <w:iCs/>
          <w:sz w:val="28"/>
          <w:szCs w:val="28"/>
          <w:lang w:eastAsia="en-US"/>
        </w:rPr>
        <w:t>, подъездов, инженерных систем</w:t>
      </w:r>
      <w:r w:rsidR="00DE0F56" w:rsidRPr="00C30BF3">
        <w:rPr>
          <w:rFonts w:ascii="Times New Roman" w:eastAsiaTheme="minorHAnsi" w:hAnsi="Times New Roman" w:cs="Times New Roman"/>
          <w:bCs/>
          <w:iCs/>
          <w:sz w:val="28"/>
          <w:szCs w:val="28"/>
          <w:lang w:eastAsia="en-US"/>
        </w:rPr>
        <w:t xml:space="preserve"> теплоснабжения, горячего и холодного водоснабжения, канализации и водоотведения, мусоропровода, лифтов, системы противопожарной автоматики и системы дымоудаления, системы электроснабжения, а также подвальных помещений</w:t>
      </w:r>
      <w:r w:rsidR="00DE0F56" w:rsidRPr="00C30BF3">
        <w:rPr>
          <w:rFonts w:ascii="Times New Roman" w:eastAsiaTheme="minorHAnsi" w:hAnsi="Times New Roman" w:cs="Times New Roman"/>
          <w:bCs/>
          <w:iCs/>
          <w:sz w:val="28"/>
          <w:szCs w:val="28"/>
          <w:lang w:eastAsia="en-US"/>
        </w:rPr>
        <w:tab/>
      </w:r>
      <w:r w:rsidR="005F37D3" w:rsidRPr="00C30BF3">
        <w:rPr>
          <w:rFonts w:ascii="Times New Roman" w:eastAsiaTheme="minorHAnsi" w:hAnsi="Times New Roman" w:cs="Times New Roman"/>
          <w:bCs/>
          <w:iCs/>
          <w:sz w:val="28"/>
          <w:szCs w:val="28"/>
          <w:lang w:eastAsia="en-US"/>
        </w:rPr>
        <w:t>.</w:t>
      </w:r>
    </w:p>
    <w:p w14:paraId="601C1B6D" w14:textId="77777777" w:rsidR="009824C4" w:rsidRDefault="009824C4" w:rsidP="00F90A9B">
      <w:pPr>
        <w:spacing w:after="0" w:line="240" w:lineRule="auto"/>
        <w:ind w:firstLine="708"/>
        <w:contextualSpacing/>
        <w:jc w:val="both"/>
        <w:rPr>
          <w:rFonts w:ascii="Times New Roman" w:eastAsiaTheme="minorHAnsi" w:hAnsi="Times New Roman" w:cs="Times New Roman"/>
          <w:bCs/>
          <w:iCs/>
          <w:sz w:val="28"/>
          <w:szCs w:val="28"/>
          <w:lang w:eastAsia="en-US"/>
        </w:rPr>
      </w:pPr>
    </w:p>
    <w:p w14:paraId="31551750" w14:textId="77777777" w:rsidR="009824C4" w:rsidRDefault="009824C4" w:rsidP="00F90A9B">
      <w:pPr>
        <w:spacing w:after="0" w:line="240" w:lineRule="auto"/>
        <w:ind w:firstLine="708"/>
        <w:contextualSpacing/>
        <w:jc w:val="both"/>
        <w:rPr>
          <w:rFonts w:ascii="Times New Roman" w:eastAsiaTheme="minorHAnsi" w:hAnsi="Times New Roman" w:cs="Times New Roman"/>
          <w:bCs/>
          <w:iCs/>
          <w:sz w:val="28"/>
          <w:szCs w:val="28"/>
          <w:lang w:eastAsia="en-US"/>
        </w:rPr>
      </w:pPr>
    </w:p>
    <w:p w14:paraId="286C356D" w14:textId="77777777" w:rsidR="009824C4" w:rsidRPr="00C30BF3" w:rsidRDefault="009824C4" w:rsidP="00F90A9B">
      <w:pPr>
        <w:spacing w:after="0" w:line="240" w:lineRule="auto"/>
        <w:ind w:firstLine="708"/>
        <w:contextualSpacing/>
        <w:jc w:val="both"/>
        <w:rPr>
          <w:rFonts w:ascii="Times New Roman" w:eastAsiaTheme="minorHAnsi" w:hAnsi="Times New Roman" w:cs="Times New Roman"/>
          <w:bCs/>
          <w:iCs/>
          <w:sz w:val="28"/>
          <w:szCs w:val="28"/>
          <w:lang w:eastAsia="en-US"/>
        </w:rPr>
      </w:pP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942"/>
      </w:tblGrid>
      <w:tr w:rsidR="0010200C" w:rsidRPr="00C30BF3" w14:paraId="3A8D9BF7" w14:textId="77777777" w:rsidTr="00DE0F56">
        <w:tc>
          <w:tcPr>
            <w:tcW w:w="4678" w:type="dxa"/>
          </w:tcPr>
          <w:p w14:paraId="369B133C" w14:textId="77777777" w:rsidR="00DE0F56" w:rsidRPr="00C30BF3" w:rsidRDefault="00DE0F56" w:rsidP="00CB4AAA">
            <w:pPr>
              <w:pStyle w:val="a3"/>
              <w:ind w:left="0"/>
              <w:jc w:val="both"/>
              <w:rPr>
                <w:rFonts w:ascii="Times New Roman" w:eastAsiaTheme="minorHAnsi" w:hAnsi="Times New Roman" w:cs="Times New Roman"/>
                <w:b/>
                <w:bCs/>
                <w:iCs/>
                <w:sz w:val="28"/>
                <w:szCs w:val="28"/>
                <w:lang w:eastAsia="en-US"/>
              </w:rPr>
            </w:pPr>
            <w:r w:rsidRPr="00C30BF3">
              <w:rPr>
                <w:rFonts w:ascii="Times New Roman" w:eastAsiaTheme="minorHAnsi" w:hAnsi="Times New Roman" w:cs="Times New Roman"/>
                <w:b/>
                <w:bCs/>
                <w:iCs/>
                <w:sz w:val="28"/>
                <w:szCs w:val="28"/>
                <w:lang w:eastAsia="en-US"/>
              </w:rPr>
              <w:lastRenderedPageBreak/>
              <w:t>Окружные ГБУ</w:t>
            </w:r>
          </w:p>
        </w:tc>
        <w:tc>
          <w:tcPr>
            <w:tcW w:w="5068" w:type="dxa"/>
          </w:tcPr>
          <w:p w14:paraId="763DC3CE" w14:textId="77777777" w:rsidR="00DE0F56" w:rsidRPr="00C30BF3" w:rsidRDefault="00DE0F56" w:rsidP="00CB4AAA">
            <w:pPr>
              <w:pStyle w:val="a3"/>
              <w:ind w:left="0"/>
              <w:jc w:val="both"/>
              <w:rPr>
                <w:rFonts w:ascii="Times New Roman" w:eastAsiaTheme="minorHAnsi" w:hAnsi="Times New Roman" w:cs="Times New Roman"/>
                <w:b/>
                <w:bCs/>
                <w:iCs/>
                <w:sz w:val="28"/>
                <w:szCs w:val="28"/>
                <w:lang w:eastAsia="en-US"/>
              </w:rPr>
            </w:pPr>
            <w:r w:rsidRPr="00C30BF3">
              <w:rPr>
                <w:rFonts w:ascii="Times New Roman" w:eastAsiaTheme="minorHAnsi" w:hAnsi="Times New Roman" w:cs="Times New Roman"/>
                <w:b/>
                <w:bCs/>
                <w:iCs/>
                <w:sz w:val="28"/>
                <w:szCs w:val="28"/>
                <w:lang w:eastAsia="en-US"/>
              </w:rPr>
              <w:t>Коммерческие</w:t>
            </w:r>
          </w:p>
        </w:tc>
      </w:tr>
      <w:tr w:rsidR="00DE0F56" w:rsidRPr="00C30BF3" w14:paraId="0DBC274C" w14:textId="77777777" w:rsidTr="00DE0F56">
        <w:trPr>
          <w:trHeight w:val="74"/>
        </w:trPr>
        <w:tc>
          <w:tcPr>
            <w:tcW w:w="4678" w:type="dxa"/>
          </w:tcPr>
          <w:p w14:paraId="65A51C62"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w:t>
            </w:r>
            <w:r w:rsidRPr="00C30BF3">
              <w:rPr>
                <w:rFonts w:ascii="Times New Roman" w:eastAsiaTheme="minorHAnsi" w:hAnsi="Times New Roman" w:cs="Times New Roman"/>
                <w:b/>
                <w:bCs/>
                <w:iCs/>
                <w:sz w:val="28"/>
                <w:szCs w:val="28"/>
                <w:lang w:eastAsia="en-US"/>
              </w:rPr>
              <w:t>Измайловский просп. 93 к.1</w:t>
            </w:r>
            <w:r w:rsidRPr="00C30BF3">
              <w:rPr>
                <w:rFonts w:ascii="Times New Roman" w:eastAsiaTheme="minorHAnsi" w:hAnsi="Times New Roman" w:cs="Times New Roman"/>
                <w:bCs/>
                <w:iCs/>
                <w:sz w:val="28"/>
                <w:szCs w:val="28"/>
                <w:lang w:eastAsia="en-US"/>
              </w:rPr>
              <w:t xml:space="preserve"> –  </w:t>
            </w:r>
          </w:p>
          <w:p w14:paraId="0A3ECAA6"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ЦО/стояки.</w:t>
            </w:r>
          </w:p>
          <w:p w14:paraId="25F0FD20" w14:textId="77777777" w:rsidR="00DE0F56" w:rsidRPr="00C30BF3" w:rsidRDefault="00DE0F56" w:rsidP="00CB4AAA">
            <w:pPr>
              <w:spacing w:after="120"/>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Cs/>
                <w:sz w:val="28"/>
                <w:szCs w:val="28"/>
                <w:lang w:eastAsia="en-US"/>
              </w:rPr>
              <w:t xml:space="preserve">    </w:t>
            </w:r>
            <w:r w:rsidRPr="00C30BF3">
              <w:rPr>
                <w:rFonts w:ascii="Times New Roman" w:eastAsiaTheme="minorHAnsi" w:hAnsi="Times New Roman" w:cs="Times New Roman"/>
                <w:bCs/>
                <w:i/>
                <w:iCs/>
                <w:sz w:val="28"/>
                <w:szCs w:val="28"/>
                <w:u w:val="single"/>
                <w:lang w:eastAsia="en-US"/>
              </w:rPr>
              <w:t xml:space="preserve">ГБУ «Автомобильные дороги   ВАО» </w:t>
            </w:r>
          </w:p>
          <w:p w14:paraId="292B7EA8" w14:textId="5D72E4F8"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
                <w:bCs/>
                <w:iCs/>
                <w:sz w:val="28"/>
                <w:szCs w:val="28"/>
                <w:lang w:eastAsia="en-US"/>
              </w:rPr>
              <w:t>ул. Средняя Первомайская, д. 33</w:t>
            </w:r>
            <w:r w:rsidR="00CB4AAA" w:rsidRPr="00C30BF3">
              <w:rPr>
                <w:rFonts w:ascii="Times New Roman" w:eastAsiaTheme="minorHAnsi" w:hAnsi="Times New Roman" w:cs="Times New Roman"/>
                <w:bCs/>
                <w:iCs/>
                <w:sz w:val="28"/>
                <w:szCs w:val="28"/>
                <w:lang w:eastAsia="en-US"/>
              </w:rPr>
              <w:t xml:space="preserve"> </w:t>
            </w:r>
          </w:p>
          <w:p w14:paraId="04A6B832"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ЦО/стояки, </w:t>
            </w:r>
          </w:p>
          <w:p w14:paraId="0AF4FC62"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ХВС/стояки</w:t>
            </w:r>
          </w:p>
          <w:p w14:paraId="7382E123" w14:textId="77777777" w:rsidR="00DE0F56" w:rsidRPr="00C30BF3" w:rsidRDefault="00DE0F56" w:rsidP="00CB4AAA">
            <w:pPr>
              <w:jc w:val="both"/>
              <w:rPr>
                <w:rFonts w:ascii="Times New Roman" w:eastAsiaTheme="minorHAnsi" w:hAnsi="Times New Roman" w:cs="Times New Roman"/>
                <w:bCs/>
                <w:i/>
                <w:iCs/>
                <w:sz w:val="28"/>
                <w:szCs w:val="28"/>
                <w:lang w:eastAsia="en-US"/>
              </w:rPr>
            </w:pPr>
            <w:r w:rsidRPr="00C30BF3">
              <w:rPr>
                <w:rFonts w:ascii="Times New Roman" w:eastAsiaTheme="minorHAnsi" w:hAnsi="Times New Roman" w:cs="Times New Roman"/>
                <w:bCs/>
                <w:iCs/>
                <w:sz w:val="28"/>
                <w:szCs w:val="28"/>
                <w:lang w:eastAsia="en-US"/>
              </w:rPr>
              <w:t xml:space="preserve">   ремонт подъездов</w:t>
            </w:r>
            <w:r w:rsidRPr="00C30BF3">
              <w:rPr>
                <w:rFonts w:ascii="Times New Roman" w:eastAsiaTheme="minorHAnsi" w:hAnsi="Times New Roman" w:cs="Times New Roman"/>
                <w:bCs/>
                <w:i/>
                <w:iCs/>
                <w:sz w:val="28"/>
                <w:szCs w:val="28"/>
                <w:lang w:eastAsia="en-US"/>
              </w:rPr>
              <w:t xml:space="preserve"> </w:t>
            </w:r>
          </w:p>
          <w:p w14:paraId="7F03FBFD" w14:textId="77777777" w:rsidR="00DE0F56" w:rsidRPr="00C30BF3" w:rsidRDefault="00DE0F56" w:rsidP="00CB4AAA">
            <w:pPr>
              <w:spacing w:after="120"/>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Cs/>
                <w:i/>
                <w:iCs/>
                <w:sz w:val="28"/>
                <w:szCs w:val="28"/>
                <w:u w:val="single"/>
                <w:lang w:eastAsia="en-US"/>
              </w:rPr>
              <w:t xml:space="preserve">ГБУ «Жилищник района Вешняки» </w:t>
            </w:r>
          </w:p>
          <w:p w14:paraId="56E717EA" w14:textId="0699D634" w:rsidR="00DE0F56" w:rsidRPr="00C30BF3" w:rsidRDefault="00CB4AAA"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
                <w:bCs/>
                <w:iCs/>
                <w:sz w:val="28"/>
                <w:szCs w:val="28"/>
                <w:lang w:eastAsia="en-US"/>
              </w:rPr>
              <w:t>•</w:t>
            </w:r>
            <w:r w:rsidR="00DE0F56" w:rsidRPr="00C30BF3">
              <w:rPr>
                <w:rFonts w:ascii="Times New Roman" w:eastAsiaTheme="minorHAnsi" w:hAnsi="Times New Roman" w:cs="Times New Roman"/>
                <w:b/>
                <w:bCs/>
                <w:iCs/>
                <w:sz w:val="28"/>
                <w:szCs w:val="28"/>
                <w:lang w:eastAsia="en-US"/>
              </w:rPr>
              <w:t>ул. Первомайская, д. 115</w:t>
            </w:r>
            <w:r w:rsidR="00DE0F56" w:rsidRPr="00C30BF3">
              <w:rPr>
                <w:rFonts w:ascii="Times New Roman" w:eastAsiaTheme="minorHAnsi" w:hAnsi="Times New Roman" w:cs="Times New Roman"/>
                <w:bCs/>
                <w:iCs/>
                <w:sz w:val="28"/>
                <w:szCs w:val="28"/>
                <w:lang w:eastAsia="en-US"/>
              </w:rPr>
              <w:t xml:space="preserve"> – </w:t>
            </w:r>
          </w:p>
          <w:p w14:paraId="7A8D4159"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ЦО/стояки</w:t>
            </w:r>
          </w:p>
          <w:p w14:paraId="1810EF44"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ремонт подъездов</w:t>
            </w:r>
          </w:p>
          <w:p w14:paraId="5CB7C7F6" w14:textId="77777777" w:rsidR="00DE0F56" w:rsidRPr="00C30BF3" w:rsidRDefault="00DE0F56" w:rsidP="00CB4AAA">
            <w:pPr>
              <w:pStyle w:val="a3"/>
              <w:ind w:left="176"/>
              <w:jc w:val="both"/>
              <w:rPr>
                <w:rFonts w:ascii="Times New Roman" w:eastAsiaTheme="minorHAnsi" w:hAnsi="Times New Roman" w:cs="Times New Roman"/>
                <w:bCs/>
                <w:i/>
                <w:iCs/>
                <w:sz w:val="28"/>
                <w:szCs w:val="28"/>
                <w:lang w:eastAsia="en-US"/>
              </w:rPr>
            </w:pPr>
            <w:r w:rsidRPr="00C30BF3">
              <w:rPr>
                <w:rFonts w:ascii="Times New Roman" w:eastAsiaTheme="minorHAnsi" w:hAnsi="Times New Roman" w:cs="Times New Roman"/>
                <w:bCs/>
                <w:i/>
                <w:iCs/>
                <w:sz w:val="28"/>
                <w:szCs w:val="28"/>
                <w:u w:val="single"/>
                <w:lang w:eastAsia="en-US"/>
              </w:rPr>
              <w:t>ГБУ «Жилищник района Вешняки</w:t>
            </w:r>
            <w:r w:rsidRPr="00C30BF3">
              <w:rPr>
                <w:rFonts w:ascii="Times New Roman" w:eastAsiaTheme="minorHAnsi" w:hAnsi="Times New Roman" w:cs="Times New Roman"/>
                <w:bCs/>
                <w:i/>
                <w:iCs/>
                <w:sz w:val="28"/>
                <w:szCs w:val="28"/>
                <w:lang w:eastAsia="en-US"/>
              </w:rPr>
              <w:t>»</w:t>
            </w:r>
          </w:p>
          <w:p w14:paraId="117F146B" w14:textId="77777777" w:rsidR="00DE0F56" w:rsidRPr="00C30BF3" w:rsidRDefault="00DE0F56" w:rsidP="00CB4AAA">
            <w:pPr>
              <w:pStyle w:val="a3"/>
              <w:ind w:left="176"/>
              <w:jc w:val="both"/>
              <w:rPr>
                <w:rFonts w:ascii="Times New Roman" w:eastAsiaTheme="minorHAnsi" w:hAnsi="Times New Roman" w:cs="Times New Roman"/>
                <w:bCs/>
                <w:i/>
                <w:iCs/>
                <w:sz w:val="28"/>
                <w:szCs w:val="28"/>
                <w:lang w:eastAsia="en-US"/>
              </w:rPr>
            </w:pPr>
          </w:p>
          <w:p w14:paraId="533EFD80" w14:textId="4B55889B" w:rsidR="00DE0F56" w:rsidRPr="00C30BF3" w:rsidRDefault="00CB4AAA"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
                <w:iCs/>
                <w:sz w:val="28"/>
                <w:szCs w:val="28"/>
                <w:lang w:eastAsia="en-US"/>
              </w:rPr>
              <w:t>•</w:t>
            </w:r>
            <w:r w:rsidR="00DE0F56" w:rsidRPr="00C30BF3">
              <w:rPr>
                <w:rFonts w:ascii="Times New Roman" w:eastAsiaTheme="minorHAnsi" w:hAnsi="Times New Roman" w:cs="Times New Roman"/>
                <w:b/>
                <w:bCs/>
                <w:iCs/>
                <w:sz w:val="28"/>
                <w:szCs w:val="28"/>
                <w:lang w:eastAsia="en-US"/>
              </w:rPr>
              <w:t>ул. Средняя Первомайская, д. 46</w:t>
            </w:r>
            <w:r w:rsidRPr="00C30BF3">
              <w:rPr>
                <w:rFonts w:ascii="Times New Roman" w:eastAsiaTheme="minorHAnsi" w:hAnsi="Times New Roman" w:cs="Times New Roman"/>
                <w:bCs/>
                <w:iCs/>
                <w:sz w:val="28"/>
                <w:szCs w:val="28"/>
                <w:lang w:eastAsia="en-US"/>
              </w:rPr>
              <w:t xml:space="preserve"> </w:t>
            </w:r>
          </w:p>
          <w:p w14:paraId="328FECEB"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ЦО/стояки</w:t>
            </w:r>
          </w:p>
          <w:p w14:paraId="5680CFE8"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ремонт подъездов</w:t>
            </w:r>
          </w:p>
          <w:p w14:paraId="26B4DDA3" w14:textId="77777777" w:rsidR="00DE0F56" w:rsidRPr="00C30BF3" w:rsidRDefault="00DE0F56" w:rsidP="00CB4AAA">
            <w:pPr>
              <w:pStyle w:val="a3"/>
              <w:ind w:left="176"/>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u w:val="single"/>
                <w:lang w:eastAsia="en-US"/>
              </w:rPr>
              <w:t>ГБУ «Жилищник района Восточное Измайлово»</w:t>
            </w:r>
          </w:p>
          <w:p w14:paraId="03A76E57" w14:textId="77777777" w:rsidR="00DE0F56" w:rsidRPr="00C30BF3" w:rsidRDefault="00DE0F56" w:rsidP="00CB4AAA">
            <w:pPr>
              <w:pStyle w:val="a3"/>
              <w:ind w:left="176"/>
              <w:jc w:val="both"/>
              <w:rPr>
                <w:rFonts w:ascii="Times New Roman" w:eastAsiaTheme="minorHAnsi" w:hAnsi="Times New Roman" w:cs="Times New Roman"/>
                <w:bCs/>
                <w:i/>
                <w:iCs/>
                <w:sz w:val="28"/>
                <w:szCs w:val="28"/>
                <w:lang w:eastAsia="en-US"/>
              </w:rPr>
            </w:pPr>
          </w:p>
          <w:p w14:paraId="4940B4F4" w14:textId="21A224DD" w:rsidR="00DE0F56" w:rsidRPr="00C30BF3" w:rsidRDefault="00CB4AAA"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
                <w:iCs/>
                <w:sz w:val="28"/>
                <w:szCs w:val="28"/>
                <w:lang w:eastAsia="en-US"/>
              </w:rPr>
              <w:t>•</w:t>
            </w:r>
            <w:r w:rsidR="00DE0F56" w:rsidRPr="00C30BF3">
              <w:rPr>
                <w:rFonts w:ascii="Times New Roman" w:eastAsiaTheme="minorHAnsi" w:hAnsi="Times New Roman" w:cs="Times New Roman"/>
                <w:b/>
                <w:bCs/>
                <w:iCs/>
                <w:sz w:val="28"/>
                <w:szCs w:val="28"/>
                <w:lang w:eastAsia="en-US"/>
              </w:rPr>
              <w:t>Сиреневый бульвар, д. 62</w:t>
            </w:r>
            <w:r w:rsidR="00DE0F56" w:rsidRPr="00C30BF3">
              <w:rPr>
                <w:rFonts w:ascii="Times New Roman" w:eastAsiaTheme="minorHAnsi" w:hAnsi="Times New Roman" w:cs="Times New Roman"/>
                <w:bCs/>
                <w:iCs/>
                <w:sz w:val="28"/>
                <w:szCs w:val="28"/>
                <w:lang w:eastAsia="en-US"/>
              </w:rPr>
              <w:t xml:space="preserve"> – </w:t>
            </w:r>
          </w:p>
          <w:p w14:paraId="526ADB11"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ремонт подъездов</w:t>
            </w:r>
          </w:p>
          <w:p w14:paraId="686300A0" w14:textId="77777777" w:rsidR="00DE0F56" w:rsidRPr="00C30BF3" w:rsidRDefault="00DE0F56" w:rsidP="00CB4AAA">
            <w:pPr>
              <w:pStyle w:val="a3"/>
              <w:ind w:left="176"/>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u w:val="single"/>
                <w:lang w:eastAsia="en-US"/>
              </w:rPr>
              <w:t>ГБУ «Жилищник района Восточное Измайлово»</w:t>
            </w:r>
          </w:p>
          <w:p w14:paraId="391BF815" w14:textId="77777777" w:rsidR="00DE0F56" w:rsidRPr="00C30BF3" w:rsidRDefault="00DE0F56" w:rsidP="00CB4AAA">
            <w:pPr>
              <w:pStyle w:val="a3"/>
              <w:ind w:left="176"/>
              <w:jc w:val="both"/>
              <w:rPr>
                <w:rFonts w:ascii="Times New Roman" w:eastAsiaTheme="minorHAnsi" w:hAnsi="Times New Roman" w:cs="Times New Roman"/>
                <w:bCs/>
                <w:i/>
                <w:iCs/>
                <w:sz w:val="28"/>
                <w:szCs w:val="28"/>
                <w:u w:val="single"/>
                <w:lang w:eastAsia="en-US"/>
              </w:rPr>
            </w:pPr>
          </w:p>
          <w:p w14:paraId="0108FE12" w14:textId="6D52D66B" w:rsidR="00DE0F56" w:rsidRPr="00C30BF3" w:rsidRDefault="00CB4AAA"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
                <w:iCs/>
                <w:sz w:val="28"/>
                <w:szCs w:val="28"/>
                <w:lang w:eastAsia="en-US"/>
              </w:rPr>
              <w:t>•</w:t>
            </w:r>
            <w:r w:rsidR="00DE0F56" w:rsidRPr="00C30BF3">
              <w:rPr>
                <w:rFonts w:ascii="Times New Roman" w:eastAsiaTheme="minorHAnsi" w:hAnsi="Times New Roman" w:cs="Times New Roman"/>
                <w:b/>
                <w:bCs/>
                <w:iCs/>
                <w:sz w:val="28"/>
                <w:szCs w:val="28"/>
                <w:lang w:eastAsia="en-US"/>
              </w:rPr>
              <w:t>ул. 11-я Парковая, д. 24</w:t>
            </w:r>
            <w:r w:rsidR="00DE0F56" w:rsidRPr="00C30BF3">
              <w:rPr>
                <w:rFonts w:ascii="Times New Roman" w:eastAsiaTheme="minorHAnsi" w:hAnsi="Times New Roman" w:cs="Times New Roman"/>
                <w:bCs/>
                <w:iCs/>
                <w:sz w:val="28"/>
                <w:szCs w:val="28"/>
                <w:lang w:eastAsia="en-US"/>
              </w:rPr>
              <w:t xml:space="preserve"> – </w:t>
            </w:r>
          </w:p>
          <w:p w14:paraId="5107B41B"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электроснабжение</w:t>
            </w:r>
          </w:p>
          <w:p w14:paraId="2F955929"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водоотведение/выпуски</w:t>
            </w:r>
          </w:p>
          <w:p w14:paraId="0F8A47AC"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ГВС/магистрали</w:t>
            </w:r>
          </w:p>
          <w:p w14:paraId="46EC59CA"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ГВС/стояки</w:t>
            </w:r>
          </w:p>
          <w:p w14:paraId="743D7F15"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ЦО/магистрали</w:t>
            </w:r>
          </w:p>
          <w:p w14:paraId="76414DA0"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ЦО/стояки</w:t>
            </w:r>
          </w:p>
          <w:p w14:paraId="424BDCD9"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ХВС/магистрали </w:t>
            </w:r>
          </w:p>
          <w:p w14:paraId="7364560F"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ХВС/стояки </w:t>
            </w:r>
          </w:p>
          <w:p w14:paraId="6B46667F"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мусоропровод </w:t>
            </w:r>
          </w:p>
          <w:p w14:paraId="06D70975"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крыша </w:t>
            </w:r>
          </w:p>
          <w:p w14:paraId="02926F9A"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подвальные помещения </w:t>
            </w:r>
          </w:p>
          <w:p w14:paraId="46D00CDC"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фасад </w:t>
            </w:r>
          </w:p>
          <w:p w14:paraId="6D864076" w14:textId="5AE93B2E" w:rsidR="00DE0F56" w:rsidRPr="00C30BF3" w:rsidRDefault="00F90A9B" w:rsidP="00F90A9B">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ремонт подъездов</w:t>
            </w:r>
          </w:p>
          <w:p w14:paraId="0609FAD6" w14:textId="0811E0FB" w:rsidR="00F90A9B" w:rsidRPr="00C30BF3" w:rsidRDefault="00DE0F56" w:rsidP="00F90A9B">
            <w:pPr>
              <w:pStyle w:val="a3"/>
              <w:ind w:left="176"/>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u w:val="single"/>
                <w:lang w:eastAsia="en-US"/>
              </w:rPr>
              <w:t>ГБ</w:t>
            </w:r>
            <w:r w:rsidR="00F90A9B" w:rsidRPr="00C30BF3">
              <w:rPr>
                <w:rFonts w:ascii="Times New Roman" w:eastAsiaTheme="minorHAnsi" w:hAnsi="Times New Roman" w:cs="Times New Roman"/>
                <w:bCs/>
                <w:i/>
                <w:iCs/>
                <w:sz w:val="28"/>
                <w:szCs w:val="28"/>
                <w:u w:val="single"/>
                <w:lang w:eastAsia="en-US"/>
              </w:rPr>
              <w:t>У «Жилищник района Новогиреево»</w:t>
            </w:r>
          </w:p>
          <w:p w14:paraId="30F0C245" w14:textId="77777777" w:rsidR="00F90A9B" w:rsidRPr="00C30BF3" w:rsidRDefault="00F90A9B" w:rsidP="00F90A9B">
            <w:pPr>
              <w:pStyle w:val="a3"/>
              <w:ind w:left="176"/>
              <w:jc w:val="both"/>
              <w:rPr>
                <w:rFonts w:ascii="Times New Roman" w:eastAsiaTheme="minorHAnsi" w:hAnsi="Times New Roman" w:cs="Times New Roman"/>
                <w:bCs/>
                <w:i/>
                <w:iCs/>
                <w:sz w:val="28"/>
                <w:szCs w:val="28"/>
                <w:u w:val="single"/>
                <w:lang w:eastAsia="en-US"/>
              </w:rPr>
            </w:pPr>
          </w:p>
          <w:p w14:paraId="5D140BAA" w14:textId="12253EA6" w:rsidR="00DE0F56" w:rsidRPr="00C30BF3" w:rsidRDefault="00F90A9B" w:rsidP="00F90A9B">
            <w:pPr>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lang w:eastAsia="en-US"/>
              </w:rPr>
              <w:t>•</w:t>
            </w:r>
            <w:r w:rsidR="00DE0F56" w:rsidRPr="00C30BF3">
              <w:rPr>
                <w:rFonts w:ascii="Times New Roman" w:eastAsiaTheme="minorHAnsi" w:hAnsi="Times New Roman" w:cs="Times New Roman"/>
                <w:b/>
                <w:bCs/>
                <w:iCs/>
                <w:sz w:val="28"/>
                <w:szCs w:val="28"/>
                <w:lang w:eastAsia="en-US"/>
              </w:rPr>
              <w:t>ул. 13-я Парковая, д. 21</w:t>
            </w:r>
            <w:r w:rsidR="00DE0F56" w:rsidRPr="00C30BF3">
              <w:rPr>
                <w:rFonts w:ascii="Times New Roman" w:eastAsiaTheme="minorHAnsi" w:hAnsi="Times New Roman" w:cs="Times New Roman"/>
                <w:bCs/>
                <w:iCs/>
                <w:sz w:val="28"/>
                <w:szCs w:val="28"/>
                <w:lang w:eastAsia="en-US"/>
              </w:rPr>
              <w:t xml:space="preserve"> – </w:t>
            </w:r>
          </w:p>
          <w:p w14:paraId="65105AE9"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электроснабжение</w:t>
            </w:r>
          </w:p>
          <w:p w14:paraId="3F7C9AE6"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lastRenderedPageBreak/>
              <w:t>водоотведения/выпуски</w:t>
            </w:r>
          </w:p>
          <w:p w14:paraId="2A4F45DE"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ГВС/стояки</w:t>
            </w:r>
          </w:p>
          <w:p w14:paraId="3E382719"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ЦО/магистрали</w:t>
            </w:r>
          </w:p>
          <w:p w14:paraId="0B40AE92"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ЦО/стояки</w:t>
            </w:r>
          </w:p>
          <w:p w14:paraId="4B75CB44"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ХВС/стояки</w:t>
            </w:r>
          </w:p>
          <w:p w14:paraId="0103BA56"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фасад</w:t>
            </w:r>
          </w:p>
          <w:p w14:paraId="0710256D"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ремонт подъездов</w:t>
            </w:r>
          </w:p>
          <w:p w14:paraId="11787236" w14:textId="77777777" w:rsidR="00DE0F56" w:rsidRPr="00C30BF3" w:rsidRDefault="00DE0F56" w:rsidP="00CB4AAA">
            <w:pPr>
              <w:pStyle w:val="a3"/>
              <w:ind w:left="176"/>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u w:val="single"/>
                <w:lang w:eastAsia="en-US"/>
              </w:rPr>
              <w:t>ГБУ «Жилищник района Новокосино»</w:t>
            </w:r>
          </w:p>
          <w:p w14:paraId="54C235A7" w14:textId="77777777" w:rsidR="00DE0F56" w:rsidRPr="00C30BF3" w:rsidRDefault="00DE0F56" w:rsidP="00CB4AAA">
            <w:pPr>
              <w:pStyle w:val="a3"/>
              <w:ind w:left="176"/>
              <w:jc w:val="both"/>
              <w:rPr>
                <w:rFonts w:ascii="Times New Roman" w:eastAsiaTheme="minorHAnsi" w:hAnsi="Times New Roman" w:cs="Times New Roman"/>
                <w:bCs/>
                <w:i/>
                <w:iCs/>
                <w:sz w:val="28"/>
                <w:szCs w:val="28"/>
                <w:lang w:eastAsia="en-US"/>
              </w:rPr>
            </w:pPr>
          </w:p>
          <w:p w14:paraId="39913A6C" w14:textId="58573D34" w:rsidR="00DE0F56" w:rsidRPr="00C30BF3" w:rsidRDefault="00F90A9B" w:rsidP="00F90A9B">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
                <w:iCs/>
                <w:sz w:val="28"/>
                <w:szCs w:val="28"/>
                <w:lang w:eastAsia="en-US"/>
              </w:rPr>
              <w:t>•</w:t>
            </w:r>
            <w:r w:rsidR="00DE0F56" w:rsidRPr="00C30BF3">
              <w:rPr>
                <w:rFonts w:ascii="Times New Roman" w:eastAsiaTheme="minorHAnsi" w:hAnsi="Times New Roman" w:cs="Times New Roman"/>
                <w:b/>
                <w:bCs/>
                <w:iCs/>
                <w:sz w:val="28"/>
                <w:szCs w:val="28"/>
                <w:lang w:eastAsia="en-US"/>
              </w:rPr>
              <w:t>ул. 16-я Парковая, д. 16, к. 1</w:t>
            </w:r>
            <w:r w:rsidR="00DE0F56" w:rsidRPr="00C30BF3">
              <w:rPr>
                <w:rFonts w:ascii="Times New Roman" w:eastAsiaTheme="minorHAnsi" w:hAnsi="Times New Roman" w:cs="Times New Roman"/>
                <w:bCs/>
                <w:iCs/>
                <w:sz w:val="28"/>
                <w:szCs w:val="28"/>
                <w:lang w:eastAsia="en-US"/>
              </w:rPr>
              <w:t xml:space="preserve"> – </w:t>
            </w:r>
          </w:p>
          <w:p w14:paraId="137B0EDD"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proofErr w:type="spellStart"/>
            <w:r w:rsidRPr="00C30BF3">
              <w:rPr>
                <w:rFonts w:ascii="Times New Roman" w:eastAsiaTheme="minorHAnsi" w:hAnsi="Times New Roman" w:cs="Times New Roman"/>
                <w:bCs/>
                <w:iCs/>
                <w:sz w:val="28"/>
                <w:szCs w:val="28"/>
                <w:lang w:eastAsia="en-US"/>
              </w:rPr>
              <w:t>ДУиППА</w:t>
            </w:r>
            <w:proofErr w:type="spellEnd"/>
          </w:p>
          <w:p w14:paraId="72F5EEA7"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водоотведения/выпуски</w:t>
            </w:r>
          </w:p>
          <w:p w14:paraId="5FD1699D"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ГВС/магистрали </w:t>
            </w:r>
          </w:p>
          <w:p w14:paraId="7FCD8A11"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ГВС/стояки</w:t>
            </w:r>
          </w:p>
          <w:p w14:paraId="0B36ACCF"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ЦО/магистрали</w:t>
            </w:r>
          </w:p>
          <w:p w14:paraId="4B9033C7"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ХВС/магистрали</w:t>
            </w:r>
          </w:p>
          <w:p w14:paraId="761F2412"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ХВС/стояки </w:t>
            </w:r>
          </w:p>
          <w:p w14:paraId="23B7AB05"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мусоропровода </w:t>
            </w:r>
          </w:p>
          <w:p w14:paraId="5828A89F"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подвальные помещения</w:t>
            </w:r>
          </w:p>
          <w:p w14:paraId="2AD9B261"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пожарный водопровод</w:t>
            </w:r>
          </w:p>
          <w:p w14:paraId="7C9D0C2D" w14:textId="77777777" w:rsidR="00DE0F56" w:rsidRPr="00C30BF3" w:rsidRDefault="00DE0F56" w:rsidP="00CB4AAA">
            <w:pPr>
              <w:pStyle w:val="a3"/>
              <w:ind w:left="176"/>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u w:val="single"/>
                <w:lang w:eastAsia="en-US"/>
              </w:rPr>
              <w:t>ГБУ «Жилищник района Соколиная гора»</w:t>
            </w:r>
          </w:p>
        </w:tc>
        <w:tc>
          <w:tcPr>
            <w:tcW w:w="5068" w:type="dxa"/>
          </w:tcPr>
          <w:p w14:paraId="2FE90B7E"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lastRenderedPageBreak/>
              <w:t xml:space="preserve">• </w:t>
            </w:r>
            <w:r w:rsidRPr="00C30BF3">
              <w:rPr>
                <w:rFonts w:ascii="Times New Roman" w:eastAsiaTheme="minorHAnsi" w:hAnsi="Times New Roman" w:cs="Times New Roman"/>
                <w:b/>
                <w:bCs/>
                <w:iCs/>
                <w:sz w:val="28"/>
                <w:szCs w:val="28"/>
                <w:lang w:eastAsia="en-US"/>
              </w:rPr>
              <w:t>Измайловский бульвар, д. 87</w:t>
            </w:r>
            <w:r w:rsidRPr="00C30BF3">
              <w:rPr>
                <w:rFonts w:ascii="Times New Roman" w:eastAsiaTheme="minorHAnsi" w:hAnsi="Times New Roman" w:cs="Times New Roman"/>
                <w:bCs/>
                <w:iCs/>
                <w:sz w:val="28"/>
                <w:szCs w:val="28"/>
                <w:lang w:eastAsia="en-US"/>
              </w:rPr>
              <w:t xml:space="preserve"> –</w:t>
            </w:r>
          </w:p>
          <w:p w14:paraId="1A6A9F0B"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водоотведение/выпуски</w:t>
            </w:r>
          </w:p>
          <w:p w14:paraId="07641A4D"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ГВС/магистрали </w:t>
            </w:r>
          </w:p>
          <w:p w14:paraId="2651C362"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ЦО/магистрали </w:t>
            </w:r>
          </w:p>
          <w:p w14:paraId="29C13E0D"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ХВС/магистрали </w:t>
            </w:r>
          </w:p>
          <w:p w14:paraId="75763C15"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фасад</w:t>
            </w:r>
          </w:p>
          <w:p w14:paraId="53EBD6C8" w14:textId="77777777" w:rsidR="00DE0F56" w:rsidRPr="00C30BF3" w:rsidRDefault="00DE0F56" w:rsidP="00CB4AAA">
            <w:pPr>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Cs/>
                <w:i/>
                <w:iCs/>
                <w:sz w:val="28"/>
                <w:szCs w:val="28"/>
                <w:u w:val="single"/>
                <w:lang w:eastAsia="en-US"/>
              </w:rPr>
              <w:t>ООО "СК "ПАРТНЕРСТВО</w:t>
            </w:r>
          </w:p>
          <w:p w14:paraId="199B98E4" w14:textId="77777777" w:rsidR="00DE0F56" w:rsidRPr="00C30BF3" w:rsidRDefault="00DE0F56" w:rsidP="00CB4AAA">
            <w:pPr>
              <w:jc w:val="both"/>
              <w:rPr>
                <w:rFonts w:ascii="Times New Roman" w:eastAsiaTheme="minorHAnsi" w:hAnsi="Times New Roman" w:cs="Times New Roman"/>
                <w:bCs/>
                <w:i/>
                <w:iCs/>
                <w:sz w:val="28"/>
                <w:szCs w:val="28"/>
                <w:lang w:eastAsia="en-US"/>
              </w:rPr>
            </w:pPr>
          </w:p>
          <w:p w14:paraId="01451B54"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
                <w:bCs/>
                <w:iCs/>
                <w:sz w:val="28"/>
                <w:szCs w:val="28"/>
                <w:lang w:eastAsia="en-US"/>
              </w:rPr>
              <w:t>ул. 15-я Парковая, д. 24, к.</w:t>
            </w:r>
            <w:r w:rsidRPr="00C30BF3">
              <w:rPr>
                <w:rFonts w:ascii="Times New Roman" w:eastAsiaTheme="minorHAnsi" w:hAnsi="Times New Roman" w:cs="Times New Roman"/>
                <w:bCs/>
                <w:iCs/>
                <w:sz w:val="28"/>
                <w:szCs w:val="28"/>
                <w:u w:val="single"/>
                <w:lang w:eastAsia="en-US"/>
              </w:rPr>
              <w:t xml:space="preserve"> </w:t>
            </w:r>
            <w:r w:rsidRPr="00C30BF3">
              <w:rPr>
                <w:rFonts w:ascii="Times New Roman" w:eastAsiaTheme="minorHAnsi" w:hAnsi="Times New Roman" w:cs="Times New Roman"/>
                <w:b/>
                <w:bCs/>
                <w:iCs/>
                <w:sz w:val="28"/>
                <w:szCs w:val="28"/>
                <w:lang w:eastAsia="en-US"/>
              </w:rPr>
              <w:t>2</w:t>
            </w:r>
            <w:r w:rsidRPr="00C30BF3">
              <w:rPr>
                <w:rFonts w:ascii="Times New Roman" w:eastAsiaTheme="minorHAnsi" w:hAnsi="Times New Roman" w:cs="Times New Roman"/>
                <w:bCs/>
                <w:iCs/>
                <w:sz w:val="28"/>
                <w:szCs w:val="28"/>
                <w:lang w:eastAsia="en-US"/>
              </w:rPr>
              <w:t xml:space="preserve"> – </w:t>
            </w:r>
          </w:p>
          <w:p w14:paraId="53361758"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электроснабжение</w:t>
            </w:r>
          </w:p>
          <w:p w14:paraId="5D2A5CCA"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водоотведение/выпуски</w:t>
            </w:r>
          </w:p>
          <w:p w14:paraId="3D36A42C"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ГВС/магистрали </w:t>
            </w:r>
          </w:p>
          <w:p w14:paraId="7445104F"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ЦО/магистрали  </w:t>
            </w:r>
          </w:p>
          <w:p w14:paraId="188FAF39"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ХВС/магистрали </w:t>
            </w:r>
          </w:p>
          <w:p w14:paraId="5B41CF62"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мусоропровод</w:t>
            </w:r>
          </w:p>
          <w:p w14:paraId="06BDCCDB"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крыша</w:t>
            </w:r>
          </w:p>
          <w:p w14:paraId="3A689067"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подвальные помещения</w:t>
            </w:r>
          </w:p>
          <w:p w14:paraId="587884A7"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фасад</w:t>
            </w:r>
          </w:p>
          <w:p w14:paraId="2285CE37" w14:textId="77777777" w:rsidR="00DE0F56" w:rsidRPr="00C30BF3" w:rsidRDefault="00DE0F56" w:rsidP="00CB4AAA">
            <w:pPr>
              <w:jc w:val="both"/>
              <w:rPr>
                <w:rFonts w:ascii="Times New Roman" w:eastAsiaTheme="minorHAnsi" w:hAnsi="Times New Roman" w:cs="Times New Roman"/>
                <w:bCs/>
                <w:i/>
                <w:iCs/>
                <w:sz w:val="28"/>
                <w:szCs w:val="28"/>
                <w:lang w:eastAsia="en-US"/>
              </w:rPr>
            </w:pPr>
            <w:r w:rsidRPr="00C30BF3">
              <w:rPr>
                <w:rFonts w:ascii="Times New Roman" w:eastAsiaTheme="minorHAnsi" w:hAnsi="Times New Roman" w:cs="Times New Roman"/>
                <w:bCs/>
                <w:iCs/>
                <w:sz w:val="28"/>
                <w:szCs w:val="28"/>
                <w:lang w:eastAsia="en-US"/>
              </w:rPr>
              <w:t xml:space="preserve">   ремонт подъездов</w:t>
            </w:r>
            <w:r w:rsidRPr="00C30BF3">
              <w:rPr>
                <w:rFonts w:ascii="Times New Roman" w:eastAsiaTheme="minorHAnsi" w:hAnsi="Times New Roman" w:cs="Times New Roman"/>
                <w:bCs/>
                <w:i/>
                <w:iCs/>
                <w:sz w:val="28"/>
                <w:szCs w:val="28"/>
                <w:lang w:eastAsia="en-US"/>
              </w:rPr>
              <w:t xml:space="preserve"> </w:t>
            </w:r>
          </w:p>
          <w:p w14:paraId="0244DBC4" w14:textId="77777777" w:rsidR="00DE0F56" w:rsidRPr="00C30BF3" w:rsidRDefault="00DE0F56" w:rsidP="00CB4AAA">
            <w:pPr>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u w:val="single"/>
                <w:lang w:eastAsia="en-US"/>
              </w:rPr>
              <w:t xml:space="preserve">   ООО "ППК РАЗВИТИЕ"</w:t>
            </w:r>
          </w:p>
          <w:p w14:paraId="26AFA221" w14:textId="77777777" w:rsidR="00DE0F56" w:rsidRPr="00C30BF3" w:rsidRDefault="00DE0F56" w:rsidP="00CB4AAA">
            <w:pPr>
              <w:jc w:val="both"/>
              <w:rPr>
                <w:rFonts w:ascii="Times New Roman" w:eastAsiaTheme="minorHAnsi" w:hAnsi="Times New Roman" w:cs="Times New Roman"/>
                <w:bCs/>
                <w:i/>
                <w:iCs/>
                <w:sz w:val="28"/>
                <w:szCs w:val="28"/>
                <w:lang w:eastAsia="en-US"/>
              </w:rPr>
            </w:pPr>
          </w:p>
          <w:p w14:paraId="3AEBA11C"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
                <w:bCs/>
                <w:iCs/>
                <w:sz w:val="28"/>
                <w:szCs w:val="28"/>
                <w:lang w:eastAsia="en-US"/>
              </w:rPr>
              <w:t>ул. 15-я Парковая, д. 26, к. 3</w:t>
            </w:r>
            <w:r w:rsidRPr="00C30BF3">
              <w:rPr>
                <w:rFonts w:ascii="Times New Roman" w:eastAsiaTheme="minorHAnsi" w:hAnsi="Times New Roman" w:cs="Times New Roman"/>
                <w:bCs/>
                <w:iCs/>
                <w:sz w:val="28"/>
                <w:szCs w:val="28"/>
                <w:lang w:eastAsia="en-US"/>
              </w:rPr>
              <w:t xml:space="preserve"> – </w:t>
            </w:r>
          </w:p>
          <w:p w14:paraId="7C9086D6"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электроснабжение</w:t>
            </w:r>
          </w:p>
          <w:p w14:paraId="4F91AD83"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водоотведение/выпуски</w:t>
            </w:r>
          </w:p>
          <w:p w14:paraId="22BA587A"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ГВС/магистрали </w:t>
            </w:r>
          </w:p>
          <w:p w14:paraId="61E10AA6"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ЦО/магистрали  </w:t>
            </w:r>
          </w:p>
          <w:p w14:paraId="11626357"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ХВС/магистрали </w:t>
            </w:r>
          </w:p>
          <w:p w14:paraId="0689BCB4"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мусоропровод</w:t>
            </w:r>
          </w:p>
          <w:p w14:paraId="6D18EC6D"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крыша</w:t>
            </w:r>
          </w:p>
          <w:p w14:paraId="703303C9"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подвальные помещения</w:t>
            </w:r>
          </w:p>
          <w:p w14:paraId="70252F53"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фасад</w:t>
            </w:r>
          </w:p>
          <w:p w14:paraId="5D95865A" w14:textId="77777777" w:rsidR="00DE0F56" w:rsidRPr="00C30BF3" w:rsidRDefault="00DE0F56" w:rsidP="00CB4AAA">
            <w:pPr>
              <w:jc w:val="both"/>
              <w:rPr>
                <w:rFonts w:ascii="Times New Roman" w:eastAsiaTheme="minorHAnsi" w:hAnsi="Times New Roman" w:cs="Times New Roman"/>
                <w:bCs/>
                <w:i/>
                <w:iCs/>
                <w:sz w:val="28"/>
                <w:szCs w:val="28"/>
                <w:lang w:eastAsia="en-US"/>
              </w:rPr>
            </w:pPr>
            <w:r w:rsidRPr="00C30BF3">
              <w:rPr>
                <w:rFonts w:ascii="Times New Roman" w:eastAsiaTheme="minorHAnsi" w:hAnsi="Times New Roman" w:cs="Times New Roman"/>
                <w:bCs/>
                <w:iCs/>
                <w:sz w:val="28"/>
                <w:szCs w:val="28"/>
                <w:lang w:eastAsia="en-US"/>
              </w:rPr>
              <w:t xml:space="preserve">   ремонт подъездов</w:t>
            </w:r>
            <w:r w:rsidRPr="00C30BF3">
              <w:rPr>
                <w:rFonts w:ascii="Times New Roman" w:eastAsiaTheme="minorHAnsi" w:hAnsi="Times New Roman" w:cs="Times New Roman"/>
                <w:bCs/>
                <w:i/>
                <w:iCs/>
                <w:sz w:val="28"/>
                <w:szCs w:val="28"/>
                <w:lang w:eastAsia="en-US"/>
              </w:rPr>
              <w:t xml:space="preserve"> </w:t>
            </w:r>
          </w:p>
          <w:p w14:paraId="4C5006A2" w14:textId="77777777" w:rsidR="00DE0F56" w:rsidRPr="00C30BF3" w:rsidRDefault="00DE0F56" w:rsidP="00CB4AAA">
            <w:pPr>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Cs/>
                <w:i/>
                <w:iCs/>
                <w:sz w:val="28"/>
                <w:szCs w:val="28"/>
                <w:u w:val="single"/>
                <w:lang w:eastAsia="en-US"/>
              </w:rPr>
              <w:t>ООО "ППК РАЗВИТИЕ"</w:t>
            </w:r>
          </w:p>
          <w:p w14:paraId="351B49D2" w14:textId="77777777" w:rsidR="00DE0F56" w:rsidRPr="00C30BF3" w:rsidRDefault="00DE0F56" w:rsidP="00CB4AAA">
            <w:pPr>
              <w:jc w:val="both"/>
              <w:rPr>
                <w:rFonts w:ascii="Times New Roman" w:eastAsiaTheme="minorHAnsi" w:hAnsi="Times New Roman" w:cs="Times New Roman"/>
                <w:bCs/>
                <w:i/>
                <w:iCs/>
                <w:sz w:val="28"/>
                <w:szCs w:val="28"/>
                <w:lang w:eastAsia="en-US"/>
              </w:rPr>
            </w:pPr>
          </w:p>
          <w:p w14:paraId="72EBD660"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
                <w:bCs/>
                <w:iCs/>
                <w:sz w:val="28"/>
                <w:szCs w:val="28"/>
                <w:lang w:eastAsia="en-US"/>
              </w:rPr>
              <w:t>ул. 9-я Парковая, д. 2</w:t>
            </w:r>
            <w:r w:rsidRPr="00C30BF3">
              <w:rPr>
                <w:rFonts w:ascii="Times New Roman" w:eastAsiaTheme="minorHAnsi" w:hAnsi="Times New Roman" w:cs="Times New Roman"/>
                <w:bCs/>
                <w:iCs/>
                <w:sz w:val="28"/>
                <w:szCs w:val="28"/>
                <w:lang w:eastAsia="en-US"/>
              </w:rPr>
              <w:t xml:space="preserve"> – </w:t>
            </w:r>
          </w:p>
          <w:p w14:paraId="5C8C1FF4"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замена лифтов</w:t>
            </w:r>
          </w:p>
          <w:p w14:paraId="06B2AFE2" w14:textId="77777777" w:rsidR="00DE0F56" w:rsidRPr="00C30BF3" w:rsidRDefault="00DE0F56" w:rsidP="00CB4AAA">
            <w:pPr>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Cs/>
                <w:i/>
                <w:iCs/>
                <w:sz w:val="28"/>
                <w:szCs w:val="28"/>
                <w:u w:val="single"/>
                <w:lang w:eastAsia="en-US"/>
              </w:rPr>
              <w:t>АО "МОСЛИФТ"</w:t>
            </w:r>
          </w:p>
          <w:p w14:paraId="10121538" w14:textId="77777777" w:rsidR="00DE0F56" w:rsidRPr="00C30BF3" w:rsidRDefault="00DE0F56" w:rsidP="00CB4AAA">
            <w:pPr>
              <w:jc w:val="both"/>
              <w:rPr>
                <w:rFonts w:ascii="Times New Roman" w:eastAsiaTheme="minorHAnsi" w:hAnsi="Times New Roman" w:cs="Times New Roman"/>
                <w:bCs/>
                <w:i/>
                <w:iCs/>
                <w:sz w:val="28"/>
                <w:szCs w:val="28"/>
                <w:lang w:eastAsia="en-US"/>
              </w:rPr>
            </w:pPr>
          </w:p>
          <w:p w14:paraId="20C4CDF4" w14:textId="77777777" w:rsidR="00DE0F56" w:rsidRPr="00C30BF3" w:rsidRDefault="00DE0F56" w:rsidP="00CB4AAA">
            <w:pPr>
              <w:jc w:val="both"/>
              <w:rPr>
                <w:rFonts w:ascii="Times New Roman" w:eastAsiaTheme="minorHAnsi" w:hAnsi="Times New Roman" w:cs="Times New Roman"/>
                <w:bCs/>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
                <w:bCs/>
                <w:iCs/>
                <w:sz w:val="28"/>
                <w:szCs w:val="28"/>
                <w:lang w:eastAsia="en-US"/>
              </w:rPr>
              <w:t>ул. Средняя Первомайская, д. 33</w:t>
            </w:r>
            <w:r w:rsidRPr="00C30BF3">
              <w:rPr>
                <w:rFonts w:ascii="Times New Roman" w:eastAsiaTheme="minorHAnsi" w:hAnsi="Times New Roman" w:cs="Times New Roman"/>
                <w:bCs/>
                <w:iCs/>
                <w:sz w:val="28"/>
                <w:szCs w:val="28"/>
                <w:lang w:eastAsia="en-US"/>
              </w:rPr>
              <w:t xml:space="preserve"> –</w:t>
            </w:r>
            <w:r w:rsidRPr="00C30BF3">
              <w:rPr>
                <w:rFonts w:ascii="Times New Roman" w:eastAsiaTheme="minorHAnsi" w:hAnsi="Times New Roman" w:cs="Times New Roman"/>
                <w:bCs/>
                <w:iCs/>
                <w:sz w:val="28"/>
                <w:szCs w:val="28"/>
                <w:u w:val="single"/>
                <w:lang w:eastAsia="en-US"/>
              </w:rPr>
              <w:t xml:space="preserve"> </w:t>
            </w:r>
          </w:p>
          <w:p w14:paraId="391DBD7E"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замена лифтов</w:t>
            </w:r>
          </w:p>
          <w:p w14:paraId="44FB58EC" w14:textId="77777777" w:rsidR="00DE0F56" w:rsidRPr="00C30BF3" w:rsidRDefault="00DE0F56" w:rsidP="00CB4AAA">
            <w:pPr>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Cs/>
                <w:i/>
                <w:iCs/>
                <w:sz w:val="28"/>
                <w:szCs w:val="28"/>
                <w:u w:val="single"/>
                <w:lang w:eastAsia="en-US"/>
              </w:rPr>
              <w:t>ООО УК "ДОМСЕРВИС-СВ"</w:t>
            </w:r>
          </w:p>
          <w:p w14:paraId="798F40E1" w14:textId="77777777" w:rsidR="00DE0F56" w:rsidRPr="00C30BF3" w:rsidRDefault="00DE0F56" w:rsidP="00CB4AAA">
            <w:pPr>
              <w:jc w:val="both"/>
              <w:rPr>
                <w:rFonts w:ascii="Times New Roman" w:eastAsiaTheme="minorHAnsi" w:hAnsi="Times New Roman" w:cs="Times New Roman"/>
                <w:bCs/>
                <w:i/>
                <w:iCs/>
                <w:sz w:val="28"/>
                <w:szCs w:val="28"/>
                <w:lang w:eastAsia="en-US"/>
              </w:rPr>
            </w:pPr>
          </w:p>
          <w:p w14:paraId="07B8EE34" w14:textId="5101E782" w:rsidR="00DE0F56" w:rsidRPr="00C30BF3" w:rsidRDefault="00DE0F56" w:rsidP="00CB4AAA">
            <w:pPr>
              <w:jc w:val="both"/>
              <w:rPr>
                <w:rFonts w:ascii="Times New Roman" w:eastAsiaTheme="minorHAnsi" w:hAnsi="Times New Roman" w:cs="Times New Roman"/>
                <w:bCs/>
                <w:iCs/>
                <w:sz w:val="28"/>
                <w:szCs w:val="28"/>
                <w:u w:val="single"/>
                <w:lang w:eastAsia="en-US"/>
              </w:rPr>
            </w:pPr>
            <w:r w:rsidRPr="00C30BF3">
              <w:rPr>
                <w:rFonts w:ascii="Times New Roman" w:eastAsiaTheme="minorHAnsi" w:hAnsi="Times New Roman" w:cs="Times New Roman"/>
                <w:bCs/>
                <w:i/>
                <w:iCs/>
                <w:sz w:val="28"/>
                <w:szCs w:val="28"/>
                <w:lang w:eastAsia="en-US"/>
              </w:rPr>
              <w:t>•</w:t>
            </w:r>
            <w:r w:rsidRPr="00C30BF3">
              <w:rPr>
                <w:rFonts w:ascii="Times New Roman" w:eastAsiaTheme="minorHAnsi" w:hAnsi="Times New Roman" w:cs="Times New Roman"/>
                <w:b/>
                <w:bCs/>
                <w:i/>
                <w:iCs/>
                <w:sz w:val="28"/>
                <w:szCs w:val="28"/>
                <w:lang w:eastAsia="en-US"/>
              </w:rPr>
              <w:t xml:space="preserve"> </w:t>
            </w:r>
            <w:r w:rsidRPr="00C30BF3">
              <w:rPr>
                <w:rFonts w:ascii="Times New Roman" w:eastAsiaTheme="minorHAnsi" w:hAnsi="Times New Roman" w:cs="Times New Roman"/>
                <w:b/>
                <w:bCs/>
                <w:iCs/>
                <w:sz w:val="28"/>
                <w:szCs w:val="28"/>
                <w:lang w:eastAsia="en-US"/>
              </w:rPr>
              <w:t xml:space="preserve">ул. </w:t>
            </w:r>
            <w:r w:rsidR="00F90A9B" w:rsidRPr="00C30BF3">
              <w:rPr>
                <w:rFonts w:ascii="Times New Roman" w:eastAsiaTheme="minorHAnsi" w:hAnsi="Times New Roman" w:cs="Times New Roman"/>
                <w:b/>
                <w:bCs/>
                <w:iCs/>
                <w:sz w:val="28"/>
                <w:szCs w:val="28"/>
                <w:lang w:eastAsia="en-US"/>
              </w:rPr>
              <w:t xml:space="preserve">Средняя Первомайская, д. 48, к. </w:t>
            </w:r>
            <w:r w:rsidRPr="00C30BF3">
              <w:rPr>
                <w:rFonts w:ascii="Times New Roman" w:eastAsiaTheme="minorHAnsi" w:hAnsi="Times New Roman" w:cs="Times New Roman"/>
                <w:b/>
                <w:bCs/>
                <w:iCs/>
                <w:sz w:val="28"/>
                <w:szCs w:val="28"/>
                <w:lang w:eastAsia="en-US"/>
              </w:rPr>
              <w:t>1</w:t>
            </w:r>
            <w:r w:rsidR="00F90A9B" w:rsidRPr="00C30BF3">
              <w:rPr>
                <w:rFonts w:ascii="Times New Roman" w:eastAsiaTheme="minorHAnsi" w:hAnsi="Times New Roman" w:cs="Times New Roman"/>
                <w:bCs/>
                <w:iCs/>
                <w:sz w:val="28"/>
                <w:szCs w:val="28"/>
                <w:lang w:eastAsia="en-US"/>
              </w:rPr>
              <w:t xml:space="preserve"> </w:t>
            </w:r>
          </w:p>
          <w:p w14:paraId="5C96FB1C"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ремонт подъездов</w:t>
            </w:r>
          </w:p>
          <w:p w14:paraId="272C402F" w14:textId="77777777" w:rsidR="00DE0F56" w:rsidRPr="00C30BF3" w:rsidRDefault="00DE0F56" w:rsidP="00CB4AAA">
            <w:pPr>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
                <w:iCs/>
                <w:sz w:val="28"/>
                <w:szCs w:val="28"/>
                <w:lang w:eastAsia="en-US"/>
              </w:rPr>
              <w:lastRenderedPageBreak/>
              <w:t xml:space="preserve">   </w:t>
            </w:r>
            <w:r w:rsidRPr="00C30BF3">
              <w:rPr>
                <w:rFonts w:ascii="Times New Roman" w:eastAsiaTheme="minorHAnsi" w:hAnsi="Times New Roman" w:cs="Times New Roman"/>
                <w:bCs/>
                <w:i/>
                <w:iCs/>
                <w:sz w:val="28"/>
                <w:szCs w:val="28"/>
                <w:u w:val="single"/>
                <w:lang w:eastAsia="en-US"/>
              </w:rPr>
              <w:t>ООО СК "АНРИ"</w:t>
            </w:r>
          </w:p>
          <w:p w14:paraId="67A70AD6" w14:textId="77777777" w:rsidR="00DE0F56" w:rsidRPr="00C30BF3" w:rsidRDefault="00DE0F56" w:rsidP="00CB4AAA">
            <w:pPr>
              <w:jc w:val="both"/>
              <w:rPr>
                <w:rFonts w:ascii="Times New Roman" w:eastAsiaTheme="minorHAnsi" w:hAnsi="Times New Roman" w:cs="Times New Roman"/>
                <w:bCs/>
                <w:i/>
                <w:iCs/>
                <w:sz w:val="28"/>
                <w:szCs w:val="28"/>
                <w:lang w:eastAsia="en-US"/>
              </w:rPr>
            </w:pPr>
          </w:p>
          <w:p w14:paraId="0E57A3B0" w14:textId="77777777" w:rsidR="00DE0F56" w:rsidRPr="00C30BF3" w:rsidRDefault="00DE0F56" w:rsidP="00CB4AAA">
            <w:pPr>
              <w:jc w:val="both"/>
              <w:rPr>
                <w:rFonts w:ascii="Times New Roman" w:eastAsiaTheme="minorHAnsi" w:hAnsi="Times New Roman" w:cs="Times New Roman"/>
                <w:bCs/>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
                <w:bCs/>
                <w:iCs/>
                <w:sz w:val="28"/>
                <w:szCs w:val="28"/>
                <w:lang w:eastAsia="en-US"/>
              </w:rPr>
              <w:t>ул. Первомайская, д. 107А</w:t>
            </w:r>
            <w:r w:rsidRPr="00C30BF3">
              <w:rPr>
                <w:rFonts w:ascii="Times New Roman" w:eastAsiaTheme="minorHAnsi" w:hAnsi="Times New Roman" w:cs="Times New Roman"/>
                <w:bCs/>
                <w:iCs/>
                <w:sz w:val="28"/>
                <w:szCs w:val="28"/>
                <w:lang w:eastAsia="en-US"/>
              </w:rPr>
              <w:t xml:space="preserve"> –</w:t>
            </w:r>
            <w:r w:rsidRPr="00C30BF3">
              <w:rPr>
                <w:rFonts w:ascii="Times New Roman" w:eastAsiaTheme="minorHAnsi" w:hAnsi="Times New Roman" w:cs="Times New Roman"/>
                <w:bCs/>
                <w:iCs/>
                <w:sz w:val="28"/>
                <w:szCs w:val="28"/>
                <w:u w:val="single"/>
                <w:lang w:eastAsia="en-US"/>
              </w:rPr>
              <w:t xml:space="preserve"> </w:t>
            </w:r>
          </w:p>
          <w:p w14:paraId="532F58A6" w14:textId="77777777" w:rsidR="00DE0F56" w:rsidRPr="00C30BF3" w:rsidRDefault="00DE0F56" w:rsidP="00CB4AAA">
            <w:pPr>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 xml:space="preserve">   фасад</w:t>
            </w:r>
          </w:p>
          <w:p w14:paraId="5A68BD9B" w14:textId="77777777" w:rsidR="00DE0F56" w:rsidRPr="00C30BF3" w:rsidRDefault="00DE0F56" w:rsidP="00CB4AAA">
            <w:pPr>
              <w:jc w:val="both"/>
              <w:rPr>
                <w:rFonts w:ascii="Times New Roman" w:eastAsiaTheme="minorHAnsi" w:hAnsi="Times New Roman" w:cs="Times New Roman"/>
                <w:bCs/>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Cs/>
                <w:i/>
                <w:iCs/>
                <w:sz w:val="28"/>
                <w:szCs w:val="28"/>
                <w:u w:val="single"/>
                <w:lang w:eastAsia="en-US"/>
              </w:rPr>
              <w:t>ООО "ТРИ Д"</w:t>
            </w:r>
          </w:p>
          <w:p w14:paraId="7F3ED353" w14:textId="77777777" w:rsidR="00DE0F56" w:rsidRPr="00C30BF3" w:rsidRDefault="00DE0F56" w:rsidP="00CB4AAA">
            <w:pPr>
              <w:jc w:val="both"/>
              <w:rPr>
                <w:rFonts w:ascii="Times New Roman" w:eastAsiaTheme="minorHAnsi" w:hAnsi="Times New Roman" w:cs="Times New Roman"/>
                <w:bCs/>
                <w:iCs/>
                <w:sz w:val="28"/>
                <w:szCs w:val="28"/>
                <w:lang w:eastAsia="en-US"/>
              </w:rPr>
            </w:pPr>
          </w:p>
          <w:p w14:paraId="283E0633" w14:textId="77777777" w:rsidR="00DE0F56" w:rsidRPr="00C30BF3" w:rsidRDefault="00DE0F56" w:rsidP="00CB4AAA">
            <w:pPr>
              <w:jc w:val="both"/>
              <w:rPr>
                <w:rFonts w:ascii="Times New Roman" w:eastAsiaTheme="minorHAnsi" w:hAnsi="Times New Roman" w:cs="Times New Roman"/>
                <w:bCs/>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
                <w:bCs/>
                <w:iCs/>
                <w:sz w:val="28"/>
                <w:szCs w:val="28"/>
                <w:lang w:eastAsia="en-US"/>
              </w:rPr>
              <w:t>ул. Первомайская, д. 115</w:t>
            </w:r>
            <w:r w:rsidRPr="00C30BF3">
              <w:rPr>
                <w:rFonts w:ascii="Times New Roman" w:eastAsiaTheme="minorHAnsi" w:hAnsi="Times New Roman" w:cs="Times New Roman"/>
                <w:bCs/>
                <w:iCs/>
                <w:sz w:val="28"/>
                <w:szCs w:val="28"/>
                <w:lang w:eastAsia="en-US"/>
              </w:rPr>
              <w:t xml:space="preserve"> –</w:t>
            </w:r>
            <w:r w:rsidRPr="00C30BF3">
              <w:rPr>
                <w:rFonts w:ascii="Times New Roman" w:eastAsiaTheme="minorHAnsi" w:hAnsi="Times New Roman" w:cs="Times New Roman"/>
                <w:bCs/>
                <w:iCs/>
                <w:sz w:val="28"/>
                <w:szCs w:val="28"/>
                <w:u w:val="single"/>
                <w:lang w:eastAsia="en-US"/>
              </w:rPr>
              <w:t xml:space="preserve"> </w:t>
            </w:r>
          </w:p>
          <w:p w14:paraId="6E808D7E"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Подвальные помещения</w:t>
            </w:r>
          </w:p>
          <w:p w14:paraId="54C1191A" w14:textId="77777777" w:rsidR="00DE0F56" w:rsidRPr="00C30BF3" w:rsidRDefault="00DE0F56" w:rsidP="00CB4AAA">
            <w:pPr>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Cs/>
                <w:sz w:val="28"/>
                <w:szCs w:val="28"/>
                <w:lang w:eastAsia="en-US"/>
              </w:rPr>
              <w:t xml:space="preserve">   </w:t>
            </w:r>
            <w:r w:rsidRPr="00C30BF3">
              <w:rPr>
                <w:rFonts w:ascii="Times New Roman" w:eastAsiaTheme="minorHAnsi" w:hAnsi="Times New Roman" w:cs="Times New Roman"/>
                <w:bCs/>
                <w:i/>
                <w:iCs/>
                <w:sz w:val="28"/>
                <w:szCs w:val="28"/>
                <w:u w:val="single"/>
                <w:lang w:eastAsia="en-US"/>
              </w:rPr>
              <w:t xml:space="preserve">АО "ЭВРИКА XXI ВЕКА" </w:t>
            </w:r>
          </w:p>
          <w:p w14:paraId="0EECDDE1" w14:textId="77777777" w:rsidR="00DE0F56" w:rsidRPr="00C30BF3" w:rsidRDefault="00DE0F56" w:rsidP="00CB4AAA">
            <w:pPr>
              <w:jc w:val="both"/>
              <w:rPr>
                <w:rFonts w:ascii="Times New Roman" w:eastAsiaTheme="minorHAnsi" w:hAnsi="Times New Roman" w:cs="Times New Roman"/>
                <w:bCs/>
                <w:i/>
                <w:iCs/>
                <w:sz w:val="28"/>
                <w:szCs w:val="28"/>
                <w:lang w:eastAsia="en-US"/>
              </w:rPr>
            </w:pPr>
          </w:p>
          <w:p w14:paraId="3008B5A4" w14:textId="77777777" w:rsidR="00DE0F56" w:rsidRPr="00C30BF3" w:rsidRDefault="00DE0F56" w:rsidP="00CB4AAA">
            <w:pPr>
              <w:jc w:val="both"/>
              <w:rPr>
                <w:rFonts w:ascii="Times New Roman" w:eastAsiaTheme="minorHAnsi" w:hAnsi="Times New Roman" w:cs="Times New Roman"/>
                <w:bCs/>
                <w:iCs/>
                <w:sz w:val="28"/>
                <w:szCs w:val="28"/>
                <w:u w:val="single"/>
                <w:lang w:eastAsia="en-US"/>
              </w:rPr>
            </w:pPr>
            <w:r w:rsidRPr="00C30BF3">
              <w:rPr>
                <w:rFonts w:ascii="Times New Roman" w:eastAsiaTheme="minorHAnsi" w:hAnsi="Times New Roman" w:cs="Times New Roman"/>
                <w:bCs/>
                <w:i/>
                <w:iCs/>
                <w:sz w:val="28"/>
                <w:szCs w:val="28"/>
                <w:lang w:eastAsia="en-US"/>
              </w:rPr>
              <w:t xml:space="preserve">• </w:t>
            </w:r>
            <w:r w:rsidRPr="00C30BF3">
              <w:rPr>
                <w:rFonts w:ascii="Times New Roman" w:eastAsiaTheme="minorHAnsi" w:hAnsi="Times New Roman" w:cs="Times New Roman"/>
                <w:b/>
                <w:bCs/>
                <w:iCs/>
                <w:sz w:val="28"/>
                <w:szCs w:val="28"/>
                <w:lang w:eastAsia="en-US"/>
              </w:rPr>
              <w:t>Сиреневый бульвар, д. 66</w:t>
            </w:r>
            <w:r w:rsidRPr="00C30BF3">
              <w:rPr>
                <w:rFonts w:ascii="Times New Roman" w:eastAsiaTheme="minorHAnsi" w:hAnsi="Times New Roman" w:cs="Times New Roman"/>
                <w:bCs/>
                <w:iCs/>
                <w:sz w:val="28"/>
                <w:szCs w:val="28"/>
                <w:lang w:eastAsia="en-US"/>
              </w:rPr>
              <w:t xml:space="preserve"> –</w:t>
            </w:r>
            <w:r w:rsidRPr="00C30BF3">
              <w:rPr>
                <w:rFonts w:ascii="Times New Roman" w:eastAsiaTheme="minorHAnsi" w:hAnsi="Times New Roman" w:cs="Times New Roman"/>
                <w:bCs/>
                <w:iCs/>
                <w:sz w:val="28"/>
                <w:szCs w:val="28"/>
                <w:u w:val="single"/>
                <w:lang w:eastAsia="en-US"/>
              </w:rPr>
              <w:t xml:space="preserve"> </w:t>
            </w:r>
          </w:p>
          <w:p w14:paraId="592D1132"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электроснабжение</w:t>
            </w:r>
          </w:p>
          <w:p w14:paraId="30F982FB" w14:textId="77777777" w:rsidR="00DE0F56" w:rsidRPr="00C30BF3" w:rsidRDefault="00DE0F56" w:rsidP="00CB4AAA">
            <w:pPr>
              <w:pStyle w:val="a3"/>
              <w:ind w:left="176"/>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ремонт подъездов</w:t>
            </w:r>
          </w:p>
          <w:p w14:paraId="6F22AC86" w14:textId="77777777" w:rsidR="00DE0F56" w:rsidRPr="00C30BF3" w:rsidRDefault="00DE0F56" w:rsidP="00CB4AAA">
            <w:pPr>
              <w:jc w:val="both"/>
              <w:rPr>
                <w:rFonts w:ascii="Times New Roman" w:eastAsiaTheme="minorHAnsi" w:hAnsi="Times New Roman" w:cs="Times New Roman"/>
                <w:bCs/>
                <w:i/>
                <w:iCs/>
                <w:sz w:val="28"/>
                <w:szCs w:val="28"/>
                <w:u w:val="single"/>
                <w:lang w:eastAsia="en-US"/>
              </w:rPr>
            </w:pPr>
            <w:r w:rsidRPr="00C30BF3">
              <w:rPr>
                <w:rFonts w:ascii="Times New Roman" w:eastAsiaTheme="minorHAnsi" w:hAnsi="Times New Roman" w:cs="Times New Roman"/>
                <w:bCs/>
                <w:iCs/>
                <w:sz w:val="28"/>
                <w:szCs w:val="28"/>
                <w:lang w:eastAsia="en-US"/>
              </w:rPr>
              <w:t xml:space="preserve">   </w:t>
            </w:r>
            <w:r w:rsidRPr="00C30BF3">
              <w:rPr>
                <w:rFonts w:ascii="Times New Roman" w:eastAsiaTheme="minorHAnsi" w:hAnsi="Times New Roman" w:cs="Times New Roman"/>
                <w:bCs/>
                <w:i/>
                <w:iCs/>
                <w:sz w:val="28"/>
                <w:szCs w:val="28"/>
                <w:u w:val="single"/>
                <w:lang w:eastAsia="en-US"/>
              </w:rPr>
              <w:t>ООО "Ю-КОНКРИТ"</w:t>
            </w:r>
          </w:p>
          <w:p w14:paraId="20418C9D" w14:textId="77777777" w:rsidR="00DE0F56" w:rsidRPr="00C30BF3" w:rsidRDefault="00DE0F56" w:rsidP="00CB4AAA">
            <w:pPr>
              <w:jc w:val="both"/>
              <w:rPr>
                <w:rFonts w:ascii="Times New Roman" w:eastAsiaTheme="minorHAnsi" w:hAnsi="Times New Roman" w:cs="Times New Roman"/>
                <w:bCs/>
                <w:iCs/>
                <w:sz w:val="28"/>
                <w:szCs w:val="28"/>
                <w:lang w:eastAsia="en-US"/>
              </w:rPr>
            </w:pPr>
          </w:p>
        </w:tc>
      </w:tr>
    </w:tbl>
    <w:p w14:paraId="5A6AB4A0" w14:textId="4B888A9C" w:rsidR="00F90A9B" w:rsidRPr="00C30BF3" w:rsidRDefault="00F90A9B" w:rsidP="00F90A9B">
      <w:pPr>
        <w:spacing w:after="0" w:line="240" w:lineRule="auto"/>
        <w:contextualSpacing/>
        <w:jc w:val="both"/>
        <w:rPr>
          <w:rFonts w:ascii="Times New Roman" w:eastAsiaTheme="minorHAnsi" w:hAnsi="Times New Roman" w:cs="Times New Roman"/>
          <w:bCs/>
          <w:iCs/>
          <w:sz w:val="28"/>
          <w:szCs w:val="28"/>
          <w:lang w:eastAsia="en-US"/>
        </w:rPr>
      </w:pPr>
    </w:p>
    <w:p w14:paraId="2A8DD74E" w14:textId="63FD0D76" w:rsidR="00DE0F56" w:rsidRPr="00C30BF3" w:rsidRDefault="005F37D3" w:rsidP="00F90A9B">
      <w:pPr>
        <w:spacing w:after="0" w:line="240" w:lineRule="auto"/>
        <w:ind w:firstLine="708"/>
        <w:contextualSpacing/>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В</w:t>
      </w:r>
      <w:r w:rsidR="001145C0" w:rsidRPr="00C30BF3">
        <w:rPr>
          <w:rFonts w:ascii="Times New Roman" w:eastAsiaTheme="minorHAnsi" w:hAnsi="Times New Roman" w:cs="Times New Roman"/>
          <w:bCs/>
          <w:iCs/>
          <w:sz w:val="28"/>
          <w:szCs w:val="28"/>
          <w:lang w:eastAsia="en-US"/>
        </w:rPr>
        <w:t xml:space="preserve"> 10 МКД (48 подъездов</w:t>
      </w:r>
      <w:r w:rsidR="00DE0F56" w:rsidRPr="00C30BF3">
        <w:rPr>
          <w:rFonts w:ascii="Times New Roman" w:eastAsiaTheme="minorHAnsi" w:hAnsi="Times New Roman" w:cs="Times New Roman"/>
          <w:bCs/>
          <w:iCs/>
          <w:sz w:val="28"/>
          <w:szCs w:val="28"/>
          <w:lang w:eastAsia="en-US"/>
        </w:rPr>
        <w:t>) проведены работы по восстановительному ремонту подъездов после проведенного ранее капитального ремонта. В 11 домах выполнены работ</w:t>
      </w:r>
      <w:r w:rsidR="001145C0" w:rsidRPr="00C30BF3">
        <w:rPr>
          <w:rFonts w:ascii="Times New Roman" w:eastAsiaTheme="minorHAnsi" w:hAnsi="Times New Roman" w:cs="Times New Roman"/>
          <w:bCs/>
          <w:iCs/>
          <w:sz w:val="28"/>
          <w:szCs w:val="28"/>
          <w:lang w:eastAsia="en-US"/>
        </w:rPr>
        <w:t>ы по ремонту инженерных систем холодного и горячего водоснабжения, теплоснабжения</w:t>
      </w:r>
      <w:r w:rsidR="00DE0F56" w:rsidRPr="00C30BF3">
        <w:rPr>
          <w:rFonts w:ascii="Times New Roman" w:eastAsiaTheme="minorHAnsi" w:hAnsi="Times New Roman" w:cs="Times New Roman"/>
          <w:bCs/>
          <w:iCs/>
          <w:sz w:val="28"/>
          <w:szCs w:val="28"/>
          <w:lang w:eastAsia="en-US"/>
        </w:rPr>
        <w:t>. В 3-х домах выполнены работы по ремонту крыши. В 6 домах выполнены работы по ремонту фаса</w:t>
      </w:r>
      <w:r w:rsidR="00F90A9B" w:rsidRPr="00C30BF3">
        <w:rPr>
          <w:rFonts w:ascii="Times New Roman" w:eastAsiaTheme="minorHAnsi" w:hAnsi="Times New Roman" w:cs="Times New Roman"/>
          <w:bCs/>
          <w:iCs/>
          <w:sz w:val="28"/>
          <w:szCs w:val="28"/>
          <w:lang w:eastAsia="en-US"/>
        </w:rPr>
        <w:t>да. В 2-х домах заменены лифты.</w:t>
      </w:r>
    </w:p>
    <w:p w14:paraId="5A4A5683" w14:textId="40B3D981" w:rsidR="009824C4" w:rsidRDefault="00DE0F56" w:rsidP="00CB4AAA">
      <w:pPr>
        <w:spacing w:after="0" w:line="240" w:lineRule="auto"/>
        <w:jc w:val="both"/>
        <w:rPr>
          <w:rFonts w:ascii="Times New Roman" w:eastAsiaTheme="minorHAnsi" w:hAnsi="Times New Roman" w:cs="Times New Roman"/>
          <w:bCs/>
          <w:iCs/>
          <w:sz w:val="28"/>
          <w:szCs w:val="28"/>
          <w:lang w:eastAsia="en-US"/>
        </w:rPr>
      </w:pPr>
      <w:r w:rsidRPr="00C30BF3">
        <w:rPr>
          <w:rFonts w:ascii="Times New Roman" w:eastAsiaTheme="minorHAnsi" w:hAnsi="Times New Roman" w:cs="Times New Roman"/>
          <w:bCs/>
          <w:iCs/>
          <w:sz w:val="28"/>
          <w:szCs w:val="28"/>
          <w:lang w:eastAsia="en-US"/>
        </w:rPr>
        <w:tab/>
        <w:t>В рамках текущего ремонта подъездов в 2021 году управляющими организациями района выполнены рабо</w:t>
      </w:r>
      <w:r w:rsidR="00257156" w:rsidRPr="00C30BF3">
        <w:rPr>
          <w:rFonts w:ascii="Times New Roman" w:eastAsiaTheme="minorHAnsi" w:hAnsi="Times New Roman" w:cs="Times New Roman"/>
          <w:bCs/>
          <w:iCs/>
          <w:sz w:val="28"/>
          <w:szCs w:val="28"/>
          <w:lang w:eastAsia="en-US"/>
        </w:rPr>
        <w:t>ты по ремонту 108-ми подъездов. ГБУ «Жилищник» выполнен ремонт 89 подъездов, РЭУ №29 – 19.</w:t>
      </w:r>
    </w:p>
    <w:p w14:paraId="5B4CE875" w14:textId="620A93D5" w:rsidR="009824C4" w:rsidRPr="000277FD" w:rsidRDefault="009824C4" w:rsidP="009824C4">
      <w:pPr>
        <w:pStyle w:val="a9"/>
        <w:ind w:firstLine="708"/>
        <w:jc w:val="both"/>
        <w:rPr>
          <w:rFonts w:ascii="Times New Roman" w:hAnsi="Times New Roman"/>
          <w:sz w:val="28"/>
          <w:szCs w:val="28"/>
        </w:rPr>
      </w:pPr>
      <w:r w:rsidRPr="000277FD">
        <w:rPr>
          <w:rFonts w:ascii="Times New Roman" w:eastAsiaTheme="minorHAnsi" w:hAnsi="Times New Roman" w:cs="Times New Roman"/>
          <w:bCs/>
          <w:iCs/>
          <w:sz w:val="28"/>
          <w:szCs w:val="28"/>
          <w:lang w:eastAsia="en-US"/>
        </w:rPr>
        <w:t xml:space="preserve">Также </w:t>
      </w:r>
      <w:r w:rsidRPr="000277FD">
        <w:rPr>
          <w:rFonts w:ascii="Times New Roman" w:hAnsi="Times New Roman"/>
          <w:sz w:val="28"/>
          <w:szCs w:val="28"/>
        </w:rPr>
        <w:t xml:space="preserve">управой района была инициирована работа по проведению капитального ремонта стояков горячего и холодного водоснабжения в многоквартирном доме по адресу: Сиреневый бульвар, д. 70, в соответствии с постановлением Правительства города Москвы от 5 сентября 2017 года </w:t>
      </w:r>
      <w:r w:rsidRPr="000277FD">
        <w:rPr>
          <w:rFonts w:ascii="Times New Roman" w:hAnsi="Times New Roman"/>
          <w:sz w:val="28"/>
          <w:szCs w:val="28"/>
        </w:rPr>
        <w:br/>
        <w:t>№ 630-ПП «Об утверждении порядка принятия решения о проведении капитального ремонта общего имущества в многоквартирных домах на территории города Москвы в случае возникновения аварии, иных чрезвычайных ситуаций природного или техногенного характера».</w:t>
      </w:r>
    </w:p>
    <w:p w14:paraId="7E0849AB" w14:textId="5ED5A3B6" w:rsidR="009824C4" w:rsidRPr="000277FD" w:rsidRDefault="009824C4" w:rsidP="009824C4">
      <w:pPr>
        <w:spacing w:after="0" w:line="240" w:lineRule="auto"/>
        <w:ind w:firstLine="708"/>
        <w:jc w:val="both"/>
        <w:rPr>
          <w:rFonts w:ascii="Times New Roman" w:hAnsi="Times New Roman"/>
          <w:sz w:val="28"/>
          <w:szCs w:val="28"/>
        </w:rPr>
      </w:pPr>
      <w:r w:rsidRPr="000277FD">
        <w:rPr>
          <w:rFonts w:ascii="Times New Roman" w:hAnsi="Times New Roman"/>
          <w:sz w:val="28"/>
          <w:szCs w:val="28"/>
        </w:rPr>
        <w:t xml:space="preserve">В указанном многоквартирном доме (14 этажный, 1971 года постройки, 98 квартир) в 2009 году производились работы по капитальному ремонту системы ГВС (стояки 7шт.), по целевой программе капитального ремонта многоквартирных домов города Москвы «Ответственным собственникам отремонтированный дом» на 2008 — 2014гг. № 1032-ПП. </w:t>
      </w:r>
    </w:p>
    <w:p w14:paraId="1EFF13B8" w14:textId="44F6766D" w:rsidR="009824C4" w:rsidRPr="000277FD" w:rsidRDefault="009824C4" w:rsidP="009824C4">
      <w:pPr>
        <w:spacing w:after="0" w:line="240" w:lineRule="auto"/>
        <w:ind w:firstLine="708"/>
        <w:jc w:val="both"/>
        <w:rPr>
          <w:rFonts w:ascii="Times New Roman" w:hAnsi="Times New Roman"/>
          <w:sz w:val="28"/>
          <w:szCs w:val="28"/>
        </w:rPr>
      </w:pPr>
      <w:r w:rsidRPr="000277FD">
        <w:rPr>
          <w:rFonts w:ascii="Times New Roman" w:hAnsi="Times New Roman"/>
          <w:sz w:val="28"/>
          <w:szCs w:val="28"/>
        </w:rPr>
        <w:lastRenderedPageBreak/>
        <w:t xml:space="preserve">Стояки были выполнены из полипропиленовой трубы с внутренней </w:t>
      </w:r>
      <w:proofErr w:type="spellStart"/>
      <w:r w:rsidRPr="000277FD">
        <w:rPr>
          <w:rFonts w:ascii="Times New Roman" w:hAnsi="Times New Roman"/>
          <w:sz w:val="28"/>
          <w:szCs w:val="28"/>
        </w:rPr>
        <w:t>армировкой</w:t>
      </w:r>
      <w:proofErr w:type="spellEnd"/>
      <w:r w:rsidRPr="000277FD">
        <w:rPr>
          <w:rFonts w:ascii="Times New Roman" w:hAnsi="Times New Roman"/>
          <w:sz w:val="28"/>
          <w:szCs w:val="28"/>
        </w:rPr>
        <w:t xml:space="preserve">, диаметром 32мм. </w:t>
      </w:r>
    </w:p>
    <w:p w14:paraId="3AA43137" w14:textId="3E2A105C" w:rsidR="009824C4" w:rsidRPr="000277FD" w:rsidRDefault="009824C4" w:rsidP="009824C4">
      <w:pPr>
        <w:spacing w:after="0" w:line="240" w:lineRule="auto"/>
        <w:ind w:firstLine="708"/>
        <w:jc w:val="both"/>
        <w:rPr>
          <w:rFonts w:ascii="Times New Roman" w:hAnsi="Times New Roman"/>
          <w:sz w:val="28"/>
          <w:szCs w:val="28"/>
        </w:rPr>
      </w:pPr>
      <w:r w:rsidRPr="000277FD">
        <w:rPr>
          <w:rFonts w:ascii="Times New Roman" w:hAnsi="Times New Roman"/>
          <w:sz w:val="28"/>
          <w:szCs w:val="28"/>
        </w:rPr>
        <w:t xml:space="preserve">С января 2019 года по настоящее время в ОДС Восточное Измайлово поступило 90 обращений от жителей указанного дома по вопросу течи стояков ГВС. </w:t>
      </w:r>
    </w:p>
    <w:p w14:paraId="4800EDBC" w14:textId="77777777" w:rsidR="009824C4" w:rsidRPr="000277FD" w:rsidRDefault="009824C4" w:rsidP="009824C4">
      <w:pPr>
        <w:spacing w:after="0" w:line="240" w:lineRule="auto"/>
        <w:ind w:firstLine="708"/>
        <w:jc w:val="both"/>
        <w:rPr>
          <w:rFonts w:ascii="Times New Roman" w:hAnsi="Times New Roman"/>
          <w:sz w:val="28"/>
          <w:szCs w:val="28"/>
        </w:rPr>
      </w:pPr>
      <w:r w:rsidRPr="000277FD">
        <w:rPr>
          <w:rFonts w:ascii="Times New Roman" w:hAnsi="Times New Roman"/>
          <w:sz w:val="28"/>
          <w:szCs w:val="28"/>
        </w:rPr>
        <w:t>Согласно региональной программы капитального ремонта общего имущества в многоквартирных домах на территории города Москвы на 2015-2044 годы, по данному адресу запланированы работы по ремонту внутридомовых систем ГВС (стояки) на 2042 - 2044г.</w:t>
      </w:r>
    </w:p>
    <w:p w14:paraId="0D0A02DA" w14:textId="175B17C9" w:rsidR="009824C4" w:rsidRPr="000E3B6E" w:rsidRDefault="009824C4" w:rsidP="00CB4AAA">
      <w:pPr>
        <w:spacing w:after="0" w:line="240" w:lineRule="auto"/>
        <w:jc w:val="both"/>
        <w:rPr>
          <w:rFonts w:ascii="Times New Roman" w:eastAsiaTheme="minorHAnsi" w:hAnsi="Times New Roman" w:cs="Times New Roman"/>
          <w:bCs/>
          <w:iCs/>
          <w:sz w:val="28"/>
          <w:szCs w:val="28"/>
          <w:lang w:eastAsia="en-US"/>
        </w:rPr>
      </w:pPr>
      <w:r w:rsidRPr="000277FD">
        <w:rPr>
          <w:rFonts w:ascii="Times New Roman" w:eastAsiaTheme="minorHAnsi" w:hAnsi="Times New Roman" w:cs="Times New Roman"/>
          <w:bCs/>
          <w:iCs/>
          <w:sz w:val="28"/>
          <w:szCs w:val="28"/>
          <w:lang w:eastAsia="en-US"/>
        </w:rPr>
        <w:tab/>
        <w:t>В настоящее время работы по замене стояков систем ХВС и ГВ</w:t>
      </w:r>
      <w:r w:rsidR="000E3B6E" w:rsidRPr="000277FD">
        <w:rPr>
          <w:rFonts w:ascii="Times New Roman" w:eastAsiaTheme="minorHAnsi" w:hAnsi="Times New Roman" w:cs="Times New Roman"/>
          <w:bCs/>
          <w:iCs/>
          <w:sz w:val="28"/>
          <w:szCs w:val="28"/>
          <w:lang w:eastAsia="en-US"/>
        </w:rPr>
        <w:t>С выполнены.</w:t>
      </w:r>
    </w:p>
    <w:p w14:paraId="4ED7FB7F" w14:textId="77777777" w:rsidR="000039CA" w:rsidRPr="00C30BF3" w:rsidRDefault="000039CA" w:rsidP="000762FC">
      <w:pPr>
        <w:spacing w:after="0" w:line="240" w:lineRule="auto"/>
        <w:contextualSpacing/>
        <w:jc w:val="both"/>
        <w:rPr>
          <w:rFonts w:ascii="Times New Roman" w:eastAsiaTheme="minorHAnsi" w:hAnsi="Times New Roman" w:cs="Times New Roman"/>
          <w:sz w:val="28"/>
          <w:szCs w:val="28"/>
          <w:lang w:eastAsia="en-US"/>
        </w:rPr>
      </w:pPr>
    </w:p>
    <w:p w14:paraId="75870534" w14:textId="77777777" w:rsidR="00DE0F56" w:rsidRPr="00C30BF3" w:rsidRDefault="00DE0F56"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«Работа с собственниками помещений в многоквартирных домах»</w:t>
      </w:r>
    </w:p>
    <w:p w14:paraId="57DFA0D0" w14:textId="7771D081" w:rsidR="00DE0F56" w:rsidRPr="00C30BF3" w:rsidRDefault="00257156" w:rsidP="00CB4AAA">
      <w:pPr>
        <w:spacing w:after="0" w:line="240" w:lineRule="auto"/>
        <w:ind w:firstLine="709"/>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В 2021</w:t>
      </w:r>
      <w:r w:rsidR="00DE0F56" w:rsidRPr="00C30BF3">
        <w:rPr>
          <w:rFonts w:ascii="Times New Roman" w:eastAsiaTheme="minorHAnsi" w:hAnsi="Times New Roman" w:cs="Times New Roman"/>
          <w:sz w:val="28"/>
          <w:szCs w:val="28"/>
          <w:lang w:eastAsia="en-US"/>
        </w:rPr>
        <w:t xml:space="preserve"> году с собственниками помещений в </w:t>
      </w:r>
      <w:r w:rsidRPr="00C30BF3">
        <w:rPr>
          <w:rFonts w:ascii="Times New Roman" w:eastAsiaTheme="minorHAnsi" w:hAnsi="Times New Roman" w:cs="Times New Roman"/>
          <w:sz w:val="28"/>
          <w:szCs w:val="28"/>
          <w:lang w:eastAsia="en-US"/>
        </w:rPr>
        <w:t>многоквартирных домах было проведено:</w:t>
      </w:r>
    </w:p>
    <w:p w14:paraId="39292E65" w14:textId="77777777" w:rsidR="00DE0F56" w:rsidRPr="00C30BF3" w:rsidRDefault="00DE0F56" w:rsidP="00CB4AAA">
      <w:pPr>
        <w:spacing w:after="0" w:line="240" w:lineRule="auto"/>
        <w:ind w:firstLine="709"/>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- 35 общих собраний по вопросам проведения капитального ремонта общего имущества многоквартирных домов;</w:t>
      </w:r>
    </w:p>
    <w:p w14:paraId="7BE5A291" w14:textId="77777777" w:rsidR="00DE0F56" w:rsidRPr="00C30BF3" w:rsidRDefault="00DE0F56" w:rsidP="00CB4AAA">
      <w:pPr>
        <w:spacing w:after="0" w:line="240" w:lineRule="auto"/>
        <w:ind w:firstLine="709"/>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- 2 общих собрания по избранию/переизбранию Советов многоквартирных домов;</w:t>
      </w:r>
    </w:p>
    <w:p w14:paraId="4CDE0705" w14:textId="108FB3BE" w:rsidR="00DE0F56" w:rsidRPr="00C30BF3" w:rsidRDefault="00DE0F56" w:rsidP="00F90A9B">
      <w:pPr>
        <w:spacing w:after="0" w:line="240" w:lineRule="auto"/>
        <w:ind w:firstLine="709"/>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- 2 общих собрания по вопросу установки шлагба</w:t>
      </w:r>
      <w:r w:rsidR="00F90A9B" w:rsidRPr="00C30BF3">
        <w:rPr>
          <w:rFonts w:ascii="Times New Roman" w:eastAsiaTheme="minorHAnsi" w:hAnsi="Times New Roman" w:cs="Times New Roman"/>
          <w:sz w:val="28"/>
          <w:szCs w:val="28"/>
          <w:lang w:eastAsia="en-US"/>
        </w:rPr>
        <w:t>умов на придомовых территориях.</w:t>
      </w:r>
    </w:p>
    <w:p w14:paraId="7CC01CEF" w14:textId="77777777" w:rsidR="00DE0F56" w:rsidRPr="00C30BF3" w:rsidRDefault="00DE0F56" w:rsidP="00CB4AAA">
      <w:pPr>
        <w:shd w:val="clear" w:color="auto" w:fill="FFFFFF"/>
        <w:spacing w:after="0" w:line="240" w:lineRule="auto"/>
        <w:ind w:firstLine="708"/>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В </w:t>
      </w:r>
      <w:r w:rsidRPr="00C30BF3">
        <w:rPr>
          <w:rFonts w:ascii="Times New Roman" w:eastAsiaTheme="minorHAnsi" w:hAnsi="Times New Roman" w:cs="Times New Roman"/>
          <w:sz w:val="28"/>
          <w:szCs w:val="28"/>
          <w:lang w:val="en-US" w:eastAsia="en-US"/>
        </w:rPr>
        <w:t>IV</w:t>
      </w:r>
      <w:r w:rsidRPr="00C30BF3">
        <w:rPr>
          <w:rFonts w:ascii="Times New Roman" w:eastAsiaTheme="minorHAnsi" w:hAnsi="Times New Roman" w:cs="Times New Roman"/>
          <w:sz w:val="28"/>
          <w:szCs w:val="28"/>
          <w:lang w:eastAsia="en-US"/>
        </w:rPr>
        <w:t xml:space="preserve"> квартале 2020 года стартовал новый проект Правительства Москвы: «Электронный дом»!</w:t>
      </w:r>
    </w:p>
    <w:p w14:paraId="71230005" w14:textId="77777777" w:rsidR="00DE0F56" w:rsidRPr="00C30BF3" w:rsidRDefault="00DE0F56" w:rsidP="00CB4AAA">
      <w:pPr>
        <w:shd w:val="clear" w:color="auto" w:fill="FFFFFF"/>
        <w:spacing w:after="0" w:line="240" w:lineRule="auto"/>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Задача проекта – предоставить горожанам эффективный инструмент для управления и обслуживания собственного жилья в многоквартирном доме!</w:t>
      </w:r>
    </w:p>
    <w:p w14:paraId="66C4C21D" w14:textId="77777777" w:rsidR="00DE0F56" w:rsidRPr="00C30BF3" w:rsidRDefault="00DE0F56" w:rsidP="00CB4AAA">
      <w:pPr>
        <w:shd w:val="clear" w:color="auto" w:fill="FFFFFF"/>
        <w:spacing w:after="0" w:line="240" w:lineRule="auto"/>
        <w:ind w:firstLine="708"/>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В районе Восточное Измайлово первым участником проекта стал дом по адресу: 15-я Парковая ул., д. 26 корп.4. В период с 16 ноября по 16 декабря состоялось внеочередное общее собрание собственников помещений по вопросу проведения капитального ремонта общего имущества многоквартирного дома, запланированного на 2022 год. Общая площадь жилых и нежилых помещений, находящихся в собственности – 10 376, 00 </w:t>
      </w:r>
      <w:proofErr w:type="spellStart"/>
      <w:r w:rsidRPr="00C30BF3">
        <w:rPr>
          <w:rFonts w:ascii="Times New Roman" w:eastAsiaTheme="minorHAnsi" w:hAnsi="Times New Roman" w:cs="Times New Roman"/>
          <w:sz w:val="28"/>
          <w:szCs w:val="28"/>
          <w:lang w:eastAsia="en-US"/>
        </w:rPr>
        <w:t>кв.м</w:t>
      </w:r>
      <w:proofErr w:type="spellEnd"/>
      <w:r w:rsidRPr="00C30BF3">
        <w:rPr>
          <w:rFonts w:ascii="Times New Roman" w:eastAsiaTheme="minorHAnsi" w:hAnsi="Times New Roman" w:cs="Times New Roman"/>
          <w:sz w:val="28"/>
          <w:szCs w:val="28"/>
          <w:lang w:eastAsia="en-US"/>
        </w:rPr>
        <w:t>. (100% голосов). Приняло участие 200 собственников, обладающих 7 484,35 голосов, что составляет 72,13% от общего количества.</w:t>
      </w:r>
    </w:p>
    <w:p w14:paraId="06D892B6" w14:textId="77777777" w:rsidR="00262A4A" w:rsidRPr="00C30BF3" w:rsidRDefault="00262A4A" w:rsidP="00CB4AAA">
      <w:pPr>
        <w:spacing w:after="0" w:line="240" w:lineRule="auto"/>
        <w:contextualSpacing/>
        <w:jc w:val="both"/>
        <w:rPr>
          <w:rFonts w:ascii="Times New Roman" w:eastAsiaTheme="minorHAnsi" w:hAnsi="Times New Roman" w:cs="Times New Roman"/>
          <w:i/>
          <w:sz w:val="28"/>
          <w:szCs w:val="28"/>
          <w:lang w:eastAsia="en-US"/>
        </w:rPr>
      </w:pPr>
    </w:p>
    <w:p w14:paraId="51822FEE" w14:textId="5AFF4ED0" w:rsidR="00FF34C4" w:rsidRPr="00C30BF3" w:rsidRDefault="00FF34C4"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«Строительство и реновация»</w:t>
      </w:r>
    </w:p>
    <w:p w14:paraId="24395555" w14:textId="399034F7" w:rsidR="00575FE7" w:rsidRPr="00C30BF3" w:rsidRDefault="00EB6C29" w:rsidP="00994E62">
      <w:pPr>
        <w:spacing w:after="0" w:line="240" w:lineRule="auto"/>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0762FC">
        <w:rPr>
          <w:rFonts w:ascii="Times New Roman" w:eastAsiaTheme="minorHAnsi" w:hAnsi="Times New Roman" w:cs="Times New Roman"/>
          <w:sz w:val="28"/>
          <w:szCs w:val="28"/>
          <w:lang w:eastAsia="en-US"/>
        </w:rPr>
        <w:t xml:space="preserve"> </w:t>
      </w:r>
      <w:r w:rsidR="00575FE7" w:rsidRPr="00C30BF3">
        <w:rPr>
          <w:rFonts w:ascii="Times New Roman" w:eastAsiaTheme="minorHAnsi" w:hAnsi="Times New Roman" w:cs="Times New Roman"/>
          <w:sz w:val="28"/>
          <w:szCs w:val="28"/>
          <w:lang w:eastAsia="en-US"/>
        </w:rPr>
        <w:t xml:space="preserve">На территории района Восточное Измайлово в 2021 году </w:t>
      </w:r>
      <w:r w:rsidR="00994E62" w:rsidRPr="00C30BF3">
        <w:rPr>
          <w:rFonts w:ascii="Times New Roman" w:eastAsiaTheme="minorHAnsi" w:hAnsi="Times New Roman" w:cs="Times New Roman"/>
          <w:sz w:val="28"/>
          <w:szCs w:val="28"/>
          <w:lang w:eastAsia="en-US"/>
        </w:rPr>
        <w:t xml:space="preserve">в рамках реализации Программы реновации </w:t>
      </w:r>
      <w:r w:rsidR="00575FE7" w:rsidRPr="00C30BF3">
        <w:rPr>
          <w:rFonts w:ascii="Times New Roman" w:eastAsiaTheme="minorHAnsi" w:hAnsi="Times New Roman" w:cs="Times New Roman"/>
          <w:b/>
          <w:i/>
          <w:sz w:val="28"/>
          <w:szCs w:val="28"/>
          <w:lang w:eastAsia="en-US"/>
        </w:rPr>
        <w:t>введены в эксплуатацию</w:t>
      </w:r>
      <w:r w:rsidR="00575FE7" w:rsidRPr="00C30BF3">
        <w:rPr>
          <w:rFonts w:ascii="Times New Roman" w:eastAsiaTheme="minorHAnsi" w:hAnsi="Times New Roman" w:cs="Times New Roman"/>
          <w:sz w:val="28"/>
          <w:szCs w:val="28"/>
          <w:lang w:eastAsia="en-US"/>
        </w:rPr>
        <w:t xml:space="preserve"> </w:t>
      </w:r>
      <w:r w:rsidR="00575FE7" w:rsidRPr="00C30BF3">
        <w:rPr>
          <w:rFonts w:ascii="Times New Roman" w:eastAsiaTheme="minorHAnsi" w:hAnsi="Times New Roman" w:cs="Times New Roman"/>
          <w:b/>
          <w:sz w:val="28"/>
          <w:szCs w:val="28"/>
          <w:lang w:eastAsia="en-US"/>
        </w:rPr>
        <w:t>2</w:t>
      </w:r>
      <w:r w:rsidR="00575FE7" w:rsidRPr="00C30BF3">
        <w:rPr>
          <w:rFonts w:ascii="Times New Roman" w:eastAsiaTheme="minorHAnsi" w:hAnsi="Times New Roman" w:cs="Times New Roman"/>
          <w:sz w:val="28"/>
          <w:szCs w:val="28"/>
          <w:lang w:eastAsia="en-US"/>
        </w:rPr>
        <w:t xml:space="preserve"> многоквартирных </w:t>
      </w:r>
      <w:r w:rsidR="00994E62" w:rsidRPr="00C30BF3">
        <w:rPr>
          <w:rFonts w:ascii="Times New Roman" w:eastAsiaTheme="minorHAnsi" w:hAnsi="Times New Roman" w:cs="Times New Roman"/>
          <w:sz w:val="28"/>
          <w:szCs w:val="28"/>
          <w:lang w:eastAsia="en-US"/>
        </w:rPr>
        <w:t xml:space="preserve">дома </w:t>
      </w:r>
      <w:r w:rsidR="00575FE7" w:rsidRPr="00C30BF3">
        <w:rPr>
          <w:rFonts w:ascii="Times New Roman" w:eastAsiaTheme="minorHAnsi" w:hAnsi="Times New Roman" w:cs="Times New Roman"/>
          <w:sz w:val="28"/>
          <w:szCs w:val="28"/>
          <w:lang w:eastAsia="en-US"/>
        </w:rPr>
        <w:t xml:space="preserve">по </w:t>
      </w:r>
      <w:r w:rsidR="00994E62" w:rsidRPr="00C30BF3">
        <w:rPr>
          <w:rFonts w:ascii="Times New Roman" w:eastAsiaTheme="minorHAnsi" w:hAnsi="Times New Roman" w:cs="Times New Roman"/>
          <w:sz w:val="28"/>
          <w:szCs w:val="28"/>
          <w:lang w:eastAsia="en-US"/>
        </w:rPr>
        <w:t xml:space="preserve">адресам: 13-я Парковая, д.16А и </w:t>
      </w:r>
      <w:r w:rsidR="00575FE7" w:rsidRPr="00C30BF3">
        <w:rPr>
          <w:rFonts w:ascii="Times New Roman" w:eastAsiaTheme="minorHAnsi" w:hAnsi="Times New Roman" w:cs="Times New Roman"/>
          <w:sz w:val="28"/>
          <w:szCs w:val="28"/>
          <w:lang w:eastAsia="en-US"/>
        </w:rPr>
        <w:t>15-я Парковая</w:t>
      </w:r>
      <w:r w:rsidR="00994E62" w:rsidRPr="00C30BF3">
        <w:rPr>
          <w:rFonts w:ascii="Times New Roman" w:eastAsiaTheme="minorHAnsi" w:hAnsi="Times New Roman" w:cs="Times New Roman"/>
          <w:sz w:val="28"/>
          <w:szCs w:val="28"/>
          <w:lang w:eastAsia="en-US"/>
        </w:rPr>
        <w:t xml:space="preserve"> ул., д.27/1.</w:t>
      </w:r>
    </w:p>
    <w:p w14:paraId="468B5CBE" w14:textId="6C4CC35E" w:rsidR="00575FE7" w:rsidRPr="00C30BF3" w:rsidRDefault="00EB6C29"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0762FC">
        <w:rPr>
          <w:rFonts w:ascii="Times New Roman" w:eastAsiaTheme="minorHAnsi" w:hAnsi="Times New Roman" w:cs="Times New Roman"/>
          <w:sz w:val="28"/>
          <w:szCs w:val="28"/>
          <w:lang w:eastAsia="en-US"/>
        </w:rPr>
        <w:t xml:space="preserve"> </w:t>
      </w:r>
      <w:r w:rsidR="00656804">
        <w:rPr>
          <w:rFonts w:ascii="Times New Roman" w:eastAsiaTheme="minorHAnsi" w:hAnsi="Times New Roman" w:cs="Times New Roman"/>
          <w:sz w:val="28"/>
          <w:szCs w:val="28"/>
          <w:lang w:eastAsia="en-US"/>
        </w:rPr>
        <w:t xml:space="preserve">В настоящий </w:t>
      </w:r>
      <w:r w:rsidR="00656804" w:rsidRPr="00FB291C">
        <w:rPr>
          <w:rFonts w:ascii="Times New Roman" w:eastAsiaTheme="minorHAnsi" w:hAnsi="Times New Roman" w:cs="Times New Roman"/>
          <w:sz w:val="28"/>
          <w:szCs w:val="28"/>
          <w:lang w:eastAsia="en-US"/>
        </w:rPr>
        <w:t>момент 96</w:t>
      </w:r>
      <w:r w:rsidR="00575FE7" w:rsidRPr="00FB291C">
        <w:rPr>
          <w:rFonts w:ascii="Times New Roman" w:eastAsiaTheme="minorHAnsi" w:hAnsi="Times New Roman" w:cs="Times New Roman"/>
          <w:sz w:val="28"/>
          <w:szCs w:val="28"/>
          <w:lang w:eastAsia="en-US"/>
        </w:rPr>
        <w:t xml:space="preserve">% </w:t>
      </w:r>
      <w:r w:rsidR="00656804" w:rsidRPr="00FB291C">
        <w:rPr>
          <w:rFonts w:ascii="Times New Roman" w:eastAsiaTheme="minorHAnsi" w:hAnsi="Times New Roman" w:cs="Times New Roman"/>
          <w:sz w:val="28"/>
          <w:szCs w:val="28"/>
          <w:lang w:eastAsia="en-US"/>
        </w:rPr>
        <w:t>семей (218 из 226</w:t>
      </w:r>
      <w:r w:rsidR="00994E62" w:rsidRPr="00FB291C">
        <w:rPr>
          <w:rFonts w:ascii="Times New Roman" w:eastAsiaTheme="minorHAnsi" w:hAnsi="Times New Roman" w:cs="Times New Roman"/>
          <w:sz w:val="28"/>
          <w:szCs w:val="28"/>
          <w:lang w:eastAsia="en-US"/>
        </w:rPr>
        <w:t>),</w:t>
      </w:r>
      <w:r w:rsidR="00994E62" w:rsidRPr="00C30BF3">
        <w:rPr>
          <w:rFonts w:ascii="Times New Roman" w:eastAsiaTheme="minorHAnsi" w:hAnsi="Times New Roman" w:cs="Times New Roman"/>
          <w:sz w:val="28"/>
          <w:szCs w:val="28"/>
          <w:lang w:eastAsia="en-US"/>
        </w:rPr>
        <w:t xml:space="preserve"> имеющих право на переезд по программе реновации,</w:t>
      </w:r>
      <w:r w:rsidR="00575FE7" w:rsidRPr="00C30BF3">
        <w:rPr>
          <w:rFonts w:ascii="Times New Roman" w:eastAsiaTheme="minorHAnsi" w:hAnsi="Times New Roman" w:cs="Times New Roman"/>
          <w:sz w:val="28"/>
          <w:szCs w:val="28"/>
          <w:lang w:eastAsia="en-US"/>
        </w:rPr>
        <w:t xml:space="preserve"> заключили договора мены жилого помещения и получили новые квартиры.</w:t>
      </w:r>
    </w:p>
    <w:p w14:paraId="6B71CE12" w14:textId="54DFE2D3" w:rsidR="00575FE7" w:rsidRPr="00C30BF3" w:rsidRDefault="00EB6C29"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575FE7" w:rsidRPr="00C30BF3">
        <w:rPr>
          <w:rFonts w:ascii="Times New Roman" w:eastAsiaTheme="minorHAnsi" w:hAnsi="Times New Roman" w:cs="Times New Roman"/>
          <w:sz w:val="28"/>
          <w:szCs w:val="28"/>
          <w:lang w:eastAsia="en-US"/>
        </w:rPr>
        <w:t xml:space="preserve">В границах территории района Восточное Измайлово в 2021 году </w:t>
      </w:r>
      <w:r w:rsidR="00222AC7" w:rsidRPr="00C30BF3">
        <w:rPr>
          <w:rFonts w:ascii="Times New Roman" w:eastAsiaTheme="minorHAnsi" w:hAnsi="Times New Roman" w:cs="Times New Roman"/>
          <w:b/>
          <w:i/>
          <w:sz w:val="28"/>
          <w:szCs w:val="28"/>
          <w:lang w:eastAsia="en-US"/>
        </w:rPr>
        <w:t>велось</w:t>
      </w:r>
      <w:r w:rsidR="00575FE7" w:rsidRPr="00C30BF3">
        <w:rPr>
          <w:rFonts w:ascii="Times New Roman" w:eastAsiaTheme="minorHAnsi" w:hAnsi="Times New Roman" w:cs="Times New Roman"/>
          <w:b/>
          <w:i/>
          <w:sz w:val="28"/>
          <w:szCs w:val="28"/>
          <w:lang w:eastAsia="en-US"/>
        </w:rPr>
        <w:t xml:space="preserve"> строительство</w:t>
      </w:r>
      <w:r w:rsidR="00575FE7" w:rsidRPr="00C30BF3">
        <w:rPr>
          <w:rFonts w:ascii="Times New Roman" w:eastAsiaTheme="minorHAnsi" w:hAnsi="Times New Roman" w:cs="Times New Roman"/>
          <w:sz w:val="28"/>
          <w:szCs w:val="28"/>
          <w:lang w:eastAsia="en-US"/>
        </w:rPr>
        <w:t xml:space="preserve"> </w:t>
      </w:r>
      <w:r w:rsidR="00575FE7" w:rsidRPr="00C30BF3">
        <w:rPr>
          <w:rFonts w:ascii="Times New Roman" w:eastAsiaTheme="minorHAnsi" w:hAnsi="Times New Roman" w:cs="Times New Roman"/>
          <w:b/>
          <w:sz w:val="28"/>
          <w:szCs w:val="28"/>
          <w:lang w:eastAsia="en-US"/>
        </w:rPr>
        <w:t>4</w:t>
      </w:r>
      <w:r w:rsidR="00575FE7" w:rsidRPr="00C30BF3">
        <w:rPr>
          <w:rFonts w:ascii="Times New Roman" w:eastAsiaTheme="minorHAnsi" w:hAnsi="Times New Roman" w:cs="Times New Roman"/>
          <w:sz w:val="28"/>
          <w:szCs w:val="28"/>
          <w:lang w:eastAsia="en-US"/>
        </w:rPr>
        <w:t xml:space="preserve"> объектов</w:t>
      </w:r>
      <w:r w:rsidR="00222AC7" w:rsidRPr="00C30BF3">
        <w:rPr>
          <w:rFonts w:ascii="Times New Roman" w:eastAsiaTheme="minorHAnsi" w:hAnsi="Times New Roman" w:cs="Times New Roman"/>
          <w:sz w:val="28"/>
          <w:szCs w:val="28"/>
          <w:lang w:eastAsia="en-US"/>
        </w:rPr>
        <w:t>, строительные работы на которых продолжаются в 2022 году</w:t>
      </w:r>
      <w:r w:rsidR="00575FE7" w:rsidRPr="00C30BF3">
        <w:rPr>
          <w:rFonts w:ascii="Times New Roman" w:eastAsiaTheme="minorHAnsi" w:hAnsi="Times New Roman" w:cs="Times New Roman"/>
          <w:sz w:val="28"/>
          <w:szCs w:val="28"/>
          <w:lang w:eastAsia="en-US"/>
        </w:rPr>
        <w:t>:</w:t>
      </w:r>
    </w:p>
    <w:p w14:paraId="07FB7BB5" w14:textId="6FDA3326"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w:t>
      </w:r>
      <w:r w:rsidR="003D4D28" w:rsidRPr="00C30BF3">
        <w:rPr>
          <w:rFonts w:ascii="Times New Roman" w:eastAsiaTheme="minorHAnsi" w:hAnsi="Times New Roman" w:cs="Times New Roman"/>
          <w:sz w:val="28"/>
          <w:szCs w:val="28"/>
          <w:lang w:eastAsia="en-US"/>
        </w:rPr>
        <w:t>ф</w:t>
      </w:r>
      <w:r w:rsidRPr="00C30BF3">
        <w:rPr>
          <w:rFonts w:ascii="Times New Roman" w:eastAsiaTheme="minorHAnsi" w:hAnsi="Times New Roman" w:cs="Times New Roman"/>
          <w:sz w:val="28"/>
          <w:szCs w:val="28"/>
          <w:lang w:eastAsia="en-US"/>
        </w:rPr>
        <w:t>изкуль</w:t>
      </w:r>
      <w:r w:rsidR="00222AC7" w:rsidRPr="00C30BF3">
        <w:rPr>
          <w:rFonts w:ascii="Times New Roman" w:eastAsiaTheme="minorHAnsi" w:hAnsi="Times New Roman" w:cs="Times New Roman"/>
          <w:sz w:val="28"/>
          <w:szCs w:val="28"/>
          <w:lang w:eastAsia="en-US"/>
        </w:rPr>
        <w:t xml:space="preserve">турно-оздоровительный комплекс </w:t>
      </w:r>
      <w:r w:rsidRPr="00C30BF3">
        <w:rPr>
          <w:rFonts w:ascii="Times New Roman" w:eastAsiaTheme="minorHAnsi" w:hAnsi="Times New Roman" w:cs="Times New Roman"/>
          <w:sz w:val="28"/>
          <w:szCs w:val="28"/>
          <w:lang w:eastAsia="en-US"/>
        </w:rPr>
        <w:t xml:space="preserve">по адресу: ул. 16-я Парковая, вл.17. Заказчик – КП г. Москвы «Большая спортивная арена «Лужники». </w:t>
      </w:r>
    </w:p>
    <w:p w14:paraId="55C58946" w14:textId="16B065A2" w:rsidR="00575FE7" w:rsidRPr="00C30BF3" w:rsidRDefault="00EB6C29"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lastRenderedPageBreak/>
        <w:t xml:space="preserve"> </w:t>
      </w:r>
      <w:r w:rsidR="00575FE7" w:rsidRPr="00C30BF3">
        <w:rPr>
          <w:rFonts w:ascii="Times New Roman" w:eastAsiaTheme="minorHAnsi" w:hAnsi="Times New Roman" w:cs="Times New Roman"/>
          <w:sz w:val="28"/>
          <w:szCs w:val="28"/>
          <w:lang w:eastAsia="en-US"/>
        </w:rPr>
        <w:t xml:space="preserve">В комплексе планируется размещение: зала для художественной гимнастики, зала для хореографии, 25-метрового плавательного бассейна, </w:t>
      </w:r>
      <w:r w:rsidR="00063F20" w:rsidRPr="00C30BF3">
        <w:rPr>
          <w:rFonts w:ascii="Times New Roman" w:eastAsiaTheme="minorHAnsi" w:hAnsi="Times New Roman" w:cs="Times New Roman"/>
          <w:sz w:val="28"/>
          <w:szCs w:val="28"/>
          <w:lang w:eastAsia="en-US"/>
        </w:rPr>
        <w:t>10-метрового</w:t>
      </w:r>
      <w:r w:rsidR="00575FE7" w:rsidRPr="00C30BF3">
        <w:rPr>
          <w:rFonts w:ascii="Times New Roman" w:eastAsiaTheme="minorHAnsi" w:hAnsi="Times New Roman" w:cs="Times New Roman"/>
          <w:sz w:val="28"/>
          <w:szCs w:val="28"/>
          <w:lang w:eastAsia="en-US"/>
        </w:rPr>
        <w:t xml:space="preserve"> детского бассейна, зала силовой подготовки.</w:t>
      </w:r>
    </w:p>
    <w:p w14:paraId="163016F4" w14:textId="0837BDD7" w:rsidR="00575FE7" w:rsidRPr="00C30BF3" w:rsidRDefault="00EB6C29"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575FE7" w:rsidRPr="00C30BF3">
        <w:rPr>
          <w:rFonts w:ascii="Times New Roman" w:eastAsiaTheme="minorHAnsi" w:hAnsi="Times New Roman" w:cs="Times New Roman"/>
          <w:sz w:val="28"/>
          <w:szCs w:val="28"/>
          <w:lang w:eastAsia="en-US"/>
        </w:rPr>
        <w:t>Планируемый срок ввода в эксплуатацию – 2022 год.</w:t>
      </w:r>
    </w:p>
    <w:p w14:paraId="20E93783" w14:textId="77777777" w:rsidR="00222AC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Храм Казанской (Песчанской) иконы Божией Матери по адресу:</w:t>
      </w:r>
      <w:r w:rsidRPr="00C30BF3">
        <w:rPr>
          <w:rFonts w:ascii="Times New Roman" w:eastAsiaTheme="minorHAnsi" w:hAnsi="Times New Roman" w:cs="Times New Roman"/>
          <w:sz w:val="28"/>
          <w:szCs w:val="28"/>
          <w:lang w:eastAsia="en-US"/>
        </w:rPr>
        <w:br/>
        <w:t xml:space="preserve">ул. 9-я Парковая, д. 4А. Заказчик – ФХУ РПЦ. </w:t>
      </w:r>
    </w:p>
    <w:p w14:paraId="4DED3DEB" w14:textId="2E035610"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Планируемый срок ввода в эксплуатацию – 2023 год.</w:t>
      </w:r>
    </w:p>
    <w:p w14:paraId="216D51D1" w14:textId="703B0E79"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многофункциональный общественный центр шаговой доступности (МФОЦШД) «Первомайский» (реконструкция киноте</w:t>
      </w:r>
      <w:r w:rsidR="00222AC7" w:rsidRPr="00C30BF3">
        <w:rPr>
          <w:rFonts w:ascii="Times New Roman" w:eastAsiaTheme="minorHAnsi" w:hAnsi="Times New Roman" w:cs="Times New Roman"/>
          <w:sz w:val="28"/>
          <w:szCs w:val="28"/>
          <w:lang w:eastAsia="en-US"/>
        </w:rPr>
        <w:t xml:space="preserve">атра «Первомайский») по адресу: </w:t>
      </w:r>
      <w:r w:rsidRPr="00C30BF3">
        <w:rPr>
          <w:rFonts w:ascii="Times New Roman" w:eastAsiaTheme="minorHAnsi" w:hAnsi="Times New Roman" w:cs="Times New Roman"/>
          <w:sz w:val="28"/>
          <w:szCs w:val="28"/>
          <w:lang w:eastAsia="en-US"/>
        </w:rPr>
        <w:t>ул. Первомайская, д.93А. Заказчик - ООО «</w:t>
      </w:r>
      <w:proofErr w:type="spellStart"/>
      <w:r w:rsidRPr="00C30BF3">
        <w:rPr>
          <w:rFonts w:ascii="Times New Roman" w:eastAsiaTheme="minorHAnsi" w:hAnsi="Times New Roman" w:cs="Times New Roman"/>
          <w:sz w:val="28"/>
          <w:szCs w:val="28"/>
          <w:lang w:eastAsia="en-US"/>
        </w:rPr>
        <w:t>Эдисонэнерго</w:t>
      </w:r>
      <w:proofErr w:type="spellEnd"/>
      <w:r w:rsidRPr="00C30BF3">
        <w:rPr>
          <w:rFonts w:ascii="Times New Roman" w:eastAsiaTheme="minorHAnsi" w:hAnsi="Times New Roman" w:cs="Times New Roman"/>
          <w:sz w:val="28"/>
          <w:szCs w:val="28"/>
          <w:lang w:eastAsia="en-US"/>
        </w:rPr>
        <w:t>».</w:t>
      </w:r>
    </w:p>
    <w:p w14:paraId="79E8728C" w14:textId="62CBC2BF" w:rsidR="00575FE7" w:rsidRPr="00C30BF3" w:rsidRDefault="00EB6C29"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CE6882" w:rsidRPr="00C30BF3">
        <w:rPr>
          <w:rFonts w:ascii="Times New Roman" w:eastAsiaTheme="minorHAnsi" w:hAnsi="Times New Roman" w:cs="Times New Roman"/>
          <w:sz w:val="28"/>
          <w:szCs w:val="28"/>
          <w:lang w:eastAsia="en-US"/>
        </w:rPr>
        <w:t>В обновленный</w:t>
      </w:r>
      <w:r w:rsidR="00575FE7" w:rsidRPr="00C30BF3">
        <w:rPr>
          <w:rFonts w:ascii="Times New Roman" w:eastAsiaTheme="minorHAnsi" w:hAnsi="Times New Roman" w:cs="Times New Roman"/>
          <w:sz w:val="28"/>
          <w:szCs w:val="28"/>
          <w:lang w:eastAsia="en-US"/>
        </w:rPr>
        <w:t xml:space="preserve"> «Первомайский» </w:t>
      </w:r>
      <w:r w:rsidR="00222AC7" w:rsidRPr="00C30BF3">
        <w:rPr>
          <w:rFonts w:ascii="Times New Roman" w:eastAsiaTheme="minorHAnsi" w:hAnsi="Times New Roman" w:cs="Times New Roman"/>
          <w:sz w:val="28"/>
          <w:szCs w:val="28"/>
          <w:lang w:eastAsia="en-US"/>
        </w:rPr>
        <w:t xml:space="preserve">жители района </w:t>
      </w:r>
      <w:r w:rsidR="00575FE7" w:rsidRPr="00C30BF3">
        <w:rPr>
          <w:rFonts w:ascii="Times New Roman" w:eastAsiaTheme="minorHAnsi" w:hAnsi="Times New Roman" w:cs="Times New Roman"/>
          <w:sz w:val="28"/>
          <w:szCs w:val="28"/>
          <w:lang w:eastAsia="en-US"/>
        </w:rPr>
        <w:t xml:space="preserve">будут приходить, чтобы встретиться с друзьями, перекусить на </w:t>
      </w:r>
      <w:proofErr w:type="spellStart"/>
      <w:r w:rsidR="00575FE7" w:rsidRPr="00C30BF3">
        <w:rPr>
          <w:rFonts w:ascii="Times New Roman" w:eastAsiaTheme="minorHAnsi" w:hAnsi="Times New Roman" w:cs="Times New Roman"/>
          <w:sz w:val="28"/>
          <w:szCs w:val="28"/>
          <w:lang w:eastAsia="en-US"/>
        </w:rPr>
        <w:t>фуд</w:t>
      </w:r>
      <w:proofErr w:type="spellEnd"/>
      <w:r w:rsidR="00575FE7" w:rsidRPr="00C30BF3">
        <w:rPr>
          <w:rFonts w:ascii="Times New Roman" w:eastAsiaTheme="minorHAnsi" w:hAnsi="Times New Roman" w:cs="Times New Roman"/>
          <w:sz w:val="28"/>
          <w:szCs w:val="28"/>
          <w:lang w:eastAsia="en-US"/>
        </w:rPr>
        <w:t xml:space="preserve">-холле с широким выбором гастрономических концепций, интересно провести время с семьей, сходить в кинотеатр, позаниматься в спортивной секции, </w:t>
      </w:r>
      <w:r w:rsidR="00CE6882" w:rsidRPr="00C30BF3">
        <w:rPr>
          <w:rFonts w:ascii="Times New Roman" w:eastAsiaTheme="minorHAnsi" w:hAnsi="Times New Roman" w:cs="Times New Roman"/>
          <w:sz w:val="28"/>
          <w:szCs w:val="28"/>
          <w:lang w:eastAsia="en-US"/>
        </w:rPr>
        <w:t>посетить творческие мастерские</w:t>
      </w:r>
      <w:r w:rsidR="00575FE7" w:rsidRPr="00C30BF3">
        <w:rPr>
          <w:rFonts w:ascii="Times New Roman" w:eastAsiaTheme="minorHAnsi" w:hAnsi="Times New Roman" w:cs="Times New Roman"/>
          <w:sz w:val="28"/>
          <w:szCs w:val="28"/>
          <w:lang w:eastAsia="en-US"/>
        </w:rPr>
        <w:t xml:space="preserve">, отвести детей на занятия в развлекательно-образовательный центр с развивающими программами для разных возрастных групп, а </w:t>
      </w:r>
      <w:r w:rsidR="00CE6882" w:rsidRPr="00C30BF3">
        <w:rPr>
          <w:rFonts w:ascii="Times New Roman" w:eastAsiaTheme="minorHAnsi" w:hAnsi="Times New Roman" w:cs="Times New Roman"/>
          <w:sz w:val="28"/>
          <w:szCs w:val="28"/>
          <w:lang w:eastAsia="en-US"/>
        </w:rPr>
        <w:t>представите</w:t>
      </w:r>
      <w:r w:rsidR="00575FE7" w:rsidRPr="00C30BF3">
        <w:rPr>
          <w:rFonts w:ascii="Times New Roman" w:eastAsiaTheme="minorHAnsi" w:hAnsi="Times New Roman" w:cs="Times New Roman"/>
          <w:sz w:val="28"/>
          <w:szCs w:val="28"/>
          <w:lang w:eastAsia="en-US"/>
        </w:rPr>
        <w:t>ли старшего поколения смогут посетить занятия по программе «Московское долголетие». На крыше районного центра будет оборудована открытая терраса для отдыха, где будут проводиться творческие мастер</w:t>
      </w:r>
      <w:r w:rsidR="00CE6882" w:rsidRPr="00C30BF3">
        <w:rPr>
          <w:rFonts w:ascii="Times New Roman" w:eastAsiaTheme="minorHAnsi" w:hAnsi="Times New Roman" w:cs="Times New Roman"/>
          <w:sz w:val="28"/>
          <w:szCs w:val="28"/>
          <w:lang w:eastAsia="en-US"/>
        </w:rPr>
        <w:t>-классы</w:t>
      </w:r>
      <w:r w:rsidR="00575FE7" w:rsidRPr="00C30BF3">
        <w:rPr>
          <w:rFonts w:ascii="Times New Roman" w:eastAsiaTheme="minorHAnsi" w:hAnsi="Times New Roman" w:cs="Times New Roman"/>
          <w:sz w:val="28"/>
          <w:szCs w:val="28"/>
          <w:lang w:eastAsia="en-US"/>
        </w:rPr>
        <w:t>, сезонные ярмарки, спортивные и развлекательные мероприятия и кинопоказы в теплое время года.</w:t>
      </w:r>
    </w:p>
    <w:p w14:paraId="657F6AD4" w14:textId="2ECC4BD6" w:rsidR="00575FE7" w:rsidRPr="00C30BF3" w:rsidRDefault="00EB6C29"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575FE7" w:rsidRPr="00C30BF3">
        <w:rPr>
          <w:rFonts w:ascii="Times New Roman" w:eastAsiaTheme="minorHAnsi" w:hAnsi="Times New Roman" w:cs="Times New Roman"/>
          <w:sz w:val="28"/>
          <w:szCs w:val="28"/>
          <w:lang w:eastAsia="en-US"/>
        </w:rPr>
        <w:t>Планируемый срок ввода в эксплуатацию – 2022 год.</w:t>
      </w:r>
    </w:p>
    <w:p w14:paraId="0D3EC714" w14:textId="77777777" w:rsidR="00656804"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Жилой дом (2 корпуса) по программе реновации по адресу: </w:t>
      </w:r>
      <w:r w:rsidR="00656804">
        <w:rPr>
          <w:rFonts w:ascii="Times New Roman" w:eastAsiaTheme="minorHAnsi" w:hAnsi="Times New Roman" w:cs="Times New Roman"/>
          <w:sz w:val="28"/>
          <w:szCs w:val="28"/>
          <w:lang w:eastAsia="en-US"/>
        </w:rPr>
        <w:br/>
      </w:r>
      <w:r w:rsidRPr="00C30BF3">
        <w:rPr>
          <w:rFonts w:ascii="Times New Roman" w:eastAsiaTheme="minorHAnsi" w:hAnsi="Times New Roman" w:cs="Times New Roman"/>
          <w:sz w:val="28"/>
          <w:szCs w:val="28"/>
          <w:lang w:eastAsia="en-US"/>
        </w:rPr>
        <w:t xml:space="preserve">ул. 16-я Парковая, вл.12, стр.1. </w:t>
      </w:r>
    </w:p>
    <w:p w14:paraId="133ED7AE" w14:textId="5DC42819" w:rsidR="00656804" w:rsidRPr="00A858B2" w:rsidRDefault="00656804" w:rsidP="00656804">
      <w:pPr>
        <w:spacing w:after="0" w:line="240" w:lineRule="auto"/>
        <w:ind w:firstLine="567"/>
        <w:contextualSpacing/>
        <w:jc w:val="both"/>
        <w:rPr>
          <w:rFonts w:ascii="Times New Roman" w:eastAsiaTheme="minorHAnsi" w:hAnsi="Times New Roman" w:cs="Times New Roman"/>
          <w:sz w:val="28"/>
          <w:szCs w:val="28"/>
          <w:lang w:eastAsia="en-US"/>
        </w:rPr>
      </w:pPr>
      <w:r w:rsidRPr="00A858B2">
        <w:rPr>
          <w:rFonts w:ascii="Times New Roman" w:eastAsiaTheme="minorHAnsi" w:hAnsi="Times New Roman" w:cs="Times New Roman"/>
          <w:sz w:val="28"/>
          <w:szCs w:val="28"/>
          <w:lang w:eastAsia="en-US"/>
        </w:rPr>
        <w:t>Этажность: 1 корпус – 22 (166 квартир)</w:t>
      </w:r>
    </w:p>
    <w:p w14:paraId="05CC79B8" w14:textId="34036721" w:rsidR="00656804" w:rsidRDefault="00656804" w:rsidP="00656804">
      <w:pPr>
        <w:spacing w:after="0" w:line="240" w:lineRule="auto"/>
        <w:ind w:firstLine="1985"/>
        <w:contextualSpacing/>
        <w:jc w:val="both"/>
        <w:rPr>
          <w:rFonts w:ascii="Times New Roman" w:eastAsiaTheme="minorHAnsi" w:hAnsi="Times New Roman" w:cs="Times New Roman"/>
          <w:sz w:val="28"/>
          <w:szCs w:val="28"/>
          <w:lang w:eastAsia="en-US"/>
        </w:rPr>
      </w:pPr>
      <w:r w:rsidRPr="00A858B2">
        <w:rPr>
          <w:rFonts w:ascii="Times New Roman" w:eastAsiaTheme="minorHAnsi" w:hAnsi="Times New Roman" w:cs="Times New Roman"/>
          <w:sz w:val="28"/>
          <w:szCs w:val="28"/>
          <w:lang w:eastAsia="en-US"/>
        </w:rPr>
        <w:t>2 корпус – 23 (198 квартир)</w:t>
      </w:r>
    </w:p>
    <w:p w14:paraId="64323E86" w14:textId="781CD962" w:rsidR="00575FE7" w:rsidRPr="00C30BF3" w:rsidRDefault="00575FE7" w:rsidP="00656804">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Заказчик – Московский фонд реновации жилой застройки. Планируемый срок ввода в эксплуатацию – 2023 год.</w:t>
      </w:r>
    </w:p>
    <w:p w14:paraId="76959004" w14:textId="2966B15B" w:rsidR="00575FE7" w:rsidRPr="00C30BF3" w:rsidRDefault="00EB6C29"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575FE7" w:rsidRPr="00C30BF3">
        <w:rPr>
          <w:rFonts w:ascii="Times New Roman" w:eastAsiaTheme="minorHAnsi" w:hAnsi="Times New Roman" w:cs="Times New Roman"/>
          <w:sz w:val="28"/>
          <w:szCs w:val="28"/>
          <w:lang w:eastAsia="en-US"/>
        </w:rPr>
        <w:t xml:space="preserve">На территории района Восточное Измайлово в рамках программы реновации жилой застройки города Москвы </w:t>
      </w:r>
      <w:r w:rsidR="00CE6882" w:rsidRPr="00C30BF3">
        <w:rPr>
          <w:rFonts w:ascii="Times New Roman" w:eastAsiaTheme="minorHAnsi" w:hAnsi="Times New Roman" w:cs="Times New Roman"/>
          <w:sz w:val="28"/>
          <w:szCs w:val="28"/>
          <w:lang w:eastAsia="en-US"/>
        </w:rPr>
        <w:t xml:space="preserve">расположены 4 стартовые </w:t>
      </w:r>
      <w:r w:rsidR="00575FE7" w:rsidRPr="00C30BF3">
        <w:rPr>
          <w:rFonts w:ascii="Times New Roman" w:eastAsiaTheme="minorHAnsi" w:hAnsi="Times New Roman" w:cs="Times New Roman"/>
          <w:sz w:val="28"/>
          <w:szCs w:val="28"/>
          <w:lang w:eastAsia="en-US"/>
        </w:rPr>
        <w:t xml:space="preserve">площадки для строительства жилых домов, 2 из которых </w:t>
      </w:r>
      <w:r w:rsidR="00CE6882" w:rsidRPr="00C30BF3">
        <w:rPr>
          <w:rFonts w:ascii="Times New Roman" w:eastAsiaTheme="minorHAnsi" w:hAnsi="Times New Roman" w:cs="Times New Roman"/>
          <w:sz w:val="28"/>
          <w:szCs w:val="28"/>
          <w:lang w:eastAsia="en-US"/>
        </w:rPr>
        <w:t xml:space="preserve">были </w:t>
      </w:r>
      <w:r w:rsidR="00575FE7" w:rsidRPr="00C30BF3">
        <w:rPr>
          <w:rFonts w:ascii="Times New Roman" w:eastAsiaTheme="minorHAnsi" w:hAnsi="Times New Roman" w:cs="Times New Roman"/>
          <w:sz w:val="28"/>
          <w:szCs w:val="28"/>
          <w:lang w:eastAsia="en-US"/>
        </w:rPr>
        <w:t>реализованы в 2021 году:</w:t>
      </w:r>
    </w:p>
    <w:p w14:paraId="62C2D486" w14:textId="68011FE7"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- 13-я Парковая</w:t>
      </w:r>
      <w:r w:rsidR="00CE6882" w:rsidRPr="00C30BF3">
        <w:rPr>
          <w:rFonts w:ascii="Times New Roman" w:eastAsiaTheme="minorHAnsi" w:hAnsi="Times New Roman" w:cs="Times New Roman"/>
          <w:sz w:val="28"/>
          <w:szCs w:val="28"/>
          <w:lang w:eastAsia="en-US"/>
        </w:rPr>
        <w:t xml:space="preserve"> ул.</w:t>
      </w:r>
      <w:r w:rsidRPr="00C30BF3">
        <w:rPr>
          <w:rFonts w:ascii="Times New Roman" w:eastAsiaTheme="minorHAnsi" w:hAnsi="Times New Roman" w:cs="Times New Roman"/>
          <w:sz w:val="28"/>
          <w:szCs w:val="28"/>
          <w:lang w:eastAsia="en-US"/>
        </w:rPr>
        <w:t>, вл.16А - реализована;</w:t>
      </w:r>
    </w:p>
    <w:p w14:paraId="6760083F" w14:textId="0E31C600"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- 15-я Парковая</w:t>
      </w:r>
      <w:r w:rsidR="00CE6882" w:rsidRPr="00C30BF3">
        <w:rPr>
          <w:rFonts w:ascii="Times New Roman" w:eastAsiaTheme="minorHAnsi" w:hAnsi="Times New Roman" w:cs="Times New Roman"/>
          <w:sz w:val="28"/>
          <w:szCs w:val="28"/>
          <w:lang w:eastAsia="en-US"/>
        </w:rPr>
        <w:t xml:space="preserve"> ул.</w:t>
      </w:r>
      <w:r w:rsidRPr="00C30BF3">
        <w:rPr>
          <w:rFonts w:ascii="Times New Roman" w:eastAsiaTheme="minorHAnsi" w:hAnsi="Times New Roman" w:cs="Times New Roman"/>
          <w:sz w:val="28"/>
          <w:szCs w:val="28"/>
          <w:lang w:eastAsia="en-US"/>
        </w:rPr>
        <w:t>, вл.27, з/у 1 - реализована;</w:t>
      </w:r>
    </w:p>
    <w:p w14:paraId="6A29447B" w14:textId="2685A2C0"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- 16-я Парковая</w:t>
      </w:r>
      <w:r w:rsidR="00CE6882" w:rsidRPr="00C30BF3">
        <w:rPr>
          <w:rFonts w:ascii="Times New Roman" w:eastAsiaTheme="minorHAnsi" w:hAnsi="Times New Roman" w:cs="Times New Roman"/>
          <w:sz w:val="28"/>
          <w:szCs w:val="28"/>
          <w:lang w:eastAsia="en-US"/>
        </w:rPr>
        <w:t xml:space="preserve"> ул.</w:t>
      </w:r>
      <w:r w:rsidRPr="00C30BF3">
        <w:rPr>
          <w:rFonts w:ascii="Times New Roman" w:eastAsiaTheme="minorHAnsi" w:hAnsi="Times New Roman" w:cs="Times New Roman"/>
          <w:sz w:val="28"/>
          <w:szCs w:val="28"/>
          <w:lang w:eastAsia="en-US"/>
        </w:rPr>
        <w:t>, вл.12, стр.1. – ведется строительство.</w:t>
      </w:r>
    </w:p>
    <w:p w14:paraId="4C351C97" w14:textId="6A46F23E"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Измайловский бульвар, вл.71/25 – реализация запланирована по завершению переселения многоквартирных домов по</w:t>
      </w:r>
      <w:r w:rsidR="00CE6882" w:rsidRPr="00C30BF3">
        <w:rPr>
          <w:rFonts w:ascii="Times New Roman" w:eastAsiaTheme="minorHAnsi" w:hAnsi="Times New Roman" w:cs="Times New Roman"/>
          <w:sz w:val="28"/>
          <w:szCs w:val="28"/>
          <w:lang w:eastAsia="en-US"/>
        </w:rPr>
        <w:t xml:space="preserve"> адресам: Измайловский бульвар, </w:t>
      </w:r>
      <w:r w:rsidRPr="00C30BF3">
        <w:rPr>
          <w:rFonts w:ascii="Times New Roman" w:eastAsiaTheme="minorHAnsi" w:hAnsi="Times New Roman" w:cs="Times New Roman"/>
          <w:sz w:val="28"/>
          <w:szCs w:val="28"/>
          <w:lang w:eastAsia="en-US"/>
        </w:rPr>
        <w:t>д.71/25 корп.1, 2, 3.</w:t>
      </w:r>
    </w:p>
    <w:p w14:paraId="1F90ED74" w14:textId="417C05A2" w:rsidR="004444A1" w:rsidRPr="00C30BF3" w:rsidRDefault="00EB6C29" w:rsidP="004444A1">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575FE7" w:rsidRPr="00C30BF3">
        <w:rPr>
          <w:rFonts w:ascii="Times New Roman" w:eastAsiaTheme="minorHAnsi" w:hAnsi="Times New Roman" w:cs="Times New Roman"/>
          <w:sz w:val="28"/>
          <w:szCs w:val="28"/>
          <w:lang w:eastAsia="en-US"/>
        </w:rPr>
        <w:t>Всего в районе Восточное Измайлово вошли в программу реновации</w:t>
      </w:r>
      <w:r w:rsidR="00CE6882" w:rsidRPr="00C30BF3">
        <w:rPr>
          <w:rFonts w:ascii="Times New Roman" w:eastAsiaTheme="minorHAnsi" w:hAnsi="Times New Roman" w:cs="Times New Roman"/>
          <w:sz w:val="28"/>
          <w:szCs w:val="28"/>
          <w:lang w:eastAsia="en-US"/>
        </w:rPr>
        <w:t xml:space="preserve"> 53 МКД</w:t>
      </w:r>
      <w:r w:rsidR="00575FE7" w:rsidRPr="00C30BF3">
        <w:rPr>
          <w:rFonts w:ascii="Times New Roman" w:eastAsiaTheme="minorHAnsi" w:hAnsi="Times New Roman" w:cs="Times New Roman"/>
          <w:sz w:val="28"/>
          <w:szCs w:val="28"/>
          <w:lang w:eastAsia="en-US"/>
        </w:rPr>
        <w:t>, из них:</w:t>
      </w:r>
    </w:p>
    <w:p w14:paraId="2D90C94A" w14:textId="504EE422"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4444A1" w:rsidRPr="00C30BF3">
        <w:rPr>
          <w:rFonts w:ascii="Times New Roman" w:eastAsiaTheme="minorHAnsi" w:hAnsi="Times New Roman" w:cs="Times New Roman"/>
          <w:sz w:val="28"/>
          <w:szCs w:val="28"/>
          <w:lang w:eastAsia="en-US"/>
        </w:rPr>
        <w:t xml:space="preserve"> в </w:t>
      </w:r>
      <w:r w:rsidRPr="00C30BF3">
        <w:rPr>
          <w:rFonts w:ascii="Times New Roman" w:eastAsiaTheme="minorHAnsi" w:hAnsi="Times New Roman" w:cs="Times New Roman"/>
          <w:sz w:val="28"/>
          <w:szCs w:val="28"/>
          <w:lang w:eastAsia="en-US"/>
        </w:rPr>
        <w:t xml:space="preserve">1 этап (2020-2024гг.) </w:t>
      </w:r>
      <w:r w:rsidR="004444A1" w:rsidRPr="00C30BF3">
        <w:rPr>
          <w:rFonts w:ascii="Times New Roman" w:eastAsiaTheme="minorHAnsi" w:hAnsi="Times New Roman" w:cs="Times New Roman"/>
          <w:sz w:val="28"/>
          <w:szCs w:val="28"/>
          <w:lang w:eastAsia="en-US"/>
        </w:rPr>
        <w:t>вошли</w:t>
      </w:r>
      <w:r w:rsidRPr="00C30BF3">
        <w:rPr>
          <w:rFonts w:ascii="Times New Roman" w:eastAsiaTheme="minorHAnsi" w:hAnsi="Times New Roman" w:cs="Times New Roman"/>
          <w:sz w:val="28"/>
          <w:szCs w:val="28"/>
          <w:lang w:eastAsia="en-US"/>
        </w:rPr>
        <w:t xml:space="preserve"> 7 МКД;</w:t>
      </w:r>
    </w:p>
    <w:p w14:paraId="2686F101" w14:textId="7D92CC08"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4444A1" w:rsidRPr="00C30BF3">
        <w:rPr>
          <w:rFonts w:ascii="Times New Roman" w:eastAsiaTheme="minorHAnsi" w:hAnsi="Times New Roman" w:cs="Times New Roman"/>
          <w:sz w:val="28"/>
          <w:szCs w:val="28"/>
          <w:lang w:eastAsia="en-US"/>
        </w:rPr>
        <w:t xml:space="preserve">во </w:t>
      </w:r>
      <w:r w:rsidRPr="00C30BF3">
        <w:rPr>
          <w:rFonts w:ascii="Times New Roman" w:eastAsiaTheme="minorHAnsi" w:hAnsi="Times New Roman" w:cs="Times New Roman"/>
          <w:sz w:val="28"/>
          <w:szCs w:val="28"/>
          <w:lang w:eastAsia="en-US"/>
        </w:rPr>
        <w:t>2 этап (2025-2028гг.) – 29 МКД;</w:t>
      </w:r>
    </w:p>
    <w:p w14:paraId="21D87407" w14:textId="03AA4D64" w:rsidR="00575FE7" w:rsidRPr="00C30BF3" w:rsidRDefault="00575FE7"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4444A1" w:rsidRPr="00C30BF3">
        <w:rPr>
          <w:rFonts w:ascii="Times New Roman" w:eastAsiaTheme="minorHAnsi" w:hAnsi="Times New Roman" w:cs="Times New Roman"/>
          <w:sz w:val="28"/>
          <w:szCs w:val="28"/>
          <w:lang w:eastAsia="en-US"/>
        </w:rPr>
        <w:t xml:space="preserve">в </w:t>
      </w:r>
      <w:r w:rsidRPr="00C30BF3">
        <w:rPr>
          <w:rFonts w:ascii="Times New Roman" w:eastAsiaTheme="minorHAnsi" w:hAnsi="Times New Roman" w:cs="Times New Roman"/>
          <w:sz w:val="28"/>
          <w:szCs w:val="28"/>
          <w:lang w:eastAsia="en-US"/>
        </w:rPr>
        <w:t>3 этап (2029-2032гг.) – 17 МКД.</w:t>
      </w:r>
    </w:p>
    <w:p w14:paraId="03FCD2B0" w14:textId="639B101D" w:rsidR="00B9721A" w:rsidRDefault="00A54C1A" w:rsidP="000762FC">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p>
    <w:p w14:paraId="4EC61E79" w14:textId="22619A9E" w:rsidR="00087518" w:rsidRDefault="00087518" w:rsidP="000762FC">
      <w:pPr>
        <w:spacing w:after="0" w:line="240" w:lineRule="auto"/>
        <w:ind w:firstLine="567"/>
        <w:contextualSpacing/>
        <w:jc w:val="both"/>
        <w:rPr>
          <w:rFonts w:ascii="Times New Roman" w:eastAsiaTheme="minorHAnsi" w:hAnsi="Times New Roman" w:cs="Times New Roman"/>
          <w:sz w:val="28"/>
          <w:szCs w:val="28"/>
          <w:lang w:eastAsia="en-US"/>
        </w:rPr>
      </w:pPr>
    </w:p>
    <w:p w14:paraId="1575574C" w14:textId="77777777" w:rsidR="00087518" w:rsidRPr="00C30BF3" w:rsidRDefault="00087518" w:rsidP="000762FC">
      <w:pPr>
        <w:spacing w:after="0" w:line="240" w:lineRule="auto"/>
        <w:ind w:firstLine="567"/>
        <w:contextualSpacing/>
        <w:jc w:val="both"/>
        <w:rPr>
          <w:rFonts w:ascii="Times New Roman" w:eastAsiaTheme="minorHAnsi" w:hAnsi="Times New Roman" w:cs="Times New Roman"/>
          <w:sz w:val="28"/>
          <w:szCs w:val="28"/>
          <w:lang w:eastAsia="en-US"/>
        </w:rPr>
      </w:pPr>
    </w:p>
    <w:p w14:paraId="7BD050CB" w14:textId="77777777" w:rsidR="0096280E" w:rsidRPr="00C30BF3" w:rsidRDefault="0096280E"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lastRenderedPageBreak/>
        <w:t>«Демонтаж объектов самовольного строительства и незаконно размещенных некапитальных объектов»</w:t>
      </w:r>
    </w:p>
    <w:p w14:paraId="01B8645A" w14:textId="4DF10240" w:rsidR="00722946" w:rsidRPr="00C30BF3" w:rsidRDefault="00EB6C29"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722946" w:rsidRPr="00C30BF3">
        <w:rPr>
          <w:rFonts w:ascii="Times New Roman" w:eastAsiaTheme="minorHAnsi" w:hAnsi="Times New Roman" w:cs="Times New Roman"/>
          <w:sz w:val="28"/>
          <w:szCs w:val="28"/>
          <w:lang w:eastAsia="en-US"/>
        </w:rPr>
        <w:t xml:space="preserve">За 2021 год </w:t>
      </w:r>
      <w:r w:rsidR="004444A1" w:rsidRPr="00C30BF3">
        <w:rPr>
          <w:rFonts w:ascii="Times New Roman" w:eastAsiaTheme="minorHAnsi" w:hAnsi="Times New Roman" w:cs="Times New Roman"/>
          <w:sz w:val="28"/>
          <w:szCs w:val="28"/>
          <w:lang w:eastAsia="en-US"/>
        </w:rPr>
        <w:t>на основании</w:t>
      </w:r>
      <w:r w:rsidR="00722946" w:rsidRPr="00C30BF3">
        <w:rPr>
          <w:rFonts w:ascii="Times New Roman" w:eastAsiaTheme="minorHAnsi" w:hAnsi="Times New Roman" w:cs="Times New Roman"/>
          <w:sz w:val="28"/>
          <w:szCs w:val="28"/>
          <w:lang w:eastAsia="en-US"/>
        </w:rPr>
        <w:t xml:space="preserve"> постановления Прав</w:t>
      </w:r>
      <w:r w:rsidR="004444A1" w:rsidRPr="00C30BF3">
        <w:rPr>
          <w:rFonts w:ascii="Times New Roman" w:eastAsiaTheme="minorHAnsi" w:hAnsi="Times New Roman" w:cs="Times New Roman"/>
          <w:sz w:val="28"/>
          <w:szCs w:val="28"/>
          <w:lang w:eastAsia="en-US"/>
        </w:rPr>
        <w:t xml:space="preserve">ительства Москвы от 02.11.2012 </w:t>
      </w:r>
      <w:r w:rsidR="00722946" w:rsidRPr="00C30BF3">
        <w:rPr>
          <w:rFonts w:ascii="Times New Roman" w:eastAsiaTheme="minorHAnsi" w:hAnsi="Times New Roman" w:cs="Times New Roman"/>
          <w:sz w:val="28"/>
          <w:szCs w:val="28"/>
          <w:lang w:eastAsia="en-US"/>
        </w:rPr>
        <w:t xml:space="preserve">№ 614-ПП управой района Восточное Измайлово демонтировано </w:t>
      </w:r>
      <w:r w:rsidR="00722946" w:rsidRPr="00C30BF3">
        <w:rPr>
          <w:rFonts w:ascii="Times New Roman" w:eastAsiaTheme="minorHAnsi" w:hAnsi="Times New Roman" w:cs="Times New Roman"/>
          <w:b/>
          <w:sz w:val="28"/>
          <w:szCs w:val="28"/>
          <w:lang w:eastAsia="en-US"/>
        </w:rPr>
        <w:t>46</w:t>
      </w:r>
      <w:r w:rsidR="00722946" w:rsidRPr="00C30BF3">
        <w:rPr>
          <w:rFonts w:ascii="Times New Roman" w:eastAsiaTheme="minorHAnsi" w:hAnsi="Times New Roman" w:cs="Times New Roman"/>
          <w:sz w:val="28"/>
          <w:szCs w:val="28"/>
          <w:lang w:eastAsia="en-US"/>
        </w:rPr>
        <w:t xml:space="preserve"> объектов, общей площадью </w:t>
      </w:r>
      <w:r w:rsidR="00722946" w:rsidRPr="00C30BF3">
        <w:rPr>
          <w:rFonts w:ascii="Times New Roman" w:eastAsiaTheme="minorHAnsi" w:hAnsi="Times New Roman" w:cs="Times New Roman"/>
          <w:b/>
          <w:sz w:val="28"/>
          <w:szCs w:val="28"/>
          <w:lang w:eastAsia="en-US"/>
        </w:rPr>
        <w:t xml:space="preserve">539,2 </w:t>
      </w:r>
      <w:proofErr w:type="spellStart"/>
      <w:r w:rsidR="00722946" w:rsidRPr="00C30BF3">
        <w:rPr>
          <w:rFonts w:ascii="Times New Roman" w:eastAsiaTheme="minorHAnsi" w:hAnsi="Times New Roman" w:cs="Times New Roman"/>
          <w:b/>
          <w:sz w:val="28"/>
          <w:szCs w:val="28"/>
          <w:lang w:eastAsia="en-US"/>
        </w:rPr>
        <w:t>кв.м</w:t>
      </w:r>
      <w:proofErr w:type="spellEnd"/>
      <w:r w:rsidR="00722946" w:rsidRPr="00C30BF3">
        <w:rPr>
          <w:rFonts w:ascii="Times New Roman" w:eastAsiaTheme="minorHAnsi" w:hAnsi="Times New Roman" w:cs="Times New Roman"/>
          <w:b/>
          <w:sz w:val="28"/>
          <w:szCs w:val="28"/>
          <w:lang w:eastAsia="en-US"/>
        </w:rPr>
        <w:t>.</w:t>
      </w:r>
    </w:p>
    <w:p w14:paraId="19EE73B1" w14:textId="1CCD858F" w:rsidR="00722946" w:rsidRPr="00C30BF3" w:rsidRDefault="00EB6C29" w:rsidP="00CB4AAA">
      <w:pPr>
        <w:spacing w:after="0" w:line="240" w:lineRule="auto"/>
        <w:ind w:firstLine="567"/>
        <w:contextualSpacing/>
        <w:jc w:val="both"/>
        <w:rPr>
          <w:rFonts w:ascii="Times New Roman" w:eastAsiaTheme="minorHAnsi" w:hAnsi="Times New Roman" w:cs="Times New Roman"/>
          <w:b/>
          <w:sz w:val="28"/>
          <w:szCs w:val="28"/>
          <w:lang w:eastAsia="en-US"/>
        </w:rPr>
      </w:pPr>
      <w:r w:rsidRPr="00C30BF3">
        <w:rPr>
          <w:rFonts w:ascii="Times New Roman" w:eastAsiaTheme="minorHAnsi" w:hAnsi="Times New Roman" w:cs="Times New Roman"/>
          <w:sz w:val="28"/>
          <w:szCs w:val="28"/>
          <w:lang w:eastAsia="en-US"/>
        </w:rPr>
        <w:t xml:space="preserve">   </w:t>
      </w:r>
      <w:r w:rsidR="004444A1" w:rsidRPr="00C30BF3">
        <w:rPr>
          <w:rFonts w:ascii="Times New Roman" w:eastAsiaTheme="minorHAnsi" w:hAnsi="Times New Roman" w:cs="Times New Roman"/>
          <w:sz w:val="28"/>
          <w:szCs w:val="28"/>
          <w:lang w:eastAsia="en-US"/>
        </w:rPr>
        <w:t>На основании</w:t>
      </w:r>
      <w:r w:rsidR="00722946" w:rsidRPr="00C30BF3">
        <w:rPr>
          <w:rFonts w:ascii="Times New Roman" w:eastAsiaTheme="minorHAnsi" w:hAnsi="Times New Roman" w:cs="Times New Roman"/>
          <w:sz w:val="28"/>
          <w:szCs w:val="28"/>
          <w:lang w:eastAsia="en-US"/>
        </w:rPr>
        <w:t xml:space="preserve"> постановления Правительства Москвы от 11.12.2013 819-ПП Госинспекцией по недвижимости на территории района Восточное Измайлово демонтировано </w:t>
      </w:r>
      <w:r w:rsidR="00722946" w:rsidRPr="00C30BF3">
        <w:rPr>
          <w:rFonts w:ascii="Times New Roman" w:eastAsiaTheme="minorHAnsi" w:hAnsi="Times New Roman" w:cs="Times New Roman"/>
          <w:b/>
          <w:sz w:val="28"/>
          <w:szCs w:val="28"/>
          <w:lang w:eastAsia="en-US"/>
        </w:rPr>
        <w:t>2</w:t>
      </w:r>
      <w:r w:rsidR="00722946" w:rsidRPr="00C30BF3">
        <w:rPr>
          <w:rFonts w:ascii="Times New Roman" w:eastAsiaTheme="minorHAnsi" w:hAnsi="Times New Roman" w:cs="Times New Roman"/>
          <w:sz w:val="28"/>
          <w:szCs w:val="28"/>
          <w:lang w:eastAsia="en-US"/>
        </w:rPr>
        <w:t xml:space="preserve"> объекта, площадью </w:t>
      </w:r>
      <w:r w:rsidR="00722946" w:rsidRPr="00C30BF3">
        <w:rPr>
          <w:rFonts w:ascii="Times New Roman" w:eastAsiaTheme="minorHAnsi" w:hAnsi="Times New Roman" w:cs="Times New Roman"/>
          <w:b/>
          <w:sz w:val="28"/>
          <w:szCs w:val="28"/>
          <w:lang w:eastAsia="en-US"/>
        </w:rPr>
        <w:t xml:space="preserve">84,5 </w:t>
      </w:r>
      <w:proofErr w:type="spellStart"/>
      <w:r w:rsidR="00722946" w:rsidRPr="00C30BF3">
        <w:rPr>
          <w:rFonts w:ascii="Times New Roman" w:eastAsiaTheme="minorHAnsi" w:hAnsi="Times New Roman" w:cs="Times New Roman"/>
          <w:b/>
          <w:sz w:val="28"/>
          <w:szCs w:val="28"/>
          <w:lang w:eastAsia="en-US"/>
        </w:rPr>
        <w:t>кв.м</w:t>
      </w:r>
      <w:proofErr w:type="spellEnd"/>
      <w:r w:rsidR="00722946" w:rsidRPr="00C30BF3">
        <w:rPr>
          <w:rFonts w:ascii="Times New Roman" w:eastAsiaTheme="minorHAnsi" w:hAnsi="Times New Roman" w:cs="Times New Roman"/>
          <w:b/>
          <w:sz w:val="28"/>
          <w:szCs w:val="28"/>
          <w:lang w:eastAsia="en-US"/>
        </w:rPr>
        <w:t>.</w:t>
      </w:r>
    </w:p>
    <w:p w14:paraId="01A1FFE1" w14:textId="77777777" w:rsidR="003852B3" w:rsidRPr="00C30BF3" w:rsidRDefault="003852B3" w:rsidP="00CB4AAA">
      <w:pPr>
        <w:spacing w:after="0" w:line="240" w:lineRule="auto"/>
        <w:ind w:firstLine="567"/>
        <w:contextualSpacing/>
        <w:jc w:val="both"/>
        <w:rPr>
          <w:rFonts w:ascii="Times New Roman" w:eastAsiaTheme="minorHAnsi" w:hAnsi="Times New Roman" w:cs="Times New Roman"/>
          <w:sz w:val="28"/>
          <w:szCs w:val="28"/>
          <w:lang w:eastAsia="en-US"/>
        </w:rPr>
      </w:pPr>
    </w:p>
    <w:p w14:paraId="71B0C467" w14:textId="77777777" w:rsidR="003852B3" w:rsidRPr="00C30BF3" w:rsidRDefault="003852B3"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Акция «Миллион деревьев»</w:t>
      </w:r>
    </w:p>
    <w:p w14:paraId="22111607" w14:textId="3DAB2629" w:rsidR="00DE0F56" w:rsidRPr="00C30BF3" w:rsidRDefault="00B9721A" w:rsidP="00CB4AAA">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DE0F56" w:rsidRPr="00C30BF3">
        <w:rPr>
          <w:rFonts w:ascii="Times New Roman" w:eastAsiaTheme="minorHAnsi" w:hAnsi="Times New Roman" w:cs="Times New Roman"/>
          <w:sz w:val="28"/>
          <w:szCs w:val="28"/>
          <w:lang w:eastAsia="en-US"/>
        </w:rPr>
        <w:t xml:space="preserve">В рамках реализации программы «Миллион деревьев» Департаментом природопользования и охраны окружающей среды города Москвы в 2021 году работы по высадке зеленых насаждений не выполнялись. Высадка </w:t>
      </w:r>
      <w:r w:rsidR="004444A1" w:rsidRPr="00C30BF3">
        <w:rPr>
          <w:rFonts w:ascii="Times New Roman" w:eastAsiaTheme="minorHAnsi" w:hAnsi="Times New Roman" w:cs="Times New Roman"/>
          <w:sz w:val="28"/>
          <w:szCs w:val="28"/>
          <w:lang w:eastAsia="en-US"/>
        </w:rPr>
        <w:t xml:space="preserve">зелёных насаждений в соответствии с </w:t>
      </w:r>
      <w:r w:rsidR="00DE0F56" w:rsidRPr="00C30BF3">
        <w:rPr>
          <w:rFonts w:ascii="Times New Roman" w:eastAsiaTheme="minorHAnsi" w:hAnsi="Times New Roman" w:cs="Times New Roman"/>
          <w:sz w:val="28"/>
          <w:szCs w:val="28"/>
          <w:lang w:eastAsia="en-US"/>
        </w:rPr>
        <w:t>ранее сформированной потребно</w:t>
      </w:r>
      <w:r w:rsidR="004444A1" w:rsidRPr="00C30BF3">
        <w:rPr>
          <w:rFonts w:ascii="Times New Roman" w:eastAsiaTheme="minorHAnsi" w:hAnsi="Times New Roman" w:cs="Times New Roman"/>
          <w:sz w:val="28"/>
          <w:szCs w:val="28"/>
          <w:lang w:eastAsia="en-US"/>
        </w:rPr>
        <w:t>стью</w:t>
      </w:r>
      <w:r w:rsidR="00DE0F56" w:rsidRPr="00C30BF3">
        <w:rPr>
          <w:rFonts w:ascii="Times New Roman" w:eastAsiaTheme="minorHAnsi" w:hAnsi="Times New Roman" w:cs="Times New Roman"/>
          <w:sz w:val="28"/>
          <w:szCs w:val="28"/>
          <w:lang w:eastAsia="en-US"/>
        </w:rPr>
        <w:t xml:space="preserve"> запланирована на 2022 год.</w:t>
      </w:r>
    </w:p>
    <w:p w14:paraId="0486D7CC" w14:textId="69E3C7A3" w:rsidR="00DE0F56" w:rsidRPr="00C30BF3" w:rsidRDefault="00B9721A" w:rsidP="00CB4AAA">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444A1" w:rsidRPr="00C30BF3">
        <w:rPr>
          <w:rFonts w:ascii="Times New Roman" w:eastAsiaTheme="minorHAnsi" w:hAnsi="Times New Roman" w:cs="Times New Roman"/>
          <w:sz w:val="28"/>
          <w:szCs w:val="28"/>
          <w:lang w:eastAsia="en-US"/>
        </w:rPr>
        <w:t>В</w:t>
      </w:r>
      <w:r w:rsidR="00DE0F56" w:rsidRPr="00C30BF3">
        <w:rPr>
          <w:rFonts w:ascii="Times New Roman" w:eastAsiaTheme="minorHAnsi" w:hAnsi="Times New Roman" w:cs="Times New Roman"/>
          <w:sz w:val="28"/>
          <w:szCs w:val="28"/>
          <w:lang w:eastAsia="en-US"/>
        </w:rPr>
        <w:t xml:space="preserve"> 2021 году за счет средств социально-экономического развития района на сумму </w:t>
      </w:r>
      <w:r w:rsidR="00DE0F56" w:rsidRPr="00C30BF3">
        <w:rPr>
          <w:rFonts w:ascii="Times New Roman" w:eastAsiaTheme="minorHAnsi" w:hAnsi="Times New Roman" w:cs="Times New Roman"/>
          <w:b/>
          <w:sz w:val="28"/>
          <w:szCs w:val="28"/>
          <w:lang w:eastAsia="en-US"/>
        </w:rPr>
        <w:t>400 тыс. руб.</w:t>
      </w:r>
      <w:r w:rsidR="00DE0F56" w:rsidRPr="00C30BF3">
        <w:rPr>
          <w:rFonts w:ascii="Times New Roman" w:eastAsiaTheme="minorHAnsi" w:hAnsi="Times New Roman" w:cs="Times New Roman"/>
          <w:sz w:val="28"/>
          <w:szCs w:val="28"/>
          <w:lang w:eastAsia="en-US"/>
        </w:rPr>
        <w:t xml:space="preserve"> были выполнены работы по высадке</w:t>
      </w:r>
      <w:r w:rsidR="00DE0F56" w:rsidRPr="00C30BF3">
        <w:rPr>
          <w:rFonts w:ascii="Times New Roman" w:eastAsiaTheme="minorHAnsi" w:hAnsi="Times New Roman" w:cs="Times New Roman"/>
          <w:b/>
          <w:sz w:val="28"/>
          <w:szCs w:val="28"/>
          <w:lang w:eastAsia="en-US"/>
        </w:rPr>
        <w:t xml:space="preserve"> 8-ми</w:t>
      </w:r>
      <w:r w:rsidR="004444A1" w:rsidRPr="00C30BF3">
        <w:rPr>
          <w:rFonts w:ascii="Times New Roman" w:eastAsiaTheme="minorHAnsi" w:hAnsi="Times New Roman" w:cs="Times New Roman"/>
          <w:sz w:val="28"/>
          <w:szCs w:val="28"/>
          <w:lang w:eastAsia="en-US"/>
        </w:rPr>
        <w:t xml:space="preserve"> елей на аллее</w:t>
      </w:r>
      <w:r w:rsidR="00DE0F56" w:rsidRPr="00C30BF3">
        <w:rPr>
          <w:rFonts w:ascii="Times New Roman" w:eastAsiaTheme="minorHAnsi" w:hAnsi="Times New Roman" w:cs="Times New Roman"/>
          <w:sz w:val="28"/>
          <w:szCs w:val="28"/>
          <w:lang w:eastAsia="en-US"/>
        </w:rPr>
        <w:t xml:space="preserve"> «Ветераны спорта» по адресу: </w:t>
      </w:r>
      <w:r w:rsidR="00DE0F56" w:rsidRPr="00C30BF3">
        <w:rPr>
          <w:rFonts w:ascii="Times New Roman" w:eastAsiaTheme="minorHAnsi" w:hAnsi="Times New Roman" w:cs="Times New Roman"/>
          <w:b/>
          <w:sz w:val="28"/>
          <w:szCs w:val="28"/>
          <w:lang w:eastAsia="en-US"/>
        </w:rPr>
        <w:t>ул. Первомайская, д. 121</w:t>
      </w:r>
    </w:p>
    <w:p w14:paraId="44116B00" w14:textId="626EA2C3" w:rsidR="00DE0F56" w:rsidRPr="00C30BF3" w:rsidRDefault="00B9721A" w:rsidP="00CB4AAA">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DE0F56" w:rsidRPr="00C30BF3">
        <w:rPr>
          <w:rFonts w:ascii="Times New Roman" w:eastAsiaTheme="minorHAnsi" w:hAnsi="Times New Roman" w:cs="Times New Roman"/>
          <w:sz w:val="28"/>
          <w:szCs w:val="28"/>
          <w:lang w:eastAsia="en-US"/>
        </w:rPr>
        <w:t xml:space="preserve">За счет экономии средств социально-экономического развития района Восточное Измайлово в 2021 году на сумму </w:t>
      </w:r>
      <w:r w:rsidR="00DE0F56" w:rsidRPr="00C30BF3">
        <w:rPr>
          <w:rFonts w:ascii="Times New Roman" w:eastAsiaTheme="minorHAnsi" w:hAnsi="Times New Roman" w:cs="Times New Roman"/>
          <w:b/>
          <w:sz w:val="28"/>
          <w:szCs w:val="28"/>
          <w:lang w:eastAsia="en-US"/>
        </w:rPr>
        <w:t>145, 23 тыс. руб.</w:t>
      </w:r>
      <w:r w:rsidR="00DE0F56" w:rsidRPr="00C30BF3">
        <w:rPr>
          <w:rFonts w:ascii="Times New Roman" w:eastAsiaTheme="minorHAnsi" w:hAnsi="Times New Roman" w:cs="Times New Roman"/>
          <w:sz w:val="28"/>
          <w:szCs w:val="28"/>
          <w:lang w:eastAsia="en-US"/>
        </w:rPr>
        <w:t xml:space="preserve"> была выполнена посадка 8-ми деревьев на объекте дорожного хозяйства </w:t>
      </w:r>
      <w:r w:rsidR="00DE0F56" w:rsidRPr="00C30BF3">
        <w:rPr>
          <w:rFonts w:ascii="Times New Roman" w:eastAsiaTheme="minorHAnsi" w:hAnsi="Times New Roman" w:cs="Times New Roman"/>
          <w:b/>
          <w:sz w:val="28"/>
          <w:szCs w:val="28"/>
          <w:lang w:eastAsia="en-US"/>
        </w:rPr>
        <w:t>«Первомайская улица»</w:t>
      </w:r>
      <w:r w:rsidR="00C87A69" w:rsidRPr="00C30BF3">
        <w:rPr>
          <w:rFonts w:ascii="Times New Roman" w:eastAsiaTheme="minorHAnsi" w:hAnsi="Times New Roman" w:cs="Times New Roman"/>
          <w:b/>
          <w:sz w:val="28"/>
          <w:szCs w:val="28"/>
          <w:lang w:eastAsia="en-US"/>
        </w:rPr>
        <w:t>.</w:t>
      </w:r>
      <w:r w:rsidR="00DE0F56" w:rsidRPr="00C30BF3">
        <w:rPr>
          <w:rFonts w:ascii="Times New Roman" w:eastAsiaTheme="minorHAnsi" w:hAnsi="Times New Roman" w:cs="Times New Roman"/>
          <w:sz w:val="28"/>
          <w:szCs w:val="28"/>
          <w:lang w:eastAsia="en-US"/>
        </w:rPr>
        <w:t xml:space="preserve"> </w:t>
      </w:r>
    </w:p>
    <w:p w14:paraId="6BD8FA1C" w14:textId="77777777" w:rsidR="00D40721" w:rsidRPr="00C30BF3" w:rsidRDefault="00D40721" w:rsidP="00CB4AAA">
      <w:pPr>
        <w:spacing w:after="0" w:line="240" w:lineRule="auto"/>
        <w:contextualSpacing/>
        <w:jc w:val="both"/>
        <w:rPr>
          <w:rFonts w:ascii="Times New Roman" w:eastAsiaTheme="minorHAnsi" w:hAnsi="Times New Roman" w:cs="Times New Roman"/>
          <w:sz w:val="28"/>
          <w:szCs w:val="28"/>
          <w:lang w:eastAsia="en-US"/>
        </w:rPr>
      </w:pPr>
    </w:p>
    <w:p w14:paraId="0BC08A6B" w14:textId="77777777" w:rsidR="0090718D" w:rsidRPr="00C30BF3" w:rsidRDefault="0090718D"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«Работа с БРТС»</w:t>
      </w:r>
    </w:p>
    <w:p w14:paraId="748ACF5C" w14:textId="4966F7EB" w:rsidR="002D16F6" w:rsidRPr="00C30BF3" w:rsidRDefault="00EB6C29" w:rsidP="00CB4AAA">
      <w:pPr>
        <w:spacing w:after="0" w:line="240" w:lineRule="auto"/>
        <w:ind w:firstLine="567"/>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  </w:t>
      </w:r>
      <w:r w:rsidR="00722946" w:rsidRPr="00C30BF3">
        <w:rPr>
          <w:rFonts w:ascii="Times New Roman" w:eastAsiaTheme="minorHAnsi" w:hAnsi="Times New Roman" w:cs="Times New Roman"/>
          <w:sz w:val="28"/>
          <w:szCs w:val="28"/>
          <w:lang w:eastAsia="en-US"/>
        </w:rPr>
        <w:t xml:space="preserve">В соответствии с постановлением Правительства Москвы от 23.09.2014 № 569-ПП «О порядке выявления, перемещения, временного хранения и утилизации брошенных, в том числе разукомплектованных, транспортных средств в городе Москве», в 2021 году в районе выявлено </w:t>
      </w:r>
      <w:r w:rsidR="00722946" w:rsidRPr="00C30BF3">
        <w:rPr>
          <w:rFonts w:ascii="Times New Roman" w:eastAsiaTheme="minorHAnsi" w:hAnsi="Times New Roman" w:cs="Times New Roman"/>
          <w:b/>
          <w:sz w:val="28"/>
          <w:szCs w:val="28"/>
          <w:lang w:eastAsia="en-US"/>
        </w:rPr>
        <w:t>23</w:t>
      </w:r>
      <w:r w:rsidR="00722946" w:rsidRPr="00C30BF3">
        <w:rPr>
          <w:rFonts w:ascii="Times New Roman" w:eastAsiaTheme="minorHAnsi" w:hAnsi="Times New Roman" w:cs="Times New Roman"/>
          <w:sz w:val="28"/>
          <w:szCs w:val="28"/>
          <w:lang w:eastAsia="en-US"/>
        </w:rPr>
        <w:t xml:space="preserve"> единицы брошенных транспортных средств, из них </w:t>
      </w:r>
      <w:r w:rsidR="00722946" w:rsidRPr="00C30BF3">
        <w:rPr>
          <w:rFonts w:ascii="Times New Roman" w:eastAsiaTheme="minorHAnsi" w:hAnsi="Times New Roman" w:cs="Times New Roman"/>
          <w:b/>
          <w:sz w:val="28"/>
          <w:szCs w:val="28"/>
          <w:lang w:eastAsia="en-US"/>
        </w:rPr>
        <w:t>4</w:t>
      </w:r>
      <w:r w:rsidR="00722946" w:rsidRPr="00C30BF3">
        <w:rPr>
          <w:rFonts w:ascii="Times New Roman" w:eastAsiaTheme="minorHAnsi" w:hAnsi="Times New Roman" w:cs="Times New Roman"/>
          <w:sz w:val="28"/>
          <w:szCs w:val="28"/>
          <w:lang w:eastAsia="en-US"/>
        </w:rPr>
        <w:t xml:space="preserve"> – перемещено, либо приведено в порядок владельцами транспортных средств, </w:t>
      </w:r>
      <w:r w:rsidR="00722946" w:rsidRPr="00C30BF3">
        <w:rPr>
          <w:rFonts w:ascii="Times New Roman" w:eastAsiaTheme="minorHAnsi" w:hAnsi="Times New Roman" w:cs="Times New Roman"/>
          <w:b/>
          <w:sz w:val="28"/>
          <w:szCs w:val="28"/>
          <w:lang w:eastAsia="en-US"/>
        </w:rPr>
        <w:t>19</w:t>
      </w:r>
      <w:r w:rsidR="00722946" w:rsidRPr="00C30BF3">
        <w:rPr>
          <w:rFonts w:ascii="Times New Roman" w:eastAsiaTheme="minorHAnsi" w:hAnsi="Times New Roman" w:cs="Times New Roman"/>
          <w:sz w:val="28"/>
          <w:szCs w:val="28"/>
          <w:lang w:eastAsia="en-US"/>
        </w:rPr>
        <w:t xml:space="preserve"> – перемещено на стоянку временного хранения силами специализированной организации ГБУ «Автомобильные дороги ВАО».</w:t>
      </w:r>
    </w:p>
    <w:p w14:paraId="0C41E7DF" w14:textId="2B078032" w:rsidR="00960005" w:rsidRPr="00C30BF3" w:rsidRDefault="00854B61" w:rsidP="00CB4AAA">
      <w:pPr>
        <w:tabs>
          <w:tab w:val="left" w:pos="2070"/>
        </w:tabs>
        <w:spacing w:after="0" w:line="240" w:lineRule="auto"/>
        <w:contextualSpacing/>
        <w:jc w:val="both"/>
        <w:rPr>
          <w:rFonts w:ascii="Times New Roman" w:eastAsiaTheme="minorHAnsi" w:hAnsi="Times New Roman" w:cs="Times New Roman"/>
          <w:i/>
          <w:sz w:val="28"/>
          <w:szCs w:val="28"/>
          <w:lang w:eastAsia="en-US"/>
        </w:rPr>
      </w:pPr>
      <w:r w:rsidRPr="00C30BF3">
        <w:rPr>
          <w:rFonts w:ascii="Times New Roman" w:eastAsiaTheme="minorHAnsi" w:hAnsi="Times New Roman" w:cs="Times New Roman"/>
          <w:i/>
          <w:sz w:val="28"/>
          <w:szCs w:val="28"/>
          <w:lang w:eastAsia="en-US"/>
        </w:rPr>
        <w:tab/>
      </w:r>
    </w:p>
    <w:p w14:paraId="57691BC5" w14:textId="77777777" w:rsidR="0090718D" w:rsidRPr="00C30BF3" w:rsidRDefault="0090718D"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«Выявление квартир, сдаваемых в наем»</w:t>
      </w:r>
    </w:p>
    <w:p w14:paraId="765B3286" w14:textId="77777777" w:rsidR="00ED19FE" w:rsidRPr="00C30BF3" w:rsidRDefault="00ED19FE" w:rsidP="00CB4AAA">
      <w:pPr>
        <w:spacing w:after="0" w:line="240" w:lineRule="auto"/>
        <w:ind w:firstLine="709"/>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Выявление квартир, сдаваемых в наем, ведется в рамках Соглашения о взаимодействии между Правительством Москвы, Управлением Федеральной налоговой службы по городе Москве и Главным управлением Министерства внутренних дел Российской Федерации по городу Москве по профилактике правонарушений в жилом секторе и в сфере контроля за уплатой налогов на доходы физических лиц, получаемые от сдачи жилых помещений в аренду (поднаем) от 24.03.2014 и в соответствии с Методическими рекомендациями по выявлению физических лиц, пользующихся жилым помещением, утвержденными распоряжением Департамента жилищно-коммунального хозяйства и благоустройства города Москвы от 30.01.2013 № 05-14-21/3.</w:t>
      </w:r>
    </w:p>
    <w:p w14:paraId="23AE3658" w14:textId="2E12DB7F" w:rsidR="00ED19FE" w:rsidRPr="00C30BF3" w:rsidRDefault="00437D60" w:rsidP="00CB4AAA">
      <w:pPr>
        <w:spacing w:after="0" w:line="240" w:lineRule="auto"/>
        <w:ind w:firstLine="709"/>
        <w:contextualSpacing/>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В 2021 году в ОПОП поступила </w:t>
      </w:r>
      <w:r w:rsidR="007114BD" w:rsidRPr="00C30BF3">
        <w:rPr>
          <w:rFonts w:ascii="Times New Roman" w:eastAsiaTheme="minorHAnsi" w:hAnsi="Times New Roman" w:cs="Times New Roman"/>
          <w:sz w:val="28"/>
          <w:szCs w:val="28"/>
          <w:lang w:eastAsia="en-US"/>
        </w:rPr>
        <w:t>информация</w:t>
      </w:r>
      <w:r w:rsidRPr="00C30BF3">
        <w:rPr>
          <w:rFonts w:ascii="Times New Roman" w:eastAsiaTheme="minorHAnsi" w:hAnsi="Times New Roman" w:cs="Times New Roman"/>
          <w:sz w:val="28"/>
          <w:szCs w:val="28"/>
          <w:lang w:eastAsia="en-US"/>
        </w:rPr>
        <w:t xml:space="preserve"> о сдачи в наем 552 квартир</w:t>
      </w:r>
      <w:r w:rsidR="007114BD" w:rsidRPr="00C30BF3">
        <w:rPr>
          <w:rFonts w:ascii="Times New Roman" w:eastAsiaTheme="minorHAnsi" w:hAnsi="Times New Roman" w:cs="Times New Roman"/>
          <w:sz w:val="28"/>
          <w:szCs w:val="28"/>
          <w:lang w:eastAsia="en-US"/>
        </w:rPr>
        <w:t xml:space="preserve"> (5 место в округе)</w:t>
      </w:r>
      <w:r w:rsidRPr="00C30BF3">
        <w:rPr>
          <w:rFonts w:ascii="Times New Roman" w:eastAsiaTheme="minorHAnsi" w:hAnsi="Times New Roman" w:cs="Times New Roman"/>
          <w:sz w:val="28"/>
          <w:szCs w:val="28"/>
          <w:lang w:eastAsia="en-US"/>
        </w:rPr>
        <w:t>. Данная информация внесена в базу</w:t>
      </w:r>
      <w:r w:rsidR="007114BD" w:rsidRPr="00C30BF3">
        <w:rPr>
          <w:rFonts w:ascii="Times New Roman" w:eastAsiaTheme="minorHAnsi" w:hAnsi="Times New Roman" w:cs="Times New Roman"/>
          <w:sz w:val="28"/>
          <w:szCs w:val="28"/>
          <w:lang w:eastAsia="en-US"/>
        </w:rPr>
        <w:t xml:space="preserve"> системы информационного взаимодействия общественных пунктов охраны порядка </w:t>
      </w:r>
      <w:r w:rsidRPr="00C30BF3">
        <w:rPr>
          <w:rFonts w:ascii="Times New Roman" w:eastAsiaTheme="minorHAnsi" w:hAnsi="Times New Roman" w:cs="Times New Roman"/>
          <w:sz w:val="28"/>
          <w:szCs w:val="28"/>
          <w:lang w:eastAsia="en-US"/>
        </w:rPr>
        <w:t>ОПОП</w:t>
      </w:r>
      <w:r w:rsidR="007114BD" w:rsidRPr="00C30BF3">
        <w:rPr>
          <w:rFonts w:ascii="Times New Roman" w:eastAsiaTheme="minorHAnsi" w:hAnsi="Times New Roman" w:cs="Times New Roman"/>
          <w:sz w:val="28"/>
          <w:szCs w:val="28"/>
          <w:lang w:eastAsia="en-US"/>
        </w:rPr>
        <w:t xml:space="preserve"> и передана в </w:t>
      </w:r>
      <w:r w:rsidR="007114BD" w:rsidRPr="00C30BF3">
        <w:rPr>
          <w:rFonts w:ascii="Times New Roman" w:eastAsiaTheme="minorHAnsi" w:hAnsi="Times New Roman" w:cs="Times New Roman"/>
          <w:sz w:val="28"/>
          <w:szCs w:val="28"/>
          <w:lang w:eastAsia="en-US"/>
        </w:rPr>
        <w:lastRenderedPageBreak/>
        <w:t>ОМВД района Восточное Измайлово г. Москвы для проверки вышеуказанных фактов.</w:t>
      </w:r>
    </w:p>
    <w:p w14:paraId="37567EA8" w14:textId="77777777" w:rsidR="00223418" w:rsidRPr="00C30BF3" w:rsidRDefault="00223418" w:rsidP="00CB4AAA">
      <w:pPr>
        <w:spacing w:after="0" w:line="240" w:lineRule="auto"/>
        <w:contextualSpacing/>
        <w:jc w:val="both"/>
        <w:rPr>
          <w:rFonts w:ascii="Times New Roman" w:eastAsia="Times New Roman" w:hAnsi="Times New Roman" w:cs="Times New Roman"/>
          <w:i/>
          <w:sz w:val="28"/>
          <w:szCs w:val="28"/>
        </w:rPr>
      </w:pPr>
    </w:p>
    <w:p w14:paraId="0C45B8CB" w14:textId="77777777" w:rsidR="009F0BA3" w:rsidRPr="00C30BF3" w:rsidRDefault="0090718D"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 xml:space="preserve"> </w:t>
      </w:r>
      <w:r w:rsidR="00F06B08" w:rsidRPr="00C30BF3">
        <w:rPr>
          <w:rFonts w:ascii="Times New Roman" w:hAnsi="Times New Roman" w:cs="Times New Roman"/>
          <w:b/>
          <w:i/>
          <w:sz w:val="28"/>
          <w:szCs w:val="28"/>
          <w:u w:val="single"/>
        </w:rPr>
        <w:t>«Ремонт квартир</w:t>
      </w:r>
      <w:r w:rsidR="009F0BA3" w:rsidRPr="00C30BF3">
        <w:rPr>
          <w:rFonts w:ascii="Times New Roman" w:hAnsi="Times New Roman" w:cs="Times New Roman"/>
          <w:b/>
          <w:i/>
          <w:sz w:val="28"/>
          <w:szCs w:val="28"/>
          <w:u w:val="single"/>
        </w:rPr>
        <w:t xml:space="preserve"> льготников»</w:t>
      </w:r>
    </w:p>
    <w:p w14:paraId="044EB7F7" w14:textId="77777777" w:rsidR="00375080" w:rsidRPr="00C30BF3" w:rsidRDefault="00375080"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В 2021 году в рамках реализации Постановления Правительства Москвы от 16.02.2011 № 38-ПП «О расходных обязательствах префектур административных округов города Москвы» выполнен </w:t>
      </w:r>
      <w:r w:rsidRPr="00C30BF3">
        <w:rPr>
          <w:rFonts w:ascii="Times New Roman" w:eastAsia="Calibri" w:hAnsi="Times New Roman" w:cs="Times New Roman"/>
          <w:b/>
          <w:sz w:val="28"/>
          <w:szCs w:val="28"/>
        </w:rPr>
        <w:t xml:space="preserve">ремонт 3 квартир ветеранов Великой Отечественной войны </w:t>
      </w:r>
      <w:r w:rsidRPr="00C30BF3">
        <w:rPr>
          <w:rFonts w:ascii="Times New Roman" w:eastAsia="Calibri" w:hAnsi="Times New Roman" w:cs="Times New Roman"/>
          <w:sz w:val="28"/>
          <w:szCs w:val="28"/>
        </w:rPr>
        <w:t>на общую сумму</w:t>
      </w:r>
      <w:r w:rsidRPr="00C30BF3">
        <w:rPr>
          <w:rFonts w:ascii="Times New Roman" w:eastAsia="Calibri" w:hAnsi="Times New Roman" w:cs="Times New Roman"/>
          <w:b/>
          <w:sz w:val="28"/>
          <w:szCs w:val="28"/>
        </w:rPr>
        <w:t xml:space="preserve"> 753 540,00 руб. </w:t>
      </w:r>
      <w:r w:rsidRPr="00C30BF3">
        <w:rPr>
          <w:rFonts w:ascii="Times New Roman" w:eastAsia="Calibri" w:hAnsi="Times New Roman" w:cs="Times New Roman"/>
          <w:sz w:val="28"/>
          <w:szCs w:val="28"/>
        </w:rPr>
        <w:t>В ходе ремонта были выполнены работы по ремонту жилых помещений квартир ветеранов, произведена замена оконных блоков на современные окна ПВХ в 2-х квартирах, а также полная замена сантехники в 1 квартире.</w:t>
      </w:r>
    </w:p>
    <w:p w14:paraId="5AF43221" w14:textId="3729DFB1" w:rsidR="00375080" w:rsidRPr="00C30BF3" w:rsidRDefault="00375080"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В рамках реализации Постановления Правительства Москвы от 13.09.2012 № 484-ПП «О дополнительных мероприятиях по социально-экономическому развитию районов города Москвы» в 2021 году проведены ремонтные работы </w:t>
      </w:r>
      <w:r w:rsidRPr="00C30BF3">
        <w:rPr>
          <w:rFonts w:ascii="Times New Roman" w:eastAsia="Calibri" w:hAnsi="Times New Roman" w:cs="Times New Roman"/>
          <w:b/>
          <w:sz w:val="28"/>
          <w:szCs w:val="28"/>
        </w:rPr>
        <w:t>в 2 квартирах детей-сирот и детей, оставшихся без попечения родителей и в 1 квартире инвалида 2 группы</w:t>
      </w:r>
      <w:r w:rsidRPr="00C30BF3">
        <w:rPr>
          <w:rFonts w:ascii="Times New Roman" w:eastAsia="Calibri" w:hAnsi="Times New Roman" w:cs="Times New Roman"/>
          <w:sz w:val="28"/>
          <w:szCs w:val="28"/>
        </w:rPr>
        <w:t xml:space="preserve"> на общую сумму </w:t>
      </w:r>
      <w:r w:rsidRPr="00C30BF3">
        <w:rPr>
          <w:rFonts w:ascii="Times New Roman" w:eastAsia="Calibri" w:hAnsi="Times New Roman" w:cs="Times New Roman"/>
          <w:b/>
          <w:sz w:val="28"/>
          <w:szCs w:val="28"/>
        </w:rPr>
        <w:t xml:space="preserve">1 378 360,81 руб.  </w:t>
      </w:r>
      <w:r w:rsidR="00C87A69" w:rsidRPr="00C30BF3">
        <w:rPr>
          <w:rFonts w:ascii="Times New Roman" w:eastAsia="Calibri" w:hAnsi="Times New Roman" w:cs="Times New Roman"/>
          <w:sz w:val="28"/>
          <w:szCs w:val="28"/>
        </w:rPr>
        <w:t>В квартирах произведен ремонт</w:t>
      </w:r>
      <w:r w:rsidRPr="00C30BF3">
        <w:rPr>
          <w:rFonts w:ascii="Times New Roman" w:eastAsia="Calibri" w:hAnsi="Times New Roman" w:cs="Times New Roman"/>
          <w:sz w:val="28"/>
          <w:szCs w:val="28"/>
        </w:rPr>
        <w:t xml:space="preserve"> комнат и мест общего пользования с заменой сантехники, в 2 квартирах произведена замена окон и балконного блока на современные ПВХ. Также </w:t>
      </w:r>
      <w:r w:rsidRPr="00C30BF3">
        <w:rPr>
          <w:rFonts w:ascii="Times New Roman" w:eastAsia="Calibri" w:hAnsi="Times New Roman" w:cs="Times New Roman"/>
          <w:b/>
          <w:sz w:val="28"/>
          <w:szCs w:val="28"/>
        </w:rPr>
        <w:t>изготовлена проектно-сметная документация для получения заключения о признании квартиры непригодной для проживания инвалида-колясочника</w:t>
      </w:r>
      <w:r w:rsidRPr="00C30BF3">
        <w:rPr>
          <w:rFonts w:ascii="Times New Roman" w:eastAsia="Calibri" w:hAnsi="Times New Roman" w:cs="Times New Roman"/>
          <w:sz w:val="28"/>
          <w:szCs w:val="28"/>
        </w:rPr>
        <w:t xml:space="preserve"> на сумму </w:t>
      </w:r>
      <w:r w:rsidRPr="00C30BF3">
        <w:rPr>
          <w:rFonts w:ascii="Times New Roman" w:eastAsia="Calibri" w:hAnsi="Times New Roman" w:cs="Times New Roman"/>
          <w:b/>
          <w:sz w:val="28"/>
          <w:szCs w:val="28"/>
        </w:rPr>
        <w:t>65 000,00 руб.</w:t>
      </w:r>
      <w:r w:rsidRPr="00C30BF3">
        <w:rPr>
          <w:rFonts w:ascii="Times New Roman" w:eastAsia="Calibri" w:hAnsi="Times New Roman" w:cs="Times New Roman"/>
          <w:sz w:val="28"/>
          <w:szCs w:val="28"/>
        </w:rPr>
        <w:t xml:space="preserve">           </w:t>
      </w:r>
    </w:p>
    <w:p w14:paraId="57633B33" w14:textId="55445549" w:rsidR="00D51FD8" w:rsidRPr="00C30BF3" w:rsidRDefault="00375080"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В 2021 году за счет средств взаиморасчета ГБУ «Жилищник района Восточное Измайлово» и фирмой ООО «В-Сервис» </w:t>
      </w:r>
      <w:r w:rsidRPr="00C30BF3">
        <w:rPr>
          <w:rFonts w:ascii="Times New Roman" w:eastAsia="Calibri" w:hAnsi="Times New Roman" w:cs="Times New Roman"/>
          <w:b/>
          <w:sz w:val="28"/>
          <w:szCs w:val="28"/>
        </w:rPr>
        <w:t>в квартире инвалида 1 группы</w:t>
      </w:r>
      <w:r w:rsidRPr="00C30BF3">
        <w:rPr>
          <w:rFonts w:ascii="Times New Roman" w:eastAsia="Calibri" w:hAnsi="Times New Roman" w:cs="Times New Roman"/>
          <w:sz w:val="28"/>
          <w:szCs w:val="28"/>
        </w:rPr>
        <w:t xml:space="preserve"> </w:t>
      </w:r>
      <w:r w:rsidRPr="00C30BF3">
        <w:rPr>
          <w:rFonts w:ascii="Times New Roman" w:eastAsia="Calibri" w:hAnsi="Times New Roman" w:cs="Times New Roman"/>
          <w:b/>
          <w:sz w:val="28"/>
          <w:szCs w:val="28"/>
        </w:rPr>
        <w:t>(лежачая)</w:t>
      </w:r>
      <w:r w:rsidRPr="00C30BF3">
        <w:rPr>
          <w:rFonts w:ascii="Times New Roman" w:eastAsia="Calibri" w:hAnsi="Times New Roman" w:cs="Times New Roman"/>
          <w:sz w:val="28"/>
          <w:szCs w:val="28"/>
        </w:rPr>
        <w:t xml:space="preserve"> произведена замена деревянной наружной входной двери на металлическую с установкой видеосвязи и системой электронного открытия.</w:t>
      </w:r>
    </w:p>
    <w:p w14:paraId="62F22736" w14:textId="77777777" w:rsidR="00D51FD8" w:rsidRPr="00C30BF3" w:rsidRDefault="00D51FD8" w:rsidP="00CB4AAA">
      <w:pPr>
        <w:spacing w:after="0" w:line="240" w:lineRule="auto"/>
        <w:jc w:val="both"/>
        <w:rPr>
          <w:rFonts w:ascii="Times New Roman" w:hAnsi="Times New Roman" w:cs="Times New Roman"/>
          <w:i/>
          <w:sz w:val="28"/>
          <w:szCs w:val="28"/>
        </w:rPr>
      </w:pPr>
    </w:p>
    <w:p w14:paraId="3DBCD2DE" w14:textId="77777777" w:rsidR="009F0BA3" w:rsidRPr="00C30BF3" w:rsidRDefault="009F0BA3"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w:t>
      </w:r>
      <w:proofErr w:type="spellStart"/>
      <w:r w:rsidRPr="00C30BF3">
        <w:rPr>
          <w:rFonts w:ascii="Times New Roman" w:hAnsi="Times New Roman" w:cs="Times New Roman"/>
          <w:b/>
          <w:i/>
          <w:sz w:val="28"/>
          <w:szCs w:val="28"/>
          <w:u w:val="single"/>
        </w:rPr>
        <w:t>Соцпомощь</w:t>
      </w:r>
      <w:proofErr w:type="spellEnd"/>
      <w:r w:rsidRPr="00C30BF3">
        <w:rPr>
          <w:rFonts w:ascii="Times New Roman" w:hAnsi="Times New Roman" w:cs="Times New Roman"/>
          <w:b/>
          <w:i/>
          <w:sz w:val="28"/>
          <w:szCs w:val="28"/>
          <w:u w:val="single"/>
        </w:rPr>
        <w:t>»</w:t>
      </w:r>
    </w:p>
    <w:p w14:paraId="6588C453" w14:textId="77777777" w:rsidR="00375080" w:rsidRPr="00C30BF3" w:rsidRDefault="00375080" w:rsidP="00CB4AAA">
      <w:pPr>
        <w:spacing w:after="0" w:line="240" w:lineRule="auto"/>
        <w:ind w:firstLine="708"/>
        <w:jc w:val="both"/>
        <w:rPr>
          <w:rFonts w:ascii="Times New Roman" w:eastAsia="Calibri" w:hAnsi="Times New Roman" w:cs="Times New Roman"/>
          <w:b/>
          <w:sz w:val="28"/>
          <w:szCs w:val="28"/>
        </w:rPr>
      </w:pPr>
      <w:r w:rsidRPr="00C30BF3">
        <w:rPr>
          <w:rFonts w:ascii="Times New Roman" w:eastAsia="Calibri" w:hAnsi="Times New Roman" w:cs="Times New Roman"/>
          <w:sz w:val="28"/>
          <w:szCs w:val="28"/>
        </w:rPr>
        <w:t xml:space="preserve">Одной из задач управы района в сфере социальной поддержки населения, является </w:t>
      </w:r>
      <w:r w:rsidRPr="00C30BF3">
        <w:rPr>
          <w:rFonts w:ascii="Times New Roman" w:eastAsia="Calibri" w:hAnsi="Times New Roman" w:cs="Times New Roman"/>
          <w:b/>
          <w:sz w:val="28"/>
          <w:szCs w:val="28"/>
        </w:rPr>
        <w:t>оказание адресной социальной помощи жителям района льготных категорий.</w:t>
      </w:r>
    </w:p>
    <w:p w14:paraId="4AE09512" w14:textId="77777777" w:rsidR="00375080" w:rsidRPr="00C30BF3" w:rsidRDefault="00375080"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Заявления малообеспеченных граждан об оказании материальной и другой социальной помощи рассматриваются на заседаниях районной межведомственной комиссии по оказанию адресной социальной помощи жителям района Восточное Измайлово города Москвы, действующей при управе района. Материальная помощь носит единовременный разовый характер и оказывается гражданам, попавшим в трудную жизненную ситуацию.</w:t>
      </w:r>
    </w:p>
    <w:p w14:paraId="24C3A31D" w14:textId="68F586D6" w:rsidR="00375080" w:rsidRPr="00C30BF3" w:rsidRDefault="00375080"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Адресная помощь в денежном и материальном выражении была оказана следующим категориям граждан: ветеран</w:t>
      </w:r>
      <w:r w:rsidR="00C87A69" w:rsidRPr="00C30BF3">
        <w:rPr>
          <w:rFonts w:ascii="Times New Roman" w:eastAsia="Calibri" w:hAnsi="Times New Roman" w:cs="Times New Roman"/>
          <w:sz w:val="28"/>
          <w:szCs w:val="28"/>
        </w:rPr>
        <w:t>ам труда, инвалидам 1,2,3 группы</w:t>
      </w:r>
      <w:r w:rsidRPr="00C30BF3">
        <w:rPr>
          <w:rFonts w:ascii="Times New Roman" w:eastAsia="Calibri" w:hAnsi="Times New Roman" w:cs="Times New Roman"/>
          <w:sz w:val="28"/>
          <w:szCs w:val="28"/>
        </w:rPr>
        <w:t xml:space="preserve">, малообеспеченным и многодетным семьям, одиноко проживающим пенсионерам и другим льготным категориям граждан. </w:t>
      </w:r>
    </w:p>
    <w:p w14:paraId="005565A2" w14:textId="50CD83F7" w:rsidR="00375080" w:rsidRPr="00C30BF3" w:rsidRDefault="00C87A69"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В</w:t>
      </w:r>
      <w:r w:rsidR="00375080" w:rsidRPr="00C30BF3">
        <w:rPr>
          <w:rFonts w:ascii="Times New Roman" w:eastAsia="Calibri" w:hAnsi="Times New Roman" w:cs="Times New Roman"/>
          <w:sz w:val="28"/>
          <w:szCs w:val="28"/>
        </w:rPr>
        <w:t xml:space="preserve"> 2021 году </w:t>
      </w:r>
      <w:r w:rsidR="00375080" w:rsidRPr="00C30BF3">
        <w:rPr>
          <w:rFonts w:ascii="Times New Roman" w:eastAsia="Calibri" w:hAnsi="Times New Roman" w:cs="Times New Roman"/>
          <w:b/>
          <w:sz w:val="28"/>
          <w:szCs w:val="28"/>
        </w:rPr>
        <w:t>материальная помощь</w:t>
      </w:r>
      <w:r w:rsidR="00375080" w:rsidRPr="00C30BF3">
        <w:rPr>
          <w:rFonts w:ascii="Times New Roman" w:eastAsia="Calibri" w:hAnsi="Times New Roman" w:cs="Times New Roman"/>
          <w:sz w:val="28"/>
          <w:szCs w:val="28"/>
        </w:rPr>
        <w:t xml:space="preserve"> </w:t>
      </w:r>
      <w:r w:rsidR="00375080" w:rsidRPr="00C30BF3">
        <w:rPr>
          <w:rFonts w:ascii="Times New Roman" w:eastAsia="Calibri" w:hAnsi="Times New Roman" w:cs="Times New Roman"/>
          <w:b/>
          <w:sz w:val="28"/>
          <w:szCs w:val="28"/>
        </w:rPr>
        <w:t>оказана 129</w:t>
      </w:r>
      <w:r w:rsidR="00375080" w:rsidRPr="00C30BF3">
        <w:rPr>
          <w:rFonts w:ascii="Times New Roman" w:eastAsia="Calibri" w:hAnsi="Times New Roman" w:cs="Times New Roman"/>
          <w:sz w:val="28"/>
          <w:szCs w:val="28"/>
        </w:rPr>
        <w:t xml:space="preserve"> заявителям на общую сумму </w:t>
      </w:r>
      <w:r w:rsidR="00375080" w:rsidRPr="00C30BF3">
        <w:rPr>
          <w:rFonts w:ascii="Times New Roman" w:eastAsia="Calibri" w:hAnsi="Times New Roman" w:cs="Times New Roman"/>
          <w:b/>
          <w:sz w:val="28"/>
          <w:szCs w:val="28"/>
        </w:rPr>
        <w:t>1 402 400,00 руб</w:t>
      </w:r>
      <w:r w:rsidR="00375080" w:rsidRPr="00C30BF3">
        <w:rPr>
          <w:rFonts w:ascii="Times New Roman" w:eastAsia="Calibri" w:hAnsi="Times New Roman" w:cs="Times New Roman"/>
          <w:sz w:val="28"/>
          <w:szCs w:val="28"/>
        </w:rPr>
        <w:t xml:space="preserve">. Денежные средства перечислены на сберегательные книжки, либо на расчетные счета заявителей. </w:t>
      </w:r>
    </w:p>
    <w:p w14:paraId="1C8F7AB8" w14:textId="4DAA797C" w:rsidR="00375080" w:rsidRPr="00C30BF3" w:rsidRDefault="00375080"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Также в 2021 го</w:t>
      </w:r>
      <w:r w:rsidR="00C87A69" w:rsidRPr="00C30BF3">
        <w:rPr>
          <w:rFonts w:ascii="Times New Roman" w:eastAsia="Calibri" w:hAnsi="Times New Roman" w:cs="Times New Roman"/>
          <w:sz w:val="28"/>
          <w:szCs w:val="28"/>
        </w:rPr>
        <w:t>ду льготным категориям граждан</w:t>
      </w:r>
      <w:r w:rsidRPr="00C30BF3">
        <w:rPr>
          <w:rFonts w:ascii="Times New Roman" w:eastAsia="Calibri" w:hAnsi="Times New Roman" w:cs="Times New Roman"/>
          <w:sz w:val="28"/>
          <w:szCs w:val="28"/>
        </w:rPr>
        <w:t xml:space="preserve"> управой района предоставлялись талоны на </w:t>
      </w:r>
      <w:r w:rsidRPr="00C30BF3">
        <w:rPr>
          <w:rFonts w:ascii="Times New Roman" w:eastAsia="Calibri" w:hAnsi="Times New Roman" w:cs="Times New Roman"/>
          <w:b/>
          <w:sz w:val="28"/>
          <w:szCs w:val="28"/>
        </w:rPr>
        <w:t xml:space="preserve">посещение бани и талоны на парикмахерские услуги. </w:t>
      </w:r>
      <w:r w:rsidRPr="00C30BF3">
        <w:rPr>
          <w:rFonts w:ascii="Times New Roman" w:eastAsia="Calibri" w:hAnsi="Times New Roman" w:cs="Times New Roman"/>
          <w:sz w:val="28"/>
          <w:szCs w:val="28"/>
        </w:rPr>
        <w:t xml:space="preserve">Данными льготами пользуются ветераны ВОВ, инвалиды, ветераны </w:t>
      </w:r>
      <w:r w:rsidRPr="00C30BF3">
        <w:rPr>
          <w:rFonts w:ascii="Times New Roman" w:eastAsia="Calibri" w:hAnsi="Times New Roman" w:cs="Times New Roman"/>
          <w:sz w:val="28"/>
          <w:szCs w:val="28"/>
        </w:rPr>
        <w:lastRenderedPageBreak/>
        <w:t xml:space="preserve">труда, многодетные семьи. В 2021 году было выдано и использовано </w:t>
      </w:r>
      <w:r w:rsidRPr="00C30BF3">
        <w:rPr>
          <w:rFonts w:ascii="Times New Roman" w:eastAsia="Calibri" w:hAnsi="Times New Roman" w:cs="Times New Roman"/>
          <w:b/>
          <w:sz w:val="28"/>
          <w:szCs w:val="28"/>
        </w:rPr>
        <w:t xml:space="preserve">200 </w:t>
      </w:r>
      <w:r w:rsidRPr="00C30BF3">
        <w:rPr>
          <w:rFonts w:ascii="Times New Roman" w:eastAsia="Calibri" w:hAnsi="Times New Roman" w:cs="Times New Roman"/>
          <w:sz w:val="28"/>
          <w:szCs w:val="28"/>
        </w:rPr>
        <w:t xml:space="preserve">талонов на оказание банных услуг на сумму </w:t>
      </w:r>
      <w:r w:rsidRPr="00C30BF3">
        <w:rPr>
          <w:rFonts w:ascii="Times New Roman" w:eastAsia="Calibri" w:hAnsi="Times New Roman" w:cs="Times New Roman"/>
          <w:b/>
          <w:sz w:val="28"/>
          <w:szCs w:val="28"/>
        </w:rPr>
        <w:t>171 000,00 руб</w:t>
      </w:r>
      <w:r w:rsidRPr="00C30BF3">
        <w:rPr>
          <w:rFonts w:ascii="Times New Roman" w:eastAsia="Calibri" w:hAnsi="Times New Roman" w:cs="Times New Roman"/>
          <w:sz w:val="28"/>
          <w:szCs w:val="28"/>
        </w:rPr>
        <w:t>.  и 166</w:t>
      </w:r>
      <w:r w:rsidRPr="00C30BF3">
        <w:rPr>
          <w:rFonts w:ascii="Times New Roman" w:eastAsia="Calibri" w:hAnsi="Times New Roman" w:cs="Times New Roman"/>
          <w:b/>
          <w:sz w:val="28"/>
          <w:szCs w:val="28"/>
        </w:rPr>
        <w:t xml:space="preserve"> </w:t>
      </w:r>
      <w:r w:rsidR="00484B35" w:rsidRPr="00C30BF3">
        <w:rPr>
          <w:rFonts w:ascii="Times New Roman" w:eastAsia="Calibri" w:hAnsi="Times New Roman" w:cs="Times New Roman"/>
          <w:sz w:val="28"/>
          <w:szCs w:val="28"/>
        </w:rPr>
        <w:t>талонов на</w:t>
      </w:r>
      <w:r w:rsidRPr="00C30BF3">
        <w:rPr>
          <w:rFonts w:ascii="Times New Roman" w:eastAsia="Calibri" w:hAnsi="Times New Roman" w:cs="Times New Roman"/>
          <w:sz w:val="28"/>
          <w:szCs w:val="28"/>
        </w:rPr>
        <w:t xml:space="preserve"> оказание парикмахерских услуг на сумму </w:t>
      </w:r>
      <w:r w:rsidRPr="00C30BF3">
        <w:rPr>
          <w:rFonts w:ascii="Times New Roman" w:eastAsia="Calibri" w:hAnsi="Times New Roman" w:cs="Times New Roman"/>
          <w:b/>
          <w:sz w:val="28"/>
          <w:szCs w:val="28"/>
        </w:rPr>
        <w:t>50 000,00 руб</w:t>
      </w:r>
      <w:r w:rsidRPr="00C30BF3">
        <w:rPr>
          <w:rFonts w:ascii="Times New Roman" w:eastAsia="Calibri" w:hAnsi="Times New Roman" w:cs="Times New Roman"/>
          <w:sz w:val="28"/>
          <w:szCs w:val="28"/>
        </w:rPr>
        <w:t xml:space="preserve">. </w:t>
      </w:r>
    </w:p>
    <w:p w14:paraId="72C9148F" w14:textId="77777777" w:rsidR="0011474D" w:rsidRPr="00C30BF3" w:rsidRDefault="0011474D" w:rsidP="00CB4AAA">
      <w:pPr>
        <w:spacing w:after="0" w:line="240" w:lineRule="auto"/>
        <w:jc w:val="both"/>
        <w:rPr>
          <w:rFonts w:ascii="Times New Roman" w:hAnsi="Times New Roman" w:cs="Times New Roman"/>
          <w:i/>
          <w:sz w:val="28"/>
          <w:szCs w:val="28"/>
        </w:rPr>
      </w:pPr>
    </w:p>
    <w:p w14:paraId="2726ABB6" w14:textId="020E1D30" w:rsidR="009F0BA3" w:rsidRPr="00C30BF3" w:rsidRDefault="009F0BA3"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«Чаепития и персональные поздравления Президента»</w:t>
      </w:r>
    </w:p>
    <w:p w14:paraId="43A0B38B" w14:textId="0E41CD7D" w:rsidR="00484B35" w:rsidRPr="00C30BF3" w:rsidRDefault="00B9721A" w:rsidP="00CB4AA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4B35" w:rsidRPr="00C30BF3">
        <w:rPr>
          <w:rFonts w:ascii="Times New Roman" w:eastAsia="Calibri" w:hAnsi="Times New Roman" w:cs="Times New Roman"/>
          <w:sz w:val="28"/>
          <w:szCs w:val="28"/>
        </w:rPr>
        <w:t xml:space="preserve">К праздничным и памятным датам в 2021 году для общественных организаций района было организовано </w:t>
      </w:r>
      <w:r w:rsidR="00484B35" w:rsidRPr="00C30BF3">
        <w:rPr>
          <w:rFonts w:ascii="Times New Roman" w:eastAsia="Calibri" w:hAnsi="Times New Roman" w:cs="Times New Roman"/>
          <w:b/>
          <w:sz w:val="28"/>
          <w:szCs w:val="28"/>
        </w:rPr>
        <w:t>4 чаепития</w:t>
      </w:r>
      <w:r w:rsidR="00484B35" w:rsidRPr="00C30BF3">
        <w:rPr>
          <w:rFonts w:ascii="Times New Roman" w:eastAsia="Calibri" w:hAnsi="Times New Roman" w:cs="Times New Roman"/>
          <w:sz w:val="28"/>
          <w:szCs w:val="28"/>
        </w:rPr>
        <w:t xml:space="preserve"> и </w:t>
      </w:r>
      <w:r w:rsidR="00484B35" w:rsidRPr="00C30BF3">
        <w:rPr>
          <w:rFonts w:ascii="Times New Roman" w:eastAsia="Calibri" w:hAnsi="Times New Roman" w:cs="Times New Roman"/>
          <w:b/>
          <w:sz w:val="28"/>
          <w:szCs w:val="28"/>
        </w:rPr>
        <w:t>1 благотворительный обед</w:t>
      </w:r>
      <w:r w:rsidR="00484B35" w:rsidRPr="00C30BF3">
        <w:rPr>
          <w:rFonts w:ascii="Times New Roman" w:eastAsia="Calibri" w:hAnsi="Times New Roman" w:cs="Times New Roman"/>
          <w:sz w:val="28"/>
          <w:szCs w:val="28"/>
        </w:rPr>
        <w:t xml:space="preserve"> с вручением памятных подарков. </w:t>
      </w:r>
    </w:p>
    <w:p w14:paraId="3A39A2A0" w14:textId="0D74E318" w:rsidR="00FD173A" w:rsidRPr="00C30BF3" w:rsidRDefault="00B9721A" w:rsidP="00CB4AA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4B35" w:rsidRPr="00C30BF3">
        <w:rPr>
          <w:rFonts w:ascii="Times New Roman" w:eastAsia="Calibri" w:hAnsi="Times New Roman" w:cs="Times New Roman"/>
          <w:sz w:val="28"/>
          <w:szCs w:val="28"/>
        </w:rPr>
        <w:t>Чаепития были организованы в управе района к Международному дню освобождения несовершеннолетних узников фашистских концлагерей, ко Дню памяти погибших в радиационных авариях и катастрофах Ч</w:t>
      </w:r>
      <w:r w:rsidR="00E81B8A" w:rsidRPr="00C30BF3">
        <w:rPr>
          <w:rFonts w:ascii="Times New Roman" w:eastAsia="Calibri" w:hAnsi="Times New Roman" w:cs="Times New Roman"/>
          <w:sz w:val="28"/>
          <w:szCs w:val="28"/>
        </w:rPr>
        <w:t>ернобыльской АЭС, ко Дню матери. Также чаепития были организованы для поздравления</w:t>
      </w:r>
      <w:r w:rsidR="00484B35" w:rsidRPr="00C30BF3">
        <w:rPr>
          <w:rFonts w:ascii="Times New Roman" w:eastAsia="Calibri" w:hAnsi="Times New Roman" w:cs="Times New Roman"/>
          <w:sz w:val="28"/>
          <w:szCs w:val="28"/>
        </w:rPr>
        <w:t xml:space="preserve"> актива общественных организаций района с Новым годом и Рождеством. </w:t>
      </w:r>
    </w:p>
    <w:p w14:paraId="0714C5F9" w14:textId="5838C96A" w:rsidR="00484B35" w:rsidRPr="00C30BF3" w:rsidRDefault="00B9721A" w:rsidP="00CB4AA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173A" w:rsidRPr="00C30BF3">
        <w:rPr>
          <w:rFonts w:ascii="Times New Roman" w:eastAsia="Calibri" w:hAnsi="Times New Roman" w:cs="Times New Roman"/>
          <w:sz w:val="28"/>
          <w:szCs w:val="28"/>
        </w:rPr>
        <w:t>По случаю</w:t>
      </w:r>
      <w:r w:rsidR="00484B35" w:rsidRPr="00C30BF3">
        <w:rPr>
          <w:rFonts w:ascii="Times New Roman" w:eastAsia="Calibri" w:hAnsi="Times New Roman" w:cs="Times New Roman"/>
          <w:sz w:val="28"/>
          <w:szCs w:val="28"/>
        </w:rPr>
        <w:t xml:space="preserve"> празднования «Дня города» в ресторане «</w:t>
      </w:r>
      <w:proofErr w:type="spellStart"/>
      <w:r w:rsidR="00484B35" w:rsidRPr="00C30BF3">
        <w:rPr>
          <w:rFonts w:ascii="Times New Roman" w:eastAsia="Calibri" w:hAnsi="Times New Roman" w:cs="Times New Roman"/>
          <w:sz w:val="28"/>
          <w:szCs w:val="28"/>
        </w:rPr>
        <w:t>Чайхона</w:t>
      </w:r>
      <w:proofErr w:type="spellEnd"/>
      <w:r w:rsidR="00484B35" w:rsidRPr="00C30BF3">
        <w:rPr>
          <w:rFonts w:ascii="Times New Roman" w:eastAsia="Calibri" w:hAnsi="Times New Roman" w:cs="Times New Roman"/>
          <w:sz w:val="28"/>
          <w:szCs w:val="28"/>
        </w:rPr>
        <w:t xml:space="preserve"> Ош Сити» на 15-й Парковой улице</w:t>
      </w:r>
      <w:r w:rsidR="00FD173A" w:rsidRPr="00C30BF3">
        <w:t xml:space="preserve"> </w:t>
      </w:r>
      <w:r w:rsidR="00FD173A" w:rsidRPr="00C30BF3">
        <w:rPr>
          <w:rFonts w:ascii="Times New Roman" w:eastAsia="Calibri" w:hAnsi="Times New Roman" w:cs="Times New Roman"/>
          <w:sz w:val="28"/>
          <w:szCs w:val="28"/>
        </w:rPr>
        <w:t>был организован благотворительный обед.</w:t>
      </w:r>
    </w:p>
    <w:p w14:paraId="6D27A9A5" w14:textId="1593BC1B" w:rsidR="00FD173A" w:rsidRPr="00C30BF3" w:rsidRDefault="00B9721A" w:rsidP="00CB4AA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4B35" w:rsidRPr="00C30BF3">
        <w:rPr>
          <w:rFonts w:ascii="Times New Roman" w:eastAsia="Calibri" w:hAnsi="Times New Roman" w:cs="Times New Roman"/>
          <w:sz w:val="28"/>
          <w:szCs w:val="28"/>
        </w:rPr>
        <w:t xml:space="preserve">За отчетный период приобретено и выдано </w:t>
      </w:r>
      <w:r w:rsidR="00FD173A" w:rsidRPr="00C30BF3">
        <w:rPr>
          <w:rFonts w:ascii="Times New Roman" w:eastAsia="Calibri" w:hAnsi="Times New Roman" w:cs="Times New Roman"/>
          <w:b/>
          <w:sz w:val="28"/>
          <w:szCs w:val="28"/>
        </w:rPr>
        <w:t>300 продовольственных наборов</w:t>
      </w:r>
      <w:r w:rsidR="00484B35" w:rsidRPr="00C30BF3">
        <w:rPr>
          <w:rFonts w:ascii="Times New Roman" w:eastAsia="Calibri" w:hAnsi="Times New Roman" w:cs="Times New Roman"/>
          <w:sz w:val="28"/>
          <w:szCs w:val="28"/>
        </w:rPr>
        <w:t xml:space="preserve"> к памятным датам: Международному женскому дню, Дню защитника Отечества, Дню Победы, Дню памяти и скорби, Дню победы советских войск в Курской битве, 80-й годовщине контрнаступления советских войск в Битве под Москвой, М</w:t>
      </w:r>
      <w:r w:rsidR="00484B35" w:rsidRPr="00C30BF3">
        <w:rPr>
          <w:rFonts w:ascii="Times New Roman" w:hAnsi="Times New Roman" w:cs="Times New Roman"/>
          <w:sz w:val="28"/>
          <w:szCs w:val="28"/>
        </w:rPr>
        <w:t>еждународному Дню освобождения узников фашистских концлагерей, Дню полного снятия блокады Ленинграда</w:t>
      </w:r>
      <w:r w:rsidR="00484B35" w:rsidRPr="00C30BF3">
        <w:rPr>
          <w:rFonts w:ascii="Times New Roman" w:eastAsia="Calibri" w:hAnsi="Times New Roman" w:cs="Times New Roman"/>
          <w:sz w:val="28"/>
          <w:szCs w:val="28"/>
        </w:rPr>
        <w:t xml:space="preserve">, Дню инвалида. </w:t>
      </w:r>
    </w:p>
    <w:p w14:paraId="42FB9934" w14:textId="5FA40E0E" w:rsidR="00484B35" w:rsidRPr="00C30BF3" w:rsidRDefault="00B9721A" w:rsidP="00CB4AA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4B35" w:rsidRPr="00C30BF3">
        <w:rPr>
          <w:rFonts w:ascii="Times New Roman" w:eastAsia="Calibri" w:hAnsi="Times New Roman" w:cs="Times New Roman"/>
          <w:sz w:val="28"/>
          <w:szCs w:val="28"/>
        </w:rPr>
        <w:t xml:space="preserve">Ко Дню «Белой трости» и 60-летию образования Всероссийского общества слепых, членам организации были </w:t>
      </w:r>
      <w:r w:rsidR="00FD173A" w:rsidRPr="00C30BF3">
        <w:rPr>
          <w:rFonts w:ascii="Times New Roman" w:eastAsia="Calibri" w:hAnsi="Times New Roman" w:cs="Times New Roman"/>
          <w:sz w:val="28"/>
          <w:szCs w:val="28"/>
        </w:rPr>
        <w:t>подарены</w:t>
      </w:r>
      <w:r w:rsidR="00484B35" w:rsidRPr="00C30BF3">
        <w:rPr>
          <w:rFonts w:ascii="Times New Roman" w:eastAsia="Calibri" w:hAnsi="Times New Roman" w:cs="Times New Roman"/>
          <w:sz w:val="28"/>
          <w:szCs w:val="28"/>
        </w:rPr>
        <w:t xml:space="preserve"> памятные сувениры.</w:t>
      </w:r>
    </w:p>
    <w:p w14:paraId="15262D45" w14:textId="33BC1C68" w:rsidR="0055342D" w:rsidRPr="00C30BF3" w:rsidRDefault="00B9721A" w:rsidP="00CB4AA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4B35" w:rsidRPr="00C30BF3">
        <w:rPr>
          <w:rFonts w:ascii="Times New Roman" w:eastAsia="Calibri" w:hAnsi="Times New Roman" w:cs="Times New Roman"/>
          <w:sz w:val="28"/>
          <w:szCs w:val="28"/>
        </w:rPr>
        <w:t xml:space="preserve">Особое внимание уделяется долгожителям нашего района. В рамках реализации Указа Президента Российской Федерации от 31.05.2012г. № </w:t>
      </w:r>
      <w:proofErr w:type="spellStart"/>
      <w:r w:rsidR="00484B35" w:rsidRPr="00C30BF3">
        <w:rPr>
          <w:rFonts w:ascii="Times New Roman" w:eastAsia="Calibri" w:hAnsi="Times New Roman" w:cs="Times New Roman"/>
          <w:sz w:val="28"/>
          <w:szCs w:val="28"/>
        </w:rPr>
        <w:t>Пр</w:t>
      </w:r>
      <w:proofErr w:type="spellEnd"/>
      <w:r w:rsidR="00484B35" w:rsidRPr="00C30BF3">
        <w:rPr>
          <w:rFonts w:ascii="Times New Roman" w:eastAsia="Calibri" w:hAnsi="Times New Roman" w:cs="Times New Roman"/>
          <w:sz w:val="28"/>
          <w:szCs w:val="28"/>
        </w:rPr>
        <w:t xml:space="preserve"> – 1438 «О вручении персональных поздравлений Президента Российской Федерации  ветеранам Великой Отечественной войны в связи с юбилейными днями рождения, начиная с 90-летия», </w:t>
      </w:r>
      <w:r w:rsidR="00484B35" w:rsidRPr="00C30BF3">
        <w:rPr>
          <w:rFonts w:ascii="Times New Roman" w:eastAsia="Calibri" w:hAnsi="Times New Roman" w:cs="Times New Roman"/>
          <w:b/>
          <w:sz w:val="28"/>
          <w:szCs w:val="28"/>
        </w:rPr>
        <w:t xml:space="preserve">145 </w:t>
      </w:r>
      <w:r w:rsidR="00484B35" w:rsidRPr="00C30BF3">
        <w:rPr>
          <w:rFonts w:ascii="Times New Roman" w:eastAsia="Calibri" w:hAnsi="Times New Roman" w:cs="Times New Roman"/>
          <w:sz w:val="28"/>
          <w:szCs w:val="28"/>
        </w:rPr>
        <w:t>долгожителей района в 2021 году получили персональные поздравления Президента РФ В.В. Путина и поздравления главы управы района.</w:t>
      </w:r>
    </w:p>
    <w:p w14:paraId="4CBC031C" w14:textId="77777777" w:rsidR="00D866EB" w:rsidRPr="00C30BF3" w:rsidRDefault="00D866EB" w:rsidP="00CB4AAA">
      <w:pPr>
        <w:spacing w:after="0" w:line="240" w:lineRule="auto"/>
        <w:ind w:firstLine="708"/>
        <w:jc w:val="both"/>
        <w:rPr>
          <w:rFonts w:ascii="Times New Roman" w:eastAsia="Calibri" w:hAnsi="Times New Roman" w:cs="Times New Roman"/>
          <w:sz w:val="28"/>
          <w:szCs w:val="28"/>
        </w:rPr>
      </w:pPr>
    </w:p>
    <w:p w14:paraId="010AD3C2" w14:textId="77777777" w:rsidR="009F0BA3" w:rsidRPr="00C30BF3" w:rsidRDefault="009F0BA3"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«Праздничные мероприятия для жителей льготной категории»</w:t>
      </w:r>
    </w:p>
    <w:p w14:paraId="6DE5CC0F" w14:textId="529A9C25" w:rsidR="00823ED2" w:rsidRPr="00C30BF3" w:rsidRDefault="00B9721A" w:rsidP="00CB4AAA">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D173A" w:rsidRPr="00C30BF3">
        <w:rPr>
          <w:rFonts w:ascii="Times New Roman" w:eastAsia="Calibri" w:hAnsi="Times New Roman" w:cs="Times New Roman"/>
          <w:sz w:val="28"/>
          <w:szCs w:val="28"/>
        </w:rPr>
        <w:t>По случаю</w:t>
      </w:r>
      <w:r w:rsidR="00484B35" w:rsidRPr="00C30BF3">
        <w:rPr>
          <w:rFonts w:ascii="Times New Roman" w:eastAsia="Calibri" w:hAnsi="Times New Roman" w:cs="Times New Roman"/>
          <w:sz w:val="28"/>
          <w:szCs w:val="28"/>
        </w:rPr>
        <w:t xml:space="preserve"> празднования Нового года и Рождества Христова, </w:t>
      </w:r>
      <w:r w:rsidR="00484B35" w:rsidRPr="00C30BF3">
        <w:rPr>
          <w:rFonts w:ascii="Times New Roman" w:eastAsia="Calibri" w:hAnsi="Times New Roman" w:cs="Times New Roman"/>
          <w:b/>
          <w:sz w:val="28"/>
          <w:szCs w:val="28"/>
        </w:rPr>
        <w:t>963 ребенка</w:t>
      </w:r>
      <w:r w:rsidR="00484B35" w:rsidRPr="00C30BF3">
        <w:rPr>
          <w:rFonts w:ascii="Times New Roman" w:eastAsia="Calibri" w:hAnsi="Times New Roman" w:cs="Times New Roman"/>
          <w:sz w:val="28"/>
          <w:szCs w:val="28"/>
        </w:rPr>
        <w:t xml:space="preserve"> из семей льготных категорий получили сладкие новогодние</w:t>
      </w:r>
      <w:r w:rsidR="00484B35" w:rsidRPr="00C30BF3">
        <w:rPr>
          <w:rFonts w:ascii="Times New Roman" w:eastAsia="Calibri" w:hAnsi="Times New Roman" w:cs="Times New Roman"/>
          <w:b/>
          <w:sz w:val="28"/>
          <w:szCs w:val="28"/>
        </w:rPr>
        <w:t xml:space="preserve"> </w:t>
      </w:r>
      <w:r w:rsidR="00484B35" w:rsidRPr="00C30BF3">
        <w:rPr>
          <w:rFonts w:ascii="Times New Roman" w:eastAsia="Calibri" w:hAnsi="Times New Roman" w:cs="Times New Roman"/>
          <w:sz w:val="28"/>
          <w:szCs w:val="28"/>
        </w:rPr>
        <w:t>подарки</w:t>
      </w:r>
      <w:r w:rsidR="00484B35" w:rsidRPr="00C30BF3">
        <w:rPr>
          <w:rFonts w:ascii="Times New Roman" w:eastAsia="Calibri" w:hAnsi="Times New Roman" w:cs="Times New Roman"/>
          <w:b/>
          <w:sz w:val="28"/>
          <w:szCs w:val="28"/>
        </w:rPr>
        <w:t>.</w:t>
      </w:r>
      <w:r w:rsidR="00484B35" w:rsidRPr="00C30BF3">
        <w:rPr>
          <w:rFonts w:ascii="Times New Roman" w:eastAsia="Calibri" w:hAnsi="Times New Roman" w:cs="Times New Roman"/>
          <w:sz w:val="28"/>
          <w:szCs w:val="28"/>
        </w:rPr>
        <w:t xml:space="preserve"> </w:t>
      </w:r>
      <w:r w:rsidR="00484B35" w:rsidRPr="00C30BF3">
        <w:rPr>
          <w:rFonts w:ascii="Times New Roman" w:eastAsia="Calibri" w:hAnsi="Times New Roman" w:cs="Times New Roman"/>
          <w:b/>
          <w:sz w:val="28"/>
          <w:szCs w:val="28"/>
        </w:rPr>
        <w:t>348 билетов</w:t>
      </w:r>
      <w:r w:rsidR="00484B35" w:rsidRPr="00C30BF3">
        <w:rPr>
          <w:rFonts w:ascii="Times New Roman" w:eastAsia="Calibri" w:hAnsi="Times New Roman" w:cs="Times New Roman"/>
          <w:sz w:val="28"/>
          <w:szCs w:val="28"/>
        </w:rPr>
        <w:t xml:space="preserve"> на городские новогодние мероприятия были выданы детям из малообеспеченных семей, многодетных семей, детям-инвалидам и детям, находящимся под опекой.</w:t>
      </w:r>
      <w:r w:rsidR="00823ED2" w:rsidRPr="00C30BF3">
        <w:rPr>
          <w:rFonts w:ascii="Times New Roman" w:hAnsi="Times New Roman" w:cs="Times New Roman"/>
          <w:sz w:val="28"/>
          <w:szCs w:val="28"/>
        </w:rPr>
        <w:t xml:space="preserve"> </w:t>
      </w:r>
    </w:p>
    <w:p w14:paraId="0DDDDEC8" w14:textId="43E76F5A" w:rsidR="00484B35" w:rsidRDefault="00B9721A" w:rsidP="00CB4AA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3ED2" w:rsidRPr="00C30BF3">
        <w:rPr>
          <w:rFonts w:ascii="Times New Roman" w:eastAsia="Calibri" w:hAnsi="Times New Roman" w:cs="Times New Roman"/>
          <w:sz w:val="28"/>
          <w:szCs w:val="28"/>
        </w:rPr>
        <w:t>За счет средств СЭРР в 2021 году приобретена новогодняя ель с комплектом украшений и световой гирляндой. Ель была установлена на мини-стадионе «Три богатыря»</w:t>
      </w:r>
      <w:r w:rsidR="00055068" w:rsidRPr="00C30BF3">
        <w:rPr>
          <w:rFonts w:ascii="Times New Roman" w:eastAsia="Calibri" w:hAnsi="Times New Roman" w:cs="Times New Roman"/>
          <w:sz w:val="28"/>
          <w:szCs w:val="28"/>
        </w:rPr>
        <w:t xml:space="preserve"> по адресу</w:t>
      </w:r>
      <w:r w:rsidR="00321233" w:rsidRPr="00C30BF3">
        <w:rPr>
          <w:rFonts w:ascii="Times New Roman" w:eastAsia="Calibri" w:hAnsi="Times New Roman" w:cs="Times New Roman"/>
          <w:sz w:val="28"/>
          <w:szCs w:val="28"/>
        </w:rPr>
        <w:t xml:space="preserve"> 16-я Парковая</w:t>
      </w:r>
      <w:r w:rsidR="00D0080F" w:rsidRPr="00C30BF3">
        <w:rPr>
          <w:rFonts w:ascii="Times New Roman" w:eastAsia="Calibri" w:hAnsi="Times New Roman" w:cs="Times New Roman"/>
          <w:sz w:val="28"/>
          <w:szCs w:val="28"/>
        </w:rPr>
        <w:t xml:space="preserve"> ул., д.</w:t>
      </w:r>
      <w:r w:rsidR="00741B8E" w:rsidRPr="00C30BF3">
        <w:rPr>
          <w:rFonts w:ascii="Times New Roman" w:eastAsia="Calibri" w:hAnsi="Times New Roman" w:cs="Times New Roman"/>
          <w:sz w:val="28"/>
          <w:szCs w:val="28"/>
        </w:rPr>
        <w:t>21, корп. 2</w:t>
      </w:r>
      <w:r w:rsidR="00823ED2" w:rsidRPr="00C30BF3">
        <w:rPr>
          <w:rFonts w:ascii="Times New Roman" w:eastAsia="Calibri" w:hAnsi="Times New Roman" w:cs="Times New Roman"/>
          <w:sz w:val="28"/>
          <w:szCs w:val="28"/>
        </w:rPr>
        <w:t xml:space="preserve">, где 26 декабря были подведены итоги конкурса </w:t>
      </w:r>
      <w:r w:rsidR="00FD173A" w:rsidRPr="00C30BF3">
        <w:rPr>
          <w:rFonts w:ascii="Times New Roman" w:eastAsia="Calibri" w:hAnsi="Times New Roman" w:cs="Times New Roman"/>
          <w:sz w:val="28"/>
          <w:szCs w:val="28"/>
        </w:rPr>
        <w:t xml:space="preserve">«Подарок для елочки» </w:t>
      </w:r>
      <w:r w:rsidR="00823ED2" w:rsidRPr="00C30BF3">
        <w:rPr>
          <w:rFonts w:ascii="Times New Roman" w:eastAsia="Calibri" w:hAnsi="Times New Roman" w:cs="Times New Roman"/>
          <w:sz w:val="28"/>
          <w:szCs w:val="28"/>
        </w:rPr>
        <w:t>на лучшую новогодню</w:t>
      </w:r>
      <w:r w:rsidR="00FD173A" w:rsidRPr="00C30BF3">
        <w:rPr>
          <w:rFonts w:ascii="Times New Roman" w:eastAsia="Calibri" w:hAnsi="Times New Roman" w:cs="Times New Roman"/>
          <w:sz w:val="28"/>
          <w:szCs w:val="28"/>
        </w:rPr>
        <w:t>ю игрушку, а</w:t>
      </w:r>
      <w:r w:rsidR="00823ED2" w:rsidRPr="00C30BF3">
        <w:rPr>
          <w:rFonts w:ascii="Times New Roman" w:eastAsia="Calibri" w:hAnsi="Times New Roman" w:cs="Times New Roman"/>
          <w:sz w:val="28"/>
          <w:szCs w:val="28"/>
        </w:rPr>
        <w:t xml:space="preserve"> </w:t>
      </w:r>
      <w:r w:rsidR="00FD173A" w:rsidRPr="00C30BF3">
        <w:rPr>
          <w:rFonts w:ascii="Times New Roman" w:eastAsia="Calibri" w:hAnsi="Times New Roman" w:cs="Times New Roman"/>
          <w:sz w:val="28"/>
          <w:szCs w:val="28"/>
        </w:rPr>
        <w:t xml:space="preserve">сотрудники </w:t>
      </w:r>
      <w:r w:rsidR="00823ED2" w:rsidRPr="00C30BF3">
        <w:rPr>
          <w:rFonts w:ascii="Times New Roman" w:eastAsia="Calibri" w:hAnsi="Times New Roman" w:cs="Times New Roman"/>
          <w:sz w:val="28"/>
          <w:szCs w:val="28"/>
        </w:rPr>
        <w:t xml:space="preserve">НП Центр развития ребенка «УМКА» </w:t>
      </w:r>
      <w:r w:rsidR="00FD173A" w:rsidRPr="00C30BF3">
        <w:rPr>
          <w:rFonts w:ascii="Times New Roman" w:eastAsia="Calibri" w:hAnsi="Times New Roman" w:cs="Times New Roman"/>
          <w:sz w:val="28"/>
          <w:szCs w:val="28"/>
        </w:rPr>
        <w:t>провели новогоднее праздничное мероприятие для детей</w:t>
      </w:r>
      <w:r w:rsidR="00823ED2" w:rsidRPr="00C30BF3">
        <w:rPr>
          <w:rFonts w:ascii="Times New Roman" w:eastAsia="Calibri" w:hAnsi="Times New Roman" w:cs="Times New Roman"/>
          <w:sz w:val="28"/>
          <w:szCs w:val="28"/>
        </w:rPr>
        <w:t>.</w:t>
      </w:r>
    </w:p>
    <w:p w14:paraId="20A7A9C3" w14:textId="1758DD77" w:rsidR="00087518" w:rsidRDefault="00087518" w:rsidP="00CB4AAA">
      <w:pPr>
        <w:spacing w:after="0" w:line="240" w:lineRule="auto"/>
        <w:ind w:firstLine="708"/>
        <w:jc w:val="both"/>
        <w:rPr>
          <w:rFonts w:ascii="Times New Roman" w:eastAsia="Calibri" w:hAnsi="Times New Roman" w:cs="Times New Roman"/>
          <w:sz w:val="28"/>
          <w:szCs w:val="28"/>
        </w:rPr>
      </w:pPr>
    </w:p>
    <w:p w14:paraId="4734E50A" w14:textId="77777777" w:rsidR="00087518" w:rsidRPr="00C30BF3" w:rsidRDefault="00087518" w:rsidP="00CB4AAA">
      <w:pPr>
        <w:spacing w:after="0" w:line="240" w:lineRule="auto"/>
        <w:ind w:firstLine="708"/>
        <w:jc w:val="both"/>
        <w:rPr>
          <w:rFonts w:ascii="Times New Roman" w:eastAsia="Calibri" w:hAnsi="Times New Roman" w:cs="Times New Roman"/>
          <w:sz w:val="28"/>
          <w:szCs w:val="28"/>
        </w:rPr>
      </w:pPr>
    </w:p>
    <w:p w14:paraId="00A49F8E" w14:textId="77777777" w:rsidR="00B9721A" w:rsidRPr="00C30BF3" w:rsidRDefault="00B9721A" w:rsidP="00CB4AAA">
      <w:pPr>
        <w:spacing w:after="0" w:line="240" w:lineRule="auto"/>
        <w:jc w:val="both"/>
        <w:rPr>
          <w:rFonts w:ascii="Times New Roman" w:hAnsi="Times New Roman" w:cs="Times New Roman"/>
          <w:b/>
          <w:i/>
          <w:sz w:val="28"/>
          <w:szCs w:val="28"/>
          <w:u w:val="single"/>
        </w:rPr>
      </w:pPr>
    </w:p>
    <w:p w14:paraId="26C89CF1" w14:textId="4A7A3665" w:rsidR="009F0BA3" w:rsidRPr="00C30BF3" w:rsidRDefault="009F0BA3"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lastRenderedPageBreak/>
        <w:t>«Приспособление для ММГ»</w:t>
      </w:r>
    </w:p>
    <w:p w14:paraId="6250BF68" w14:textId="4689ABDB" w:rsidR="00484B35" w:rsidRPr="00C30BF3" w:rsidRDefault="00B9721A" w:rsidP="00CB4AA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B35" w:rsidRPr="00C30BF3">
        <w:rPr>
          <w:rFonts w:ascii="Times New Roman" w:eastAsia="Times New Roman" w:hAnsi="Times New Roman" w:cs="Times New Roman"/>
          <w:sz w:val="28"/>
          <w:szCs w:val="28"/>
        </w:rPr>
        <w:t xml:space="preserve">В районе Восточное Измайлово проводится работа по адаптации жилых помещений (по заявлениям граждан) и входных групп МКД для нужд инвалидов и маломобильных групп граждан. Входные группы оснащаются пандусами, поручнями, проводятся работы по понижению бордюров и тротуаров в соответствии с санитарными и техническими требованиями. </w:t>
      </w:r>
    </w:p>
    <w:p w14:paraId="4ECBE5F4" w14:textId="2A92BCEA" w:rsidR="00484B35" w:rsidRPr="00C30BF3" w:rsidRDefault="00B9721A" w:rsidP="00CB4A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4B35" w:rsidRPr="00C30BF3">
        <w:rPr>
          <w:rFonts w:ascii="Times New Roman" w:eastAsia="Calibri" w:hAnsi="Times New Roman" w:cs="Times New Roman"/>
          <w:sz w:val="28"/>
          <w:szCs w:val="28"/>
        </w:rPr>
        <w:t xml:space="preserve">В 2021 году за счет средств СЭРР на общую сумму </w:t>
      </w:r>
      <w:r w:rsidR="00484B35" w:rsidRPr="00C30BF3">
        <w:rPr>
          <w:rFonts w:ascii="Times New Roman" w:eastAsia="Calibri" w:hAnsi="Times New Roman" w:cs="Times New Roman"/>
          <w:b/>
          <w:sz w:val="28"/>
          <w:szCs w:val="28"/>
        </w:rPr>
        <w:t xml:space="preserve">250 228,92 руб., </w:t>
      </w:r>
      <w:r w:rsidR="00484B35" w:rsidRPr="00C30BF3">
        <w:rPr>
          <w:rFonts w:ascii="Times New Roman" w:eastAsia="Calibri" w:hAnsi="Times New Roman" w:cs="Times New Roman"/>
          <w:sz w:val="28"/>
          <w:szCs w:val="28"/>
        </w:rPr>
        <w:t>специалистами ГБУ «Жилищник района Восточное Измайлово</w:t>
      </w:r>
      <w:r w:rsidR="00484B35" w:rsidRPr="00C30BF3">
        <w:rPr>
          <w:rFonts w:ascii="Times New Roman" w:eastAsia="Calibri" w:hAnsi="Times New Roman" w:cs="Times New Roman"/>
          <w:b/>
          <w:sz w:val="28"/>
          <w:szCs w:val="28"/>
        </w:rPr>
        <w:t>» установлены пандусы и кнопки вызова по 8 адресам</w:t>
      </w:r>
      <w:r w:rsidR="00484B35" w:rsidRPr="00C30BF3">
        <w:rPr>
          <w:rFonts w:ascii="Times New Roman" w:eastAsia="Calibri" w:hAnsi="Times New Roman" w:cs="Times New Roman"/>
          <w:sz w:val="28"/>
          <w:szCs w:val="28"/>
        </w:rPr>
        <w:t>:</w:t>
      </w:r>
    </w:p>
    <w:p w14:paraId="7F41A511" w14:textId="77777777" w:rsidR="00484B35" w:rsidRPr="00C30BF3" w:rsidRDefault="00484B35"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Первомайская ул., д.94 (подъезд №2),</w:t>
      </w:r>
    </w:p>
    <w:p w14:paraId="14667ECE" w14:textId="77777777" w:rsidR="00484B35" w:rsidRPr="00C30BF3" w:rsidRDefault="00484B35"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Первомайская ул., д.110 (подъезд №1), </w:t>
      </w:r>
    </w:p>
    <w:p w14:paraId="3B1B619A" w14:textId="77777777" w:rsidR="00484B35" w:rsidRPr="00C30BF3" w:rsidRDefault="00484B35"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Первомайская ул., д.116 (подъезд № 4), </w:t>
      </w:r>
    </w:p>
    <w:p w14:paraId="247C36B3" w14:textId="20862E62" w:rsidR="00484B35" w:rsidRPr="00C30BF3" w:rsidRDefault="00484B35"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Измайловский просп., д.87 (</w:t>
      </w:r>
      <w:r w:rsidR="00100D71" w:rsidRPr="00C30BF3">
        <w:rPr>
          <w:rFonts w:ascii="Times New Roman" w:eastAsia="Calibri" w:hAnsi="Times New Roman" w:cs="Times New Roman"/>
          <w:sz w:val="28"/>
          <w:szCs w:val="28"/>
        </w:rPr>
        <w:t xml:space="preserve">были установлены кнопка вызова ОПОП и </w:t>
      </w:r>
      <w:r w:rsidRPr="00C30BF3">
        <w:rPr>
          <w:rFonts w:ascii="Times New Roman" w:eastAsia="Calibri" w:hAnsi="Times New Roman" w:cs="Times New Roman"/>
          <w:sz w:val="28"/>
          <w:szCs w:val="28"/>
        </w:rPr>
        <w:t xml:space="preserve">стационарный пандус), </w:t>
      </w:r>
    </w:p>
    <w:p w14:paraId="4C4B3E21" w14:textId="65E5D293" w:rsidR="00484B35" w:rsidRPr="00C30BF3" w:rsidRDefault="00484B35"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Первомайская ул., д.110 (</w:t>
      </w:r>
      <w:r w:rsidR="00100D71" w:rsidRPr="00C30BF3">
        <w:rPr>
          <w:rFonts w:ascii="Times New Roman" w:eastAsia="Calibri" w:hAnsi="Times New Roman" w:cs="Times New Roman"/>
          <w:sz w:val="28"/>
          <w:szCs w:val="28"/>
        </w:rPr>
        <w:t>произведены работы по установке кнопки вызова ОПОП и откидного</w:t>
      </w:r>
      <w:r w:rsidRPr="00C30BF3">
        <w:rPr>
          <w:rFonts w:ascii="Times New Roman" w:eastAsia="Calibri" w:hAnsi="Times New Roman" w:cs="Times New Roman"/>
          <w:sz w:val="28"/>
          <w:szCs w:val="28"/>
        </w:rPr>
        <w:t xml:space="preserve"> пандус</w:t>
      </w:r>
      <w:r w:rsidR="00100D71" w:rsidRPr="00C30BF3">
        <w:rPr>
          <w:rFonts w:ascii="Times New Roman" w:eastAsia="Calibri" w:hAnsi="Times New Roman" w:cs="Times New Roman"/>
          <w:sz w:val="28"/>
          <w:szCs w:val="28"/>
        </w:rPr>
        <w:t>а</w:t>
      </w:r>
      <w:r w:rsidRPr="00C30BF3">
        <w:rPr>
          <w:rFonts w:ascii="Times New Roman" w:eastAsia="Calibri" w:hAnsi="Times New Roman" w:cs="Times New Roman"/>
          <w:sz w:val="28"/>
          <w:szCs w:val="28"/>
        </w:rPr>
        <w:t xml:space="preserve">), </w:t>
      </w:r>
    </w:p>
    <w:p w14:paraId="7D9B4E4D" w14:textId="29356F35" w:rsidR="00484B35" w:rsidRPr="00C30BF3" w:rsidRDefault="00484B35"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- 11-я Парковая ул., д.24 (</w:t>
      </w:r>
      <w:r w:rsidR="00100D71" w:rsidRPr="00C30BF3">
        <w:rPr>
          <w:rFonts w:ascii="Times New Roman" w:eastAsia="Calibri" w:hAnsi="Times New Roman" w:cs="Times New Roman"/>
          <w:sz w:val="28"/>
          <w:szCs w:val="28"/>
        </w:rPr>
        <w:t>установлены кнопка вызова ОПОП и</w:t>
      </w:r>
      <w:r w:rsidRPr="00C30BF3">
        <w:rPr>
          <w:rFonts w:ascii="Times New Roman" w:eastAsia="Calibri" w:hAnsi="Times New Roman" w:cs="Times New Roman"/>
          <w:sz w:val="28"/>
          <w:szCs w:val="28"/>
        </w:rPr>
        <w:t xml:space="preserve"> откидной пандус), </w:t>
      </w:r>
    </w:p>
    <w:p w14:paraId="4A17E9C4" w14:textId="7F5D1762" w:rsidR="00484B35" w:rsidRPr="00C30BF3" w:rsidRDefault="00484B35"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- 16-я Парковая ул., д.27 (</w:t>
      </w:r>
      <w:r w:rsidR="00100D71" w:rsidRPr="00C30BF3">
        <w:rPr>
          <w:rFonts w:ascii="Times New Roman" w:eastAsia="Calibri" w:hAnsi="Times New Roman" w:cs="Times New Roman"/>
          <w:sz w:val="28"/>
          <w:szCs w:val="28"/>
        </w:rPr>
        <w:t>произведены работы по установке кнопки вызова ОПОП и откидного пандуса</w:t>
      </w:r>
      <w:r w:rsidRPr="00C30BF3">
        <w:rPr>
          <w:rFonts w:ascii="Times New Roman" w:eastAsia="Calibri" w:hAnsi="Times New Roman" w:cs="Times New Roman"/>
          <w:sz w:val="28"/>
          <w:szCs w:val="28"/>
        </w:rPr>
        <w:t xml:space="preserve">), </w:t>
      </w:r>
    </w:p>
    <w:p w14:paraId="126FDF8B" w14:textId="559484B7" w:rsidR="00484B35" w:rsidRPr="00C30BF3" w:rsidRDefault="00484B35"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- 13-я Парковая ул., д.22, корп.4 (</w:t>
      </w:r>
      <w:r w:rsidR="00100D71" w:rsidRPr="00C30BF3">
        <w:rPr>
          <w:rFonts w:ascii="Times New Roman" w:eastAsia="Calibri" w:hAnsi="Times New Roman" w:cs="Times New Roman"/>
          <w:sz w:val="28"/>
          <w:szCs w:val="28"/>
        </w:rPr>
        <w:t>установлены кнопка вызова ОПОП и откидной пандус</w:t>
      </w:r>
      <w:r w:rsidRPr="00C30BF3">
        <w:rPr>
          <w:rFonts w:ascii="Times New Roman" w:eastAsia="Calibri" w:hAnsi="Times New Roman" w:cs="Times New Roman"/>
          <w:sz w:val="28"/>
          <w:szCs w:val="28"/>
        </w:rPr>
        <w:t>).</w:t>
      </w:r>
    </w:p>
    <w:p w14:paraId="4D858E64" w14:textId="77777777" w:rsidR="00484B35" w:rsidRPr="00C30BF3" w:rsidRDefault="00484B35" w:rsidP="00CB4AAA">
      <w:pPr>
        <w:spacing w:after="0" w:line="240" w:lineRule="auto"/>
        <w:jc w:val="both"/>
        <w:rPr>
          <w:rFonts w:ascii="Times New Roman" w:hAnsi="Times New Roman" w:cs="Times New Roman"/>
          <w:b/>
          <w:i/>
          <w:sz w:val="28"/>
          <w:szCs w:val="28"/>
          <w:u w:val="single"/>
        </w:rPr>
      </w:pPr>
    </w:p>
    <w:p w14:paraId="5E65F5E4" w14:textId="77777777" w:rsidR="009F0BA3" w:rsidRPr="00C30BF3" w:rsidRDefault="009F0BA3"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«Культурно-массовые мероприятия»</w:t>
      </w:r>
    </w:p>
    <w:p w14:paraId="6CD36F3A" w14:textId="5A661F78" w:rsidR="00484B35" w:rsidRPr="00C30BF3" w:rsidRDefault="00B9721A" w:rsidP="00CB4A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84B35" w:rsidRPr="00C30BF3">
        <w:rPr>
          <w:rFonts w:ascii="Times New Roman" w:hAnsi="Times New Roman" w:cs="Times New Roman"/>
          <w:sz w:val="28"/>
          <w:szCs w:val="28"/>
        </w:rPr>
        <w:t>Управой района совместно с ГБУ СДЦ «Восточное Измайлово», НП ЦРР «Умка», образ</w:t>
      </w:r>
      <w:r w:rsidR="00100D71" w:rsidRPr="00C30BF3">
        <w:rPr>
          <w:rFonts w:ascii="Times New Roman" w:hAnsi="Times New Roman" w:cs="Times New Roman"/>
          <w:sz w:val="28"/>
          <w:szCs w:val="28"/>
        </w:rPr>
        <w:t>овательными учреждениями района и</w:t>
      </w:r>
      <w:r w:rsidR="00484B35" w:rsidRPr="00C30BF3">
        <w:rPr>
          <w:rFonts w:ascii="Times New Roman" w:hAnsi="Times New Roman" w:cs="Times New Roman"/>
          <w:sz w:val="28"/>
          <w:szCs w:val="28"/>
        </w:rPr>
        <w:t xml:space="preserve"> ГБУ «Геронтологический центр «Измайлово» были организованы и проведены досуговые и спортивные мероприятия к памятным датам в строгом соответствии с требованиями Роспотребнадзора РФ и ВАО: </w:t>
      </w:r>
    </w:p>
    <w:p w14:paraId="065EFD29" w14:textId="29E55036" w:rsidR="00484B35" w:rsidRPr="00C30BF3" w:rsidRDefault="00100D71"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Праздничные мероприятия по случаю Международного женского дня</w:t>
      </w:r>
      <w:r w:rsidR="00484B35" w:rsidRPr="00C30BF3">
        <w:rPr>
          <w:rFonts w:ascii="Times New Roman" w:hAnsi="Times New Roman" w:cs="Times New Roman"/>
          <w:sz w:val="28"/>
          <w:szCs w:val="28"/>
        </w:rPr>
        <w:t xml:space="preserve"> на территории ГБУ «Геронтологический центр «Измайлово»;</w:t>
      </w:r>
    </w:p>
    <w:p w14:paraId="0522AF64" w14:textId="47DDBB12" w:rsidR="00484B35" w:rsidRPr="00C30BF3" w:rsidRDefault="00100D71"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В</w:t>
      </w:r>
      <w:r w:rsidR="00484B35" w:rsidRPr="00C30BF3">
        <w:rPr>
          <w:rFonts w:ascii="Times New Roman" w:hAnsi="Times New Roman" w:cs="Times New Roman"/>
          <w:sz w:val="28"/>
          <w:szCs w:val="28"/>
        </w:rPr>
        <w:t>озложение цветов к памятным доскам Героев, расположенных на территории района</w:t>
      </w:r>
      <w:r w:rsidRPr="00C30BF3">
        <w:rPr>
          <w:rFonts w:ascii="Times New Roman" w:hAnsi="Times New Roman" w:cs="Times New Roman"/>
          <w:sz w:val="28"/>
          <w:szCs w:val="28"/>
        </w:rPr>
        <w:t xml:space="preserve"> по случаю Дня памяти и скорби</w:t>
      </w:r>
      <w:r w:rsidR="00484B35" w:rsidRPr="00C30BF3">
        <w:rPr>
          <w:rFonts w:ascii="Times New Roman" w:hAnsi="Times New Roman" w:cs="Times New Roman"/>
          <w:sz w:val="28"/>
          <w:szCs w:val="28"/>
        </w:rPr>
        <w:t>;</w:t>
      </w:r>
    </w:p>
    <w:p w14:paraId="1EAF4A39" w14:textId="61B060EE" w:rsidR="00484B35" w:rsidRPr="00C30BF3" w:rsidRDefault="00100D71"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С</w:t>
      </w:r>
      <w:r w:rsidR="00484B35" w:rsidRPr="00C30BF3">
        <w:rPr>
          <w:rFonts w:ascii="Times New Roman" w:hAnsi="Times New Roman" w:cs="Times New Roman"/>
          <w:sz w:val="28"/>
          <w:szCs w:val="28"/>
        </w:rPr>
        <w:t xml:space="preserve">портивный праздник, посвященный Дню города, </w:t>
      </w:r>
    </w:p>
    <w:p w14:paraId="45BF3DB4" w14:textId="3A4CA867" w:rsidR="00484B35" w:rsidRPr="00C30BF3" w:rsidRDefault="00100D71"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М</w:t>
      </w:r>
      <w:r w:rsidR="00484B35" w:rsidRPr="00C30BF3">
        <w:rPr>
          <w:rFonts w:ascii="Times New Roman" w:hAnsi="Times New Roman" w:cs="Times New Roman"/>
          <w:sz w:val="28"/>
          <w:szCs w:val="28"/>
        </w:rPr>
        <w:t>ероприятия к годовщинам Сталинградской и Курской битв,</w:t>
      </w:r>
    </w:p>
    <w:p w14:paraId="5A177DB2" w14:textId="614CFEAE" w:rsidR="00484B35" w:rsidRPr="00C30BF3" w:rsidRDefault="00484B35" w:rsidP="00100D71">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100D71" w:rsidRPr="00C30BF3">
        <w:rPr>
          <w:rFonts w:ascii="Times New Roman" w:hAnsi="Times New Roman" w:cs="Times New Roman"/>
          <w:sz w:val="28"/>
          <w:szCs w:val="28"/>
        </w:rPr>
        <w:t xml:space="preserve">Мероприятия в честь 80-й годовщины Битвы под Москвой: </w:t>
      </w:r>
      <w:r w:rsidRPr="00C30BF3">
        <w:rPr>
          <w:rFonts w:ascii="Times New Roman" w:hAnsi="Times New Roman" w:cs="Times New Roman"/>
          <w:sz w:val="28"/>
          <w:szCs w:val="28"/>
        </w:rPr>
        <w:t>возложение цветов к памятным доскам и пам</w:t>
      </w:r>
      <w:r w:rsidR="00100D71" w:rsidRPr="00C30BF3">
        <w:rPr>
          <w:rFonts w:ascii="Times New Roman" w:hAnsi="Times New Roman" w:cs="Times New Roman"/>
          <w:sz w:val="28"/>
          <w:szCs w:val="28"/>
        </w:rPr>
        <w:t>ятному знаку в «Саду ветеранов»</w:t>
      </w:r>
      <w:r w:rsidRPr="00C30BF3">
        <w:rPr>
          <w:rFonts w:ascii="Times New Roman" w:hAnsi="Times New Roman" w:cs="Times New Roman"/>
          <w:sz w:val="28"/>
          <w:szCs w:val="28"/>
        </w:rPr>
        <w:t>, вручение главой управы памятных подарков от префекта ВАО ветеранам-у</w:t>
      </w:r>
      <w:r w:rsidR="00100D71" w:rsidRPr="00C30BF3">
        <w:rPr>
          <w:rFonts w:ascii="Times New Roman" w:hAnsi="Times New Roman" w:cs="Times New Roman"/>
          <w:sz w:val="28"/>
          <w:szCs w:val="28"/>
        </w:rPr>
        <w:t>частникам «Битвы под Москвой», мемориальная акция</w:t>
      </w:r>
      <w:r w:rsidRPr="00C30BF3">
        <w:rPr>
          <w:rFonts w:ascii="Times New Roman" w:hAnsi="Times New Roman" w:cs="Times New Roman"/>
          <w:sz w:val="28"/>
          <w:szCs w:val="28"/>
        </w:rPr>
        <w:t xml:space="preserve"> «Свеча памяти» с участием учащихся кадетских классов, членов Совета ветеранов, де</w:t>
      </w:r>
      <w:r w:rsidR="00100D71" w:rsidRPr="00C30BF3">
        <w:rPr>
          <w:rFonts w:ascii="Times New Roman" w:hAnsi="Times New Roman" w:cs="Times New Roman"/>
          <w:sz w:val="28"/>
          <w:szCs w:val="28"/>
        </w:rPr>
        <w:t>путатов СД МО и жителей района;</w:t>
      </w:r>
      <w:r w:rsidRPr="00C30BF3">
        <w:rPr>
          <w:rFonts w:ascii="Times New Roman" w:hAnsi="Times New Roman" w:cs="Times New Roman"/>
          <w:sz w:val="28"/>
          <w:szCs w:val="28"/>
        </w:rPr>
        <w:t xml:space="preserve"> </w:t>
      </w:r>
    </w:p>
    <w:p w14:paraId="523E0468" w14:textId="45B4ECD0" w:rsidR="00484B35" w:rsidRPr="00C30BF3" w:rsidRDefault="00100D71"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П</w:t>
      </w:r>
      <w:r w:rsidR="00484B35" w:rsidRPr="00C30BF3">
        <w:rPr>
          <w:rFonts w:ascii="Times New Roman" w:hAnsi="Times New Roman" w:cs="Times New Roman"/>
          <w:sz w:val="28"/>
          <w:szCs w:val="28"/>
        </w:rPr>
        <w:t xml:space="preserve">разднование Широкой Масленицы; </w:t>
      </w:r>
    </w:p>
    <w:p w14:paraId="303BF574" w14:textId="7178051F" w:rsidR="00484B35" w:rsidRPr="00C30BF3" w:rsidRDefault="00484B35"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100D71" w:rsidRPr="00C30BF3">
        <w:rPr>
          <w:rFonts w:ascii="Times New Roman" w:hAnsi="Times New Roman" w:cs="Times New Roman"/>
          <w:sz w:val="28"/>
          <w:szCs w:val="28"/>
        </w:rPr>
        <w:t>Праздничное мероприятие</w:t>
      </w:r>
      <w:r w:rsidRPr="00C30BF3">
        <w:rPr>
          <w:rFonts w:ascii="Times New Roman" w:hAnsi="Times New Roman" w:cs="Times New Roman"/>
          <w:sz w:val="28"/>
          <w:szCs w:val="28"/>
        </w:rPr>
        <w:t xml:space="preserve"> с чаепитием и вручением памятных подарков многодетным мамам ко Дню матери;</w:t>
      </w:r>
    </w:p>
    <w:p w14:paraId="07443DA8" w14:textId="738A6D04" w:rsidR="00484B35" w:rsidRPr="00C30BF3" w:rsidRDefault="00100D71"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П</w:t>
      </w:r>
      <w:r w:rsidR="00484B35" w:rsidRPr="00C30BF3">
        <w:rPr>
          <w:rFonts w:ascii="Times New Roman" w:hAnsi="Times New Roman" w:cs="Times New Roman"/>
          <w:sz w:val="28"/>
          <w:szCs w:val="28"/>
        </w:rPr>
        <w:t xml:space="preserve">оздравление </w:t>
      </w:r>
      <w:r w:rsidRPr="00C30BF3">
        <w:rPr>
          <w:rFonts w:ascii="Times New Roman" w:hAnsi="Times New Roman" w:cs="Times New Roman"/>
          <w:sz w:val="28"/>
          <w:szCs w:val="28"/>
        </w:rPr>
        <w:t>главой</w:t>
      </w:r>
      <w:r w:rsidR="00484B35" w:rsidRPr="00C30BF3">
        <w:rPr>
          <w:rFonts w:ascii="Times New Roman" w:hAnsi="Times New Roman" w:cs="Times New Roman"/>
          <w:sz w:val="28"/>
          <w:szCs w:val="28"/>
        </w:rPr>
        <w:t xml:space="preserve"> управы детей из многодетных семей с Новым годом и Рождеством;</w:t>
      </w:r>
    </w:p>
    <w:p w14:paraId="5FFE19B1" w14:textId="78C50B4C" w:rsidR="00484B35" w:rsidRPr="00C30BF3" w:rsidRDefault="00100D71"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lastRenderedPageBreak/>
        <w:t>- П</w:t>
      </w:r>
      <w:r w:rsidR="00484B35" w:rsidRPr="00C30BF3">
        <w:rPr>
          <w:rFonts w:ascii="Times New Roman" w:hAnsi="Times New Roman" w:cs="Times New Roman"/>
          <w:sz w:val="28"/>
          <w:szCs w:val="28"/>
        </w:rPr>
        <w:t xml:space="preserve">роведение конкурса </w:t>
      </w:r>
      <w:r w:rsidRPr="00C30BF3">
        <w:rPr>
          <w:rFonts w:ascii="Times New Roman" w:hAnsi="Times New Roman" w:cs="Times New Roman"/>
          <w:sz w:val="28"/>
          <w:szCs w:val="28"/>
        </w:rPr>
        <w:t>новогодних игрушек «Подарок для Ёлочки» и награждение победителей.</w:t>
      </w:r>
    </w:p>
    <w:p w14:paraId="322C75F7" w14:textId="09A9C45F" w:rsidR="00484B35" w:rsidRPr="00C30BF3" w:rsidRDefault="00B9721A" w:rsidP="00CB4AA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B35" w:rsidRPr="00C30BF3">
        <w:rPr>
          <w:rFonts w:ascii="Times New Roman" w:eastAsia="Times New Roman" w:hAnsi="Times New Roman" w:cs="Times New Roman"/>
          <w:sz w:val="28"/>
          <w:szCs w:val="28"/>
        </w:rPr>
        <w:t>В 2021 году на территории района Восточное Измайлово было проведено около 150</w:t>
      </w:r>
      <w:r w:rsidR="00484B35" w:rsidRPr="00C30BF3">
        <w:rPr>
          <w:rFonts w:ascii="Times New Roman" w:eastAsia="Times New Roman" w:hAnsi="Times New Roman" w:cs="Times New Roman"/>
          <w:b/>
          <w:sz w:val="28"/>
          <w:szCs w:val="28"/>
        </w:rPr>
        <w:t xml:space="preserve"> </w:t>
      </w:r>
      <w:r w:rsidR="00484B35" w:rsidRPr="00C30BF3">
        <w:rPr>
          <w:rFonts w:ascii="Times New Roman" w:eastAsia="Times New Roman" w:hAnsi="Times New Roman" w:cs="Times New Roman"/>
          <w:sz w:val="28"/>
          <w:szCs w:val="28"/>
        </w:rPr>
        <w:t xml:space="preserve">культурно-массовых мероприятия для жителей района, в которых приняло участие более </w:t>
      </w:r>
      <w:r w:rsidR="00484B35" w:rsidRPr="00C30BF3">
        <w:rPr>
          <w:rFonts w:ascii="Times New Roman" w:eastAsia="Times New Roman" w:hAnsi="Times New Roman" w:cs="Times New Roman"/>
          <w:b/>
          <w:sz w:val="28"/>
          <w:szCs w:val="28"/>
        </w:rPr>
        <w:t xml:space="preserve">6 000 </w:t>
      </w:r>
      <w:r w:rsidR="00100D71" w:rsidRPr="00C30BF3">
        <w:rPr>
          <w:rFonts w:ascii="Times New Roman" w:eastAsia="Times New Roman" w:hAnsi="Times New Roman" w:cs="Times New Roman"/>
          <w:sz w:val="28"/>
          <w:szCs w:val="28"/>
        </w:rPr>
        <w:t>жителей. С</w:t>
      </w:r>
      <w:r w:rsidR="00484B35" w:rsidRPr="00C30BF3">
        <w:rPr>
          <w:rFonts w:ascii="Times New Roman" w:eastAsia="Times New Roman" w:hAnsi="Times New Roman" w:cs="Times New Roman"/>
          <w:sz w:val="28"/>
          <w:szCs w:val="28"/>
        </w:rPr>
        <w:t xml:space="preserve">амыми массовыми </w:t>
      </w:r>
      <w:r w:rsidR="00100D71" w:rsidRPr="00C30BF3">
        <w:rPr>
          <w:rFonts w:ascii="Times New Roman" w:eastAsia="Times New Roman" w:hAnsi="Times New Roman" w:cs="Times New Roman"/>
          <w:sz w:val="28"/>
          <w:szCs w:val="28"/>
        </w:rPr>
        <w:t xml:space="preserve">мероприятиями </w:t>
      </w:r>
      <w:r w:rsidR="00484B35" w:rsidRPr="00C30BF3">
        <w:rPr>
          <w:rFonts w:ascii="Times New Roman" w:eastAsia="Times New Roman" w:hAnsi="Times New Roman" w:cs="Times New Roman"/>
          <w:sz w:val="28"/>
          <w:szCs w:val="28"/>
        </w:rPr>
        <w:t>были:</w:t>
      </w:r>
    </w:p>
    <w:p w14:paraId="6EB65653" w14:textId="12E7F5BB"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100D71" w:rsidRPr="00C30BF3">
        <w:rPr>
          <w:rFonts w:ascii="Times New Roman" w:eastAsia="Times New Roman" w:hAnsi="Times New Roman" w:cs="Times New Roman"/>
          <w:sz w:val="28"/>
          <w:szCs w:val="28"/>
        </w:rPr>
        <w:t>Празднование Широкой</w:t>
      </w:r>
      <w:r w:rsidRPr="00C30BF3">
        <w:rPr>
          <w:rFonts w:ascii="Times New Roman" w:eastAsia="Times New Roman" w:hAnsi="Times New Roman" w:cs="Times New Roman"/>
          <w:sz w:val="28"/>
          <w:szCs w:val="28"/>
        </w:rPr>
        <w:t xml:space="preserve"> Масл</w:t>
      </w:r>
      <w:r w:rsidR="00100D71" w:rsidRPr="00C30BF3">
        <w:rPr>
          <w:rFonts w:ascii="Times New Roman" w:eastAsia="Times New Roman" w:hAnsi="Times New Roman" w:cs="Times New Roman"/>
          <w:sz w:val="28"/>
          <w:szCs w:val="28"/>
        </w:rPr>
        <w:t>еницы</w:t>
      </w:r>
      <w:r w:rsidRPr="00C30BF3">
        <w:rPr>
          <w:rFonts w:ascii="Times New Roman" w:eastAsia="Times New Roman" w:hAnsi="Times New Roman" w:cs="Times New Roman"/>
          <w:sz w:val="28"/>
          <w:szCs w:val="28"/>
        </w:rPr>
        <w:t xml:space="preserve"> для жителей района на территории школы № 1811 </w:t>
      </w:r>
      <w:r w:rsidR="0052362F" w:rsidRPr="00C30BF3">
        <w:rPr>
          <w:rFonts w:ascii="Times New Roman" w:eastAsia="Times New Roman" w:hAnsi="Times New Roman" w:cs="Times New Roman"/>
          <w:sz w:val="28"/>
          <w:szCs w:val="28"/>
        </w:rPr>
        <w:t>на Измайловском бульваре, д. 62.</w:t>
      </w:r>
      <w:r w:rsidRPr="00C30BF3">
        <w:rPr>
          <w:rFonts w:ascii="Times New Roman" w:eastAsia="Times New Roman" w:hAnsi="Times New Roman" w:cs="Times New Roman"/>
          <w:sz w:val="28"/>
          <w:szCs w:val="28"/>
        </w:rPr>
        <w:t xml:space="preserve"> </w:t>
      </w:r>
      <w:r w:rsidR="0052362F" w:rsidRPr="00C30BF3">
        <w:rPr>
          <w:rFonts w:ascii="Times New Roman" w:eastAsia="Times New Roman" w:hAnsi="Times New Roman" w:cs="Times New Roman"/>
          <w:sz w:val="28"/>
          <w:szCs w:val="28"/>
        </w:rPr>
        <w:t>Мероприятие</w:t>
      </w:r>
      <w:r w:rsidRPr="00C30BF3">
        <w:rPr>
          <w:rFonts w:ascii="Times New Roman" w:eastAsia="Times New Roman" w:hAnsi="Times New Roman" w:cs="Times New Roman"/>
          <w:sz w:val="28"/>
          <w:szCs w:val="28"/>
        </w:rPr>
        <w:t xml:space="preserve"> посетило более 300 чел.;</w:t>
      </w:r>
    </w:p>
    <w:p w14:paraId="641AA6EF" w14:textId="69C54423" w:rsidR="00484B35" w:rsidRPr="00C30BF3" w:rsidRDefault="0052362F"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М</w:t>
      </w:r>
      <w:r w:rsidR="00484B35" w:rsidRPr="00C30BF3">
        <w:rPr>
          <w:rFonts w:ascii="Times New Roman" w:eastAsia="Times New Roman" w:hAnsi="Times New Roman" w:cs="Times New Roman"/>
          <w:sz w:val="28"/>
          <w:szCs w:val="28"/>
        </w:rPr>
        <w:t>емориально-патронатная акция «Свеча памяти» с участием более 200 чел.;</w:t>
      </w:r>
    </w:p>
    <w:p w14:paraId="6D831788" w14:textId="4FD3F2EB"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Новогоднее мероприятие с награждением победителей и участников конкурса «Подарок для Ёлочки»</w:t>
      </w:r>
      <w:r w:rsidR="0052362F" w:rsidRPr="00C30BF3">
        <w:rPr>
          <w:rFonts w:ascii="Times New Roman" w:eastAsia="Times New Roman" w:hAnsi="Times New Roman" w:cs="Times New Roman"/>
          <w:sz w:val="28"/>
          <w:szCs w:val="28"/>
        </w:rPr>
        <w:t>,</w:t>
      </w:r>
      <w:r w:rsidRPr="00C30BF3">
        <w:rPr>
          <w:rFonts w:ascii="Times New Roman" w:eastAsia="Times New Roman" w:hAnsi="Times New Roman" w:cs="Times New Roman"/>
          <w:sz w:val="28"/>
          <w:szCs w:val="28"/>
        </w:rPr>
        <w:t xml:space="preserve"> в котором приняло участие более 350 чел.</w:t>
      </w:r>
    </w:p>
    <w:p w14:paraId="592AAE25" w14:textId="1971E9BC" w:rsidR="00484B35" w:rsidRPr="00C30BF3" w:rsidRDefault="00B9721A" w:rsidP="00CB4AAA">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84B35" w:rsidRPr="00C30BF3">
        <w:rPr>
          <w:rFonts w:ascii="Times New Roman" w:eastAsia="Times New Roman" w:hAnsi="Times New Roman" w:cs="Times New Roman"/>
          <w:sz w:val="28"/>
          <w:szCs w:val="28"/>
        </w:rPr>
        <w:t xml:space="preserve">На реализацию досуговой, спортивной и социально-воспитательной работы с населением по месту жительства было выделено </w:t>
      </w:r>
      <w:r w:rsidR="00484B35" w:rsidRPr="00C30BF3">
        <w:rPr>
          <w:rFonts w:ascii="Times New Roman" w:eastAsia="Times New Roman" w:hAnsi="Times New Roman" w:cs="Times New Roman"/>
          <w:b/>
          <w:sz w:val="28"/>
          <w:szCs w:val="28"/>
        </w:rPr>
        <w:t xml:space="preserve">1 923 450 руб. </w:t>
      </w:r>
      <w:r w:rsidR="0052362F" w:rsidRPr="00C30BF3">
        <w:rPr>
          <w:rFonts w:ascii="Times New Roman" w:eastAsia="Times New Roman" w:hAnsi="Times New Roman" w:cs="Times New Roman"/>
          <w:sz w:val="28"/>
          <w:szCs w:val="28"/>
        </w:rPr>
        <w:t>Н</w:t>
      </w:r>
      <w:r w:rsidR="00484B35" w:rsidRPr="00C30BF3">
        <w:rPr>
          <w:rFonts w:ascii="Times New Roman" w:eastAsia="Times New Roman" w:hAnsi="Times New Roman" w:cs="Times New Roman"/>
          <w:sz w:val="28"/>
          <w:szCs w:val="28"/>
        </w:rPr>
        <w:t>а эти средства приобретена</w:t>
      </w:r>
      <w:r w:rsidR="00484B35" w:rsidRPr="00C30BF3">
        <w:rPr>
          <w:rFonts w:ascii="Times New Roman" w:eastAsia="Times New Roman" w:hAnsi="Times New Roman" w:cs="Times New Roman"/>
          <w:b/>
          <w:sz w:val="28"/>
          <w:szCs w:val="28"/>
        </w:rPr>
        <w:t xml:space="preserve"> </w:t>
      </w:r>
      <w:r w:rsidR="00484B35" w:rsidRPr="00C30BF3">
        <w:rPr>
          <w:rFonts w:ascii="Times New Roman" w:eastAsia="Times New Roman" w:hAnsi="Times New Roman" w:cs="Times New Roman"/>
          <w:sz w:val="28"/>
          <w:szCs w:val="28"/>
        </w:rPr>
        <w:t>сувенирная продукция к праздничным датам, новогодняя ель с комплектом украшений и световой гирляндой для проведения новогодних районных мероприятий, оборудование для оснащения спортзала ГБУ «Спортивно-досуговый центр «Восточное Измайлово», продовольственные наборы и куличи для жителей района к Святой Пасхе Христовой.</w:t>
      </w:r>
    </w:p>
    <w:p w14:paraId="5567B774" w14:textId="75D1833E" w:rsidR="00484B35" w:rsidRPr="00C30BF3" w:rsidRDefault="00B9721A" w:rsidP="00CB4AA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B35" w:rsidRPr="00C30BF3">
        <w:rPr>
          <w:rFonts w:ascii="Times New Roman" w:eastAsia="Times New Roman" w:hAnsi="Times New Roman" w:cs="Times New Roman"/>
          <w:sz w:val="28"/>
          <w:szCs w:val="28"/>
        </w:rPr>
        <w:t xml:space="preserve">Управой района при участии общественных организаций, досуговых учреждений и учреждений образования в 2021 году продолжена работа по организации </w:t>
      </w:r>
      <w:r w:rsidR="00484B35" w:rsidRPr="00C30BF3">
        <w:rPr>
          <w:rFonts w:ascii="Times New Roman" w:eastAsia="Times New Roman" w:hAnsi="Times New Roman" w:cs="Times New Roman"/>
          <w:b/>
          <w:sz w:val="28"/>
          <w:szCs w:val="28"/>
        </w:rPr>
        <w:t>патроната над памятниками и мемориальными досками</w:t>
      </w:r>
      <w:r w:rsidR="00484B35" w:rsidRPr="00C30BF3">
        <w:rPr>
          <w:rFonts w:ascii="Times New Roman" w:eastAsia="Times New Roman" w:hAnsi="Times New Roman" w:cs="Times New Roman"/>
          <w:sz w:val="28"/>
          <w:szCs w:val="28"/>
        </w:rPr>
        <w:t xml:space="preserve"> Героям Советского Союза, установленным на территории района по адресам:</w:t>
      </w:r>
    </w:p>
    <w:p w14:paraId="06F5BA35" w14:textId="0E932BC0" w:rsidR="00484B35" w:rsidRPr="00C30BF3" w:rsidRDefault="0052362F"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484B35" w:rsidRPr="00C30BF3">
        <w:rPr>
          <w:rFonts w:ascii="Times New Roman" w:hAnsi="Times New Roman" w:cs="Times New Roman"/>
          <w:sz w:val="28"/>
          <w:szCs w:val="28"/>
        </w:rPr>
        <w:t>16-я Парковая</w:t>
      </w:r>
      <w:r w:rsidRPr="00C30BF3">
        <w:rPr>
          <w:rFonts w:ascii="Times New Roman" w:hAnsi="Times New Roman" w:cs="Times New Roman"/>
          <w:sz w:val="28"/>
          <w:szCs w:val="28"/>
        </w:rPr>
        <w:t xml:space="preserve"> ул.</w:t>
      </w:r>
      <w:r w:rsidR="00484B35" w:rsidRPr="00C30BF3">
        <w:rPr>
          <w:rFonts w:ascii="Times New Roman" w:hAnsi="Times New Roman" w:cs="Times New Roman"/>
          <w:sz w:val="28"/>
          <w:szCs w:val="28"/>
        </w:rPr>
        <w:t xml:space="preserve">, д.16, к.3, </w:t>
      </w:r>
    </w:p>
    <w:p w14:paraId="1BF5274C" w14:textId="4585C092" w:rsidR="00484B35" w:rsidRPr="00C30BF3" w:rsidRDefault="0052362F"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484B35" w:rsidRPr="00C30BF3">
        <w:rPr>
          <w:rFonts w:ascii="Times New Roman" w:hAnsi="Times New Roman" w:cs="Times New Roman"/>
          <w:sz w:val="28"/>
          <w:szCs w:val="28"/>
        </w:rPr>
        <w:t>16-я Парковая</w:t>
      </w:r>
      <w:r w:rsidRPr="00C30BF3">
        <w:rPr>
          <w:rFonts w:ascii="Times New Roman" w:hAnsi="Times New Roman" w:cs="Times New Roman"/>
          <w:sz w:val="28"/>
          <w:szCs w:val="28"/>
        </w:rPr>
        <w:t xml:space="preserve"> ул.</w:t>
      </w:r>
      <w:r w:rsidR="00484B35" w:rsidRPr="00C30BF3">
        <w:rPr>
          <w:rFonts w:ascii="Times New Roman" w:hAnsi="Times New Roman" w:cs="Times New Roman"/>
          <w:sz w:val="28"/>
          <w:szCs w:val="28"/>
        </w:rPr>
        <w:t>, д.19, к.2,</w:t>
      </w:r>
    </w:p>
    <w:p w14:paraId="26F15040" w14:textId="77777777" w:rsidR="00484B35" w:rsidRPr="00C30BF3" w:rsidRDefault="00484B35" w:rsidP="00CB4AAA">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 Измайловский просп., д.115,</w:t>
      </w:r>
    </w:p>
    <w:p w14:paraId="12A05F39" w14:textId="77777777"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hAnsi="Times New Roman" w:cs="Times New Roman"/>
          <w:sz w:val="28"/>
          <w:szCs w:val="28"/>
        </w:rPr>
        <w:t>- Сиреневый бульвар, д.50</w:t>
      </w:r>
      <w:r w:rsidRPr="00C30BF3">
        <w:rPr>
          <w:rFonts w:ascii="Times New Roman" w:eastAsia="Times New Roman" w:hAnsi="Times New Roman" w:cs="Times New Roman"/>
          <w:sz w:val="28"/>
          <w:szCs w:val="28"/>
        </w:rPr>
        <w:t>,</w:t>
      </w:r>
    </w:p>
    <w:p w14:paraId="2D71DB7C" w14:textId="4E1DC68D"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в «Саду ветеранов» по адресу: Верхняя Первомайская ул., д.65, к.2.</w:t>
      </w:r>
    </w:p>
    <w:p w14:paraId="03FDEC5B" w14:textId="2DD349FA" w:rsidR="00484B35" w:rsidRPr="00C30BF3" w:rsidRDefault="00B9721A" w:rsidP="00CB4AA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4B35" w:rsidRPr="00C30BF3">
        <w:rPr>
          <w:rFonts w:ascii="Times New Roman" w:eastAsia="Times New Roman" w:hAnsi="Times New Roman" w:cs="Times New Roman"/>
          <w:sz w:val="28"/>
          <w:szCs w:val="28"/>
        </w:rPr>
        <w:t>К памятным датам в 2021 году проводились работы в рамках мемориально-патронатной акции по промывке памятников и уборке прилегающей территории.</w:t>
      </w:r>
    </w:p>
    <w:p w14:paraId="3F611D66" w14:textId="5F41D033"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В 2021 году было проведено </w:t>
      </w:r>
      <w:r w:rsidRPr="00C30BF3">
        <w:rPr>
          <w:rFonts w:ascii="Times New Roman" w:eastAsia="Times New Roman" w:hAnsi="Times New Roman" w:cs="Times New Roman"/>
          <w:b/>
          <w:sz w:val="28"/>
          <w:szCs w:val="28"/>
        </w:rPr>
        <w:t>4</w:t>
      </w:r>
      <w:r w:rsidRPr="00C30BF3">
        <w:rPr>
          <w:rFonts w:ascii="Times New Roman" w:eastAsia="Times New Roman" w:hAnsi="Times New Roman" w:cs="Times New Roman"/>
          <w:sz w:val="28"/>
          <w:szCs w:val="28"/>
        </w:rPr>
        <w:t xml:space="preserve"> митинга и возложения цветов к мемориальным доскам района с общей численностью участников более 100 чел.</w:t>
      </w:r>
    </w:p>
    <w:p w14:paraId="0684D407" w14:textId="77777777" w:rsidR="00223418" w:rsidRPr="00C30BF3" w:rsidRDefault="00223418" w:rsidP="00CB4AAA">
      <w:pPr>
        <w:spacing w:after="0" w:line="240" w:lineRule="auto"/>
        <w:jc w:val="both"/>
        <w:rPr>
          <w:rFonts w:ascii="Times New Roman" w:eastAsia="Times New Roman" w:hAnsi="Times New Roman" w:cs="Times New Roman"/>
          <w:i/>
          <w:sz w:val="28"/>
          <w:szCs w:val="28"/>
        </w:rPr>
      </w:pPr>
    </w:p>
    <w:p w14:paraId="30C6B868" w14:textId="77777777" w:rsidR="009F0BA3" w:rsidRPr="00C30BF3" w:rsidRDefault="009F0BA3"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 xml:space="preserve">«Досуговая работа с населением по месту жительства» </w:t>
      </w:r>
    </w:p>
    <w:p w14:paraId="76F7B861" w14:textId="77777777" w:rsidR="00484B35" w:rsidRPr="00C30BF3" w:rsidRDefault="00484B35" w:rsidP="00CB4AAA">
      <w:pPr>
        <w:shd w:val="clear" w:color="auto" w:fill="FFFFFF"/>
        <w:spacing w:after="0" w:line="240" w:lineRule="auto"/>
        <w:ind w:right="-1"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Для организации досуговой работы с населением по месту жительства на территории района Восточное Измайлово функционируют </w:t>
      </w:r>
      <w:r w:rsidRPr="00C30BF3">
        <w:rPr>
          <w:rFonts w:ascii="Times New Roman" w:eastAsia="Calibri" w:hAnsi="Times New Roman" w:cs="Times New Roman"/>
          <w:b/>
          <w:sz w:val="28"/>
          <w:szCs w:val="28"/>
        </w:rPr>
        <w:t>два</w:t>
      </w:r>
      <w:r w:rsidRPr="00C30BF3">
        <w:rPr>
          <w:rFonts w:ascii="Times New Roman" w:eastAsia="Calibri" w:hAnsi="Times New Roman" w:cs="Times New Roman"/>
          <w:sz w:val="28"/>
          <w:szCs w:val="28"/>
        </w:rPr>
        <w:t xml:space="preserve"> досуговых учреждения по работе с населением по месту жительства: ГБУ СДЦ «Восточное Измайлово», НП ЦРР «Умка».</w:t>
      </w:r>
      <w:r w:rsidRPr="00C30BF3">
        <w:rPr>
          <w:rFonts w:ascii="Times New Roman" w:eastAsia="Calibri" w:hAnsi="Times New Roman" w:cs="Times New Roman"/>
          <w:sz w:val="28"/>
          <w:szCs w:val="28"/>
        </w:rPr>
        <w:tab/>
      </w:r>
    </w:p>
    <w:p w14:paraId="18696B09" w14:textId="6BA983E0" w:rsidR="00484B35" w:rsidRPr="00C30BF3" w:rsidRDefault="00484B35" w:rsidP="00CB4AAA">
      <w:pPr>
        <w:shd w:val="clear" w:color="auto" w:fill="FFFFFF"/>
        <w:spacing w:after="0" w:line="240" w:lineRule="auto"/>
        <w:ind w:right="-1"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На базе ГБУ СДЦ «Восточное Измайлово» района работают 39 круж</w:t>
      </w:r>
      <w:r w:rsidR="0052362F" w:rsidRPr="00C30BF3">
        <w:rPr>
          <w:rFonts w:ascii="Times New Roman" w:eastAsia="Calibri" w:hAnsi="Times New Roman" w:cs="Times New Roman"/>
          <w:sz w:val="28"/>
          <w:szCs w:val="28"/>
        </w:rPr>
        <w:t>ков и спортивных секций:</w:t>
      </w:r>
      <w:r w:rsidRPr="00C30BF3">
        <w:rPr>
          <w:rFonts w:ascii="Times New Roman" w:eastAsia="Calibri" w:hAnsi="Times New Roman" w:cs="Times New Roman"/>
          <w:sz w:val="28"/>
          <w:szCs w:val="28"/>
        </w:rPr>
        <w:t xml:space="preserve"> бесплатных – 30, на платной основе – 9. Основные направления деятельности: кружки раннего развития детей, кружки творческого развития, секции физического воспитания, музыкальные и театральные </w:t>
      </w:r>
      <w:r w:rsidR="0052362F" w:rsidRPr="00C30BF3">
        <w:rPr>
          <w:rFonts w:ascii="Times New Roman" w:eastAsia="Calibri" w:hAnsi="Times New Roman" w:cs="Times New Roman"/>
          <w:sz w:val="28"/>
          <w:szCs w:val="28"/>
        </w:rPr>
        <w:t>кружки</w:t>
      </w:r>
      <w:r w:rsidRPr="00C30BF3">
        <w:rPr>
          <w:rFonts w:ascii="Times New Roman" w:eastAsia="Calibri" w:hAnsi="Times New Roman" w:cs="Times New Roman"/>
          <w:sz w:val="28"/>
          <w:szCs w:val="28"/>
        </w:rPr>
        <w:t>. Всего в кружках и секциях центра занимаются 906 человек. В штате ГБУ СДЦ «Восточное Измайлово» 10 инструкторов по спорту и 10 руководителей кружков.</w:t>
      </w:r>
    </w:p>
    <w:p w14:paraId="7833A254" w14:textId="6FE76F24" w:rsidR="0052362F" w:rsidRPr="00C30BF3" w:rsidRDefault="00484B35" w:rsidP="0052362F">
      <w:pPr>
        <w:shd w:val="clear" w:color="auto" w:fill="FFFFFF"/>
        <w:spacing w:after="0" w:line="240" w:lineRule="auto"/>
        <w:ind w:right="-1"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lastRenderedPageBreak/>
        <w:t>В ГБУ СДЦ «Восточное Измайлово» занимается 5 челове</w:t>
      </w:r>
      <w:r w:rsidR="0052362F" w:rsidRPr="00C30BF3">
        <w:rPr>
          <w:rFonts w:ascii="Times New Roman" w:eastAsia="Calibri" w:hAnsi="Times New Roman" w:cs="Times New Roman"/>
          <w:sz w:val="28"/>
          <w:szCs w:val="28"/>
        </w:rPr>
        <w:t>к с ограниченными возможностями. Д</w:t>
      </w:r>
      <w:r w:rsidRPr="00C30BF3">
        <w:rPr>
          <w:rFonts w:ascii="Times New Roman" w:eastAsia="Calibri" w:hAnsi="Times New Roman" w:cs="Times New Roman"/>
          <w:sz w:val="28"/>
          <w:szCs w:val="28"/>
        </w:rPr>
        <w:t xml:space="preserve">ля них предусмотрены занятия в секции настольного тенниса и секции гимнастики с элементами ЛФК. </w:t>
      </w:r>
      <w:r w:rsidR="0052362F" w:rsidRPr="00C30BF3">
        <w:rPr>
          <w:rFonts w:ascii="Times New Roman" w:eastAsia="Calibri" w:hAnsi="Times New Roman" w:cs="Times New Roman"/>
          <w:sz w:val="28"/>
          <w:szCs w:val="28"/>
        </w:rPr>
        <w:t>З</w:t>
      </w:r>
      <w:r w:rsidRPr="00C30BF3">
        <w:rPr>
          <w:rFonts w:ascii="Times New Roman" w:eastAsia="Calibri" w:hAnsi="Times New Roman" w:cs="Times New Roman"/>
          <w:sz w:val="28"/>
          <w:szCs w:val="28"/>
        </w:rPr>
        <w:t>анятия в секции фитнеса и скандинавской ходьбы</w:t>
      </w:r>
      <w:r w:rsidR="0052362F" w:rsidRPr="00C30BF3">
        <w:rPr>
          <w:rFonts w:ascii="Times New Roman" w:eastAsia="Calibri" w:hAnsi="Times New Roman" w:cs="Times New Roman"/>
          <w:sz w:val="28"/>
          <w:szCs w:val="28"/>
        </w:rPr>
        <w:t xml:space="preserve"> посещает 21 участник проекта «Московское долголетие»</w:t>
      </w:r>
      <w:r w:rsidRPr="00C30BF3">
        <w:rPr>
          <w:rFonts w:ascii="Times New Roman" w:eastAsia="Calibri" w:hAnsi="Times New Roman" w:cs="Times New Roman"/>
          <w:sz w:val="28"/>
          <w:szCs w:val="28"/>
        </w:rPr>
        <w:t>.</w:t>
      </w:r>
    </w:p>
    <w:p w14:paraId="59094D79" w14:textId="53570406" w:rsidR="00484B35" w:rsidRPr="00C30BF3" w:rsidRDefault="0052362F" w:rsidP="00CB4AAA">
      <w:pPr>
        <w:shd w:val="clear" w:color="auto" w:fill="FFFFFF"/>
        <w:spacing w:after="0" w:line="240" w:lineRule="auto"/>
        <w:ind w:right="-1"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В течение 2021 года</w:t>
      </w:r>
      <w:r w:rsidR="00484B35" w:rsidRPr="00C30BF3">
        <w:rPr>
          <w:rFonts w:ascii="Times New Roman" w:eastAsia="Calibri" w:hAnsi="Times New Roman" w:cs="Times New Roman"/>
          <w:sz w:val="28"/>
          <w:szCs w:val="28"/>
        </w:rPr>
        <w:t xml:space="preserve"> ГБУ СДЦ «Восточное Измайлово» организовано и проведено 50 досуговых и 52 спортивных мероприятия.</w:t>
      </w:r>
    </w:p>
    <w:p w14:paraId="54EDEEA7" w14:textId="4F73C6BC" w:rsidR="00484B35" w:rsidRPr="00C30BF3" w:rsidRDefault="00484B35" w:rsidP="00CB4AAA">
      <w:pPr>
        <w:shd w:val="clear" w:color="auto" w:fill="FFFFFF"/>
        <w:spacing w:after="0" w:line="240" w:lineRule="auto"/>
        <w:ind w:right="-1"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На базе НП ЦРР «Умка» функционируют 34 кру</w:t>
      </w:r>
      <w:r w:rsidR="0052362F" w:rsidRPr="00C30BF3">
        <w:rPr>
          <w:rFonts w:ascii="Times New Roman" w:eastAsia="Calibri" w:hAnsi="Times New Roman" w:cs="Times New Roman"/>
          <w:sz w:val="28"/>
          <w:szCs w:val="28"/>
        </w:rPr>
        <w:t xml:space="preserve">жка и спортивных секций: </w:t>
      </w:r>
      <w:r w:rsidRPr="00C30BF3">
        <w:rPr>
          <w:rFonts w:ascii="Times New Roman" w:eastAsia="Calibri" w:hAnsi="Times New Roman" w:cs="Times New Roman"/>
          <w:sz w:val="28"/>
          <w:szCs w:val="28"/>
        </w:rPr>
        <w:t>бесплатных – 8, на платной основе – 26. Всего в кружках и секциях в учреждениях района занимаются 405 человек. Занятия секции каратэ посещает 1 житель района с ограниченными возможностями.</w:t>
      </w:r>
    </w:p>
    <w:p w14:paraId="46E95263" w14:textId="0AC30289" w:rsidR="00484B35" w:rsidRPr="00C30BF3" w:rsidRDefault="0052362F" w:rsidP="00CB4AAA">
      <w:pPr>
        <w:shd w:val="clear" w:color="auto" w:fill="FFFFFF"/>
        <w:spacing w:after="0" w:line="240" w:lineRule="auto"/>
        <w:ind w:right="-1"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В</w:t>
      </w:r>
      <w:r w:rsidR="00484B35" w:rsidRPr="00C30BF3">
        <w:rPr>
          <w:rFonts w:ascii="Times New Roman" w:eastAsia="Calibri" w:hAnsi="Times New Roman" w:cs="Times New Roman"/>
          <w:sz w:val="28"/>
          <w:szCs w:val="28"/>
        </w:rPr>
        <w:t xml:space="preserve"> течение года НП ЦРР «Умка» было организовано и проведено 25 спортивно-досуговых и патриотических меропр</w:t>
      </w:r>
      <w:r w:rsidRPr="00C30BF3">
        <w:rPr>
          <w:rFonts w:ascii="Times New Roman" w:eastAsia="Calibri" w:hAnsi="Times New Roman" w:cs="Times New Roman"/>
          <w:sz w:val="28"/>
          <w:szCs w:val="28"/>
        </w:rPr>
        <w:t>иятия, в которых приняли</w:t>
      </w:r>
      <w:r w:rsidR="00484B35" w:rsidRPr="00C30BF3">
        <w:rPr>
          <w:rFonts w:ascii="Times New Roman" w:eastAsia="Calibri" w:hAnsi="Times New Roman" w:cs="Times New Roman"/>
          <w:sz w:val="28"/>
          <w:szCs w:val="28"/>
        </w:rPr>
        <w:t xml:space="preserve"> участие 484 человека. 30% участников секций и кружков НП ЦРР «Умка» посещают занятия на бесплатной, либо льготной основе.</w:t>
      </w:r>
    </w:p>
    <w:p w14:paraId="000A7204" w14:textId="756E792D"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 2021 году жители района участвовали в международной просветительской акции «Большой Этнографический диктант».</w:t>
      </w:r>
      <w:r w:rsidR="0052362F" w:rsidRPr="00C30BF3">
        <w:rPr>
          <w:rFonts w:ascii="Times New Roman" w:eastAsia="Times New Roman" w:hAnsi="Times New Roman" w:cs="Times New Roman"/>
          <w:sz w:val="28"/>
          <w:szCs w:val="28"/>
        </w:rPr>
        <w:t xml:space="preserve"> В районе было организовано </w:t>
      </w:r>
      <w:r w:rsidRPr="00C30BF3">
        <w:rPr>
          <w:rFonts w:ascii="Times New Roman" w:eastAsia="Times New Roman" w:hAnsi="Times New Roman" w:cs="Times New Roman"/>
          <w:b/>
          <w:sz w:val="28"/>
          <w:szCs w:val="28"/>
        </w:rPr>
        <w:t>5 онлайн площадок</w:t>
      </w:r>
      <w:r w:rsidR="0052362F" w:rsidRPr="00C30BF3">
        <w:rPr>
          <w:rFonts w:ascii="Times New Roman" w:eastAsia="Times New Roman" w:hAnsi="Times New Roman" w:cs="Times New Roman"/>
          <w:b/>
          <w:sz w:val="28"/>
          <w:szCs w:val="28"/>
        </w:rPr>
        <w:t xml:space="preserve"> </w:t>
      </w:r>
      <w:r w:rsidR="0052362F" w:rsidRPr="00C30BF3">
        <w:rPr>
          <w:rFonts w:ascii="Times New Roman" w:eastAsia="Times New Roman" w:hAnsi="Times New Roman" w:cs="Times New Roman"/>
          <w:sz w:val="28"/>
          <w:szCs w:val="28"/>
        </w:rPr>
        <w:t>для участия</w:t>
      </w:r>
      <w:r w:rsidRPr="00C30BF3">
        <w:rPr>
          <w:rFonts w:ascii="Times New Roman" w:eastAsia="Times New Roman" w:hAnsi="Times New Roman" w:cs="Times New Roman"/>
          <w:sz w:val="28"/>
          <w:szCs w:val="28"/>
        </w:rPr>
        <w:t xml:space="preserve">, общее количество участников акции – </w:t>
      </w:r>
      <w:r w:rsidRPr="00C30BF3">
        <w:rPr>
          <w:rFonts w:ascii="Times New Roman" w:eastAsia="Times New Roman" w:hAnsi="Times New Roman" w:cs="Times New Roman"/>
          <w:b/>
          <w:sz w:val="28"/>
          <w:szCs w:val="28"/>
        </w:rPr>
        <w:t>306</w:t>
      </w:r>
      <w:r w:rsidRPr="00C30BF3">
        <w:rPr>
          <w:rFonts w:ascii="Times New Roman" w:eastAsia="Times New Roman" w:hAnsi="Times New Roman" w:cs="Times New Roman"/>
          <w:sz w:val="28"/>
          <w:szCs w:val="28"/>
        </w:rPr>
        <w:t xml:space="preserve"> человек. Возраст самого юного участника – 15 лет, возраст самого старшего участника – 79 лет. Средний балл по району – 73,3.</w:t>
      </w:r>
    </w:p>
    <w:p w14:paraId="2BC4B2F6" w14:textId="6AE44AC3"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 2021 году для жителей района, актива</w:t>
      </w:r>
      <w:r w:rsidR="0052362F" w:rsidRPr="00C30BF3">
        <w:rPr>
          <w:rFonts w:ascii="Times New Roman" w:eastAsia="Times New Roman" w:hAnsi="Times New Roman" w:cs="Times New Roman"/>
          <w:sz w:val="28"/>
          <w:szCs w:val="28"/>
        </w:rPr>
        <w:t xml:space="preserve"> общественных организаций и </w:t>
      </w:r>
      <w:r w:rsidRPr="00C30BF3">
        <w:rPr>
          <w:rFonts w:ascii="Times New Roman" w:eastAsia="Times New Roman" w:hAnsi="Times New Roman" w:cs="Times New Roman"/>
          <w:sz w:val="28"/>
          <w:szCs w:val="28"/>
        </w:rPr>
        <w:t>общественных советников главы управы было организовано и проведено</w:t>
      </w:r>
    </w:p>
    <w:p w14:paraId="341240FD" w14:textId="77777777" w:rsidR="00484B35" w:rsidRPr="00C30BF3" w:rsidRDefault="00484B35" w:rsidP="00CB4AAA">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b/>
          <w:sz w:val="28"/>
          <w:szCs w:val="28"/>
        </w:rPr>
        <w:t>4</w:t>
      </w:r>
      <w:r w:rsidRPr="00C30BF3">
        <w:rPr>
          <w:rFonts w:ascii="Times New Roman" w:eastAsia="Times New Roman" w:hAnsi="Times New Roman" w:cs="Times New Roman"/>
          <w:sz w:val="28"/>
          <w:szCs w:val="28"/>
        </w:rPr>
        <w:t xml:space="preserve"> автобусные экскурсии:</w:t>
      </w:r>
    </w:p>
    <w:p w14:paraId="3B54052C" w14:textId="49DDAFB2"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- 27.05.2021 </w:t>
      </w:r>
      <w:r w:rsidR="0052362F" w:rsidRPr="00C30BF3">
        <w:rPr>
          <w:rFonts w:ascii="Times New Roman" w:eastAsia="Times New Roman" w:hAnsi="Times New Roman" w:cs="Times New Roman"/>
          <w:sz w:val="28"/>
          <w:szCs w:val="28"/>
        </w:rPr>
        <w:t xml:space="preserve">состоялась </w:t>
      </w:r>
      <w:r w:rsidRPr="00C30BF3">
        <w:rPr>
          <w:rFonts w:ascii="Times New Roman" w:eastAsia="Times New Roman" w:hAnsi="Times New Roman" w:cs="Times New Roman"/>
          <w:sz w:val="28"/>
          <w:szCs w:val="28"/>
        </w:rPr>
        <w:t>э</w:t>
      </w:r>
      <w:r w:rsidR="0055144C" w:rsidRPr="00C30BF3">
        <w:rPr>
          <w:rFonts w:ascii="Times New Roman" w:eastAsia="Times New Roman" w:hAnsi="Times New Roman" w:cs="Times New Roman"/>
          <w:sz w:val="28"/>
          <w:szCs w:val="28"/>
        </w:rPr>
        <w:t>кскурсия «Святые лики Москвы»</w:t>
      </w:r>
      <w:r w:rsidR="0052362F" w:rsidRPr="00C30BF3">
        <w:rPr>
          <w:rFonts w:ascii="Times New Roman" w:eastAsia="Times New Roman" w:hAnsi="Times New Roman" w:cs="Times New Roman"/>
          <w:sz w:val="28"/>
          <w:szCs w:val="28"/>
        </w:rPr>
        <w:t xml:space="preserve">, которую посетили </w:t>
      </w:r>
      <w:r w:rsidRPr="00C30BF3">
        <w:rPr>
          <w:rFonts w:ascii="Times New Roman" w:eastAsia="Times New Roman" w:hAnsi="Times New Roman" w:cs="Times New Roman"/>
          <w:sz w:val="28"/>
          <w:szCs w:val="28"/>
        </w:rPr>
        <w:t xml:space="preserve">40 человек, </w:t>
      </w:r>
    </w:p>
    <w:p w14:paraId="21574BF8" w14:textId="61E8331B"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- 14.07.2021 </w:t>
      </w:r>
      <w:r w:rsidR="0055144C" w:rsidRPr="00C30BF3">
        <w:rPr>
          <w:rFonts w:ascii="Times New Roman" w:eastAsia="Times New Roman" w:hAnsi="Times New Roman" w:cs="Times New Roman"/>
          <w:sz w:val="28"/>
          <w:szCs w:val="28"/>
        </w:rPr>
        <w:t xml:space="preserve">была проведена </w:t>
      </w:r>
      <w:r w:rsidRPr="00C30BF3">
        <w:rPr>
          <w:rFonts w:ascii="Times New Roman" w:eastAsia="Times New Roman" w:hAnsi="Times New Roman" w:cs="Times New Roman"/>
          <w:sz w:val="28"/>
          <w:szCs w:val="28"/>
        </w:rPr>
        <w:t>экскурсия в Главный храм Воору</w:t>
      </w:r>
      <w:r w:rsidR="0055144C" w:rsidRPr="00C30BF3">
        <w:rPr>
          <w:rFonts w:ascii="Times New Roman" w:eastAsia="Times New Roman" w:hAnsi="Times New Roman" w:cs="Times New Roman"/>
          <w:sz w:val="28"/>
          <w:szCs w:val="28"/>
        </w:rPr>
        <w:t xml:space="preserve">женных сил РФ в парке «Патриот» на </w:t>
      </w:r>
      <w:r w:rsidRPr="00C30BF3">
        <w:rPr>
          <w:rFonts w:ascii="Times New Roman" w:eastAsia="Times New Roman" w:hAnsi="Times New Roman" w:cs="Times New Roman"/>
          <w:sz w:val="28"/>
          <w:szCs w:val="28"/>
        </w:rPr>
        <w:t>40 человек,</w:t>
      </w:r>
    </w:p>
    <w:p w14:paraId="2D0A1A8C" w14:textId="7BB17B32"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- 12.10.2021 </w:t>
      </w:r>
      <w:r w:rsidR="0055144C" w:rsidRPr="00C30BF3">
        <w:rPr>
          <w:rFonts w:ascii="Times New Roman" w:eastAsia="Times New Roman" w:hAnsi="Times New Roman" w:cs="Times New Roman"/>
          <w:sz w:val="28"/>
          <w:szCs w:val="28"/>
        </w:rPr>
        <w:t xml:space="preserve">была организована </w:t>
      </w:r>
      <w:r w:rsidRPr="00C30BF3">
        <w:rPr>
          <w:rFonts w:ascii="Times New Roman" w:eastAsia="Times New Roman" w:hAnsi="Times New Roman" w:cs="Times New Roman"/>
          <w:sz w:val="28"/>
          <w:szCs w:val="28"/>
        </w:rPr>
        <w:t>автобусная экскурсия по Москве с посещением галереи А.</w:t>
      </w:r>
      <w:r w:rsidR="0055144C" w:rsidRPr="00C30BF3">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Шилова «История в портретах»</w:t>
      </w:r>
      <w:r w:rsidR="0055144C" w:rsidRPr="00C30BF3">
        <w:rPr>
          <w:rFonts w:ascii="Times New Roman" w:eastAsia="Times New Roman" w:hAnsi="Times New Roman" w:cs="Times New Roman"/>
          <w:sz w:val="28"/>
          <w:szCs w:val="28"/>
        </w:rPr>
        <w:t>, в которой приняли участие</w:t>
      </w:r>
      <w:r w:rsidRPr="00C30BF3">
        <w:rPr>
          <w:rFonts w:ascii="Times New Roman" w:eastAsia="Times New Roman" w:hAnsi="Times New Roman" w:cs="Times New Roman"/>
          <w:sz w:val="28"/>
          <w:szCs w:val="28"/>
        </w:rPr>
        <w:t xml:space="preserve"> 35 человек, </w:t>
      </w:r>
    </w:p>
    <w:p w14:paraId="77A94233" w14:textId="1E31E882" w:rsidR="00484B35" w:rsidRPr="00C30BF3" w:rsidRDefault="00484B35"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- 03.12.2021 </w:t>
      </w:r>
      <w:r w:rsidR="0055144C" w:rsidRPr="00C30BF3">
        <w:rPr>
          <w:rFonts w:ascii="Times New Roman" w:eastAsia="Times New Roman" w:hAnsi="Times New Roman" w:cs="Times New Roman"/>
          <w:sz w:val="28"/>
          <w:szCs w:val="28"/>
        </w:rPr>
        <w:t xml:space="preserve">состоялась </w:t>
      </w:r>
      <w:r w:rsidRPr="00C30BF3">
        <w:rPr>
          <w:rFonts w:ascii="Times New Roman" w:eastAsia="Times New Roman" w:hAnsi="Times New Roman" w:cs="Times New Roman"/>
          <w:sz w:val="28"/>
          <w:szCs w:val="28"/>
        </w:rPr>
        <w:t>автобусная экскурсия «</w:t>
      </w:r>
      <w:r w:rsidR="0055144C" w:rsidRPr="00C30BF3">
        <w:rPr>
          <w:rFonts w:ascii="Times New Roman" w:eastAsia="Times New Roman" w:hAnsi="Times New Roman" w:cs="Times New Roman"/>
          <w:sz w:val="28"/>
          <w:szCs w:val="28"/>
        </w:rPr>
        <w:t xml:space="preserve">Битва за Москву» в дер. </w:t>
      </w:r>
      <w:proofErr w:type="spellStart"/>
      <w:r w:rsidR="0055144C" w:rsidRPr="00C30BF3">
        <w:rPr>
          <w:rFonts w:ascii="Times New Roman" w:eastAsia="Times New Roman" w:hAnsi="Times New Roman" w:cs="Times New Roman"/>
          <w:sz w:val="28"/>
          <w:szCs w:val="28"/>
        </w:rPr>
        <w:t>Дунино</w:t>
      </w:r>
      <w:proofErr w:type="spellEnd"/>
      <w:r w:rsidR="0055144C" w:rsidRPr="00C30BF3">
        <w:rPr>
          <w:rFonts w:ascii="Times New Roman" w:eastAsia="Times New Roman" w:hAnsi="Times New Roman" w:cs="Times New Roman"/>
          <w:sz w:val="28"/>
          <w:szCs w:val="28"/>
        </w:rPr>
        <w:t>. Экскурсию посетили</w:t>
      </w:r>
      <w:r w:rsidRPr="00C30BF3">
        <w:rPr>
          <w:rFonts w:ascii="Times New Roman" w:eastAsia="Times New Roman" w:hAnsi="Times New Roman" w:cs="Times New Roman"/>
          <w:sz w:val="28"/>
          <w:szCs w:val="28"/>
        </w:rPr>
        <w:t xml:space="preserve"> 15 человек.</w:t>
      </w:r>
    </w:p>
    <w:p w14:paraId="536834AC" w14:textId="3EA77B3F" w:rsidR="000277FD" w:rsidRDefault="00484B35" w:rsidP="00087518">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 2022 году также планируется проведение экскурсий для жителей района и совместная работа с ГБУ СДЦ и НП ЦРР «УМКА».</w:t>
      </w:r>
    </w:p>
    <w:p w14:paraId="3A2FFFDF" w14:textId="77777777" w:rsidR="00087518" w:rsidRPr="00C30BF3" w:rsidRDefault="00087518" w:rsidP="00087518">
      <w:pPr>
        <w:spacing w:after="0" w:line="240" w:lineRule="auto"/>
        <w:ind w:firstLine="708"/>
        <w:jc w:val="both"/>
        <w:rPr>
          <w:rFonts w:ascii="Times New Roman" w:eastAsia="Times New Roman" w:hAnsi="Times New Roman" w:cs="Times New Roman"/>
          <w:sz w:val="28"/>
          <w:szCs w:val="28"/>
        </w:rPr>
      </w:pPr>
    </w:p>
    <w:p w14:paraId="3F304C17" w14:textId="6313BC67" w:rsidR="009F0BA3" w:rsidRPr="00C30BF3" w:rsidRDefault="009F0BA3"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«Физкультурно-оздоровительная работа»</w:t>
      </w:r>
    </w:p>
    <w:p w14:paraId="12EDC96F" w14:textId="77777777" w:rsidR="00484B35" w:rsidRPr="00C30BF3" w:rsidRDefault="00484B35"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Физкультурно-оздоровительная работа с населением по месту жительства ведется согласно городским и районным программам:</w:t>
      </w:r>
    </w:p>
    <w:p w14:paraId="4755539B" w14:textId="77777777" w:rsidR="00484B35" w:rsidRPr="00C30BF3" w:rsidRDefault="00484B35"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государственной программе г. Москвы «Спорт Москвы» (Постановление Правительства Москвы от 04.06.2019 № 632-ПП «О внесении изменений в постановление Правительства Москвы от 20.09. 2011 № 432-ПП»);</w:t>
      </w:r>
    </w:p>
    <w:p w14:paraId="2F754890" w14:textId="69518668" w:rsidR="00484B35" w:rsidRPr="00C30BF3" w:rsidRDefault="00484B35"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плана основных спортивно-массовых мероприятий, проводимых управой района в городе Москве в 2021 году, которые составляются ежеквартально и </w:t>
      </w:r>
      <w:r w:rsidR="00CA28C2" w:rsidRPr="00C30BF3">
        <w:rPr>
          <w:rFonts w:ascii="Times New Roman" w:eastAsia="Calibri" w:hAnsi="Times New Roman" w:cs="Times New Roman"/>
          <w:sz w:val="28"/>
          <w:szCs w:val="28"/>
        </w:rPr>
        <w:t>утверждаются</w:t>
      </w:r>
      <w:r w:rsidRPr="00C30BF3">
        <w:rPr>
          <w:rFonts w:ascii="Times New Roman" w:eastAsia="Calibri" w:hAnsi="Times New Roman" w:cs="Times New Roman"/>
          <w:sz w:val="28"/>
          <w:szCs w:val="28"/>
        </w:rPr>
        <w:t xml:space="preserve"> на заседания Совета депутатов муниципального </w:t>
      </w:r>
      <w:r w:rsidR="00CA28C2" w:rsidRPr="00C30BF3">
        <w:rPr>
          <w:rFonts w:ascii="Times New Roman" w:eastAsia="Calibri" w:hAnsi="Times New Roman" w:cs="Times New Roman"/>
          <w:sz w:val="28"/>
          <w:szCs w:val="28"/>
        </w:rPr>
        <w:t>округа</w:t>
      </w:r>
      <w:r w:rsidRPr="00C30BF3">
        <w:rPr>
          <w:rFonts w:ascii="Times New Roman" w:eastAsia="Calibri" w:hAnsi="Times New Roman" w:cs="Times New Roman"/>
          <w:sz w:val="28"/>
          <w:szCs w:val="28"/>
        </w:rPr>
        <w:t>.</w:t>
      </w:r>
    </w:p>
    <w:p w14:paraId="7908A72C" w14:textId="7DB7F192" w:rsidR="0006731C" w:rsidRPr="00C30BF3" w:rsidRDefault="00484B35"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Для организации физкультурно-оздоровительной работы в 2021 году на спортивных площадках и в спортивных залах ра</w:t>
      </w:r>
      <w:r w:rsidR="0055144C" w:rsidRPr="00C30BF3">
        <w:rPr>
          <w:rFonts w:ascii="Times New Roman" w:eastAsia="Calibri" w:hAnsi="Times New Roman" w:cs="Times New Roman"/>
          <w:sz w:val="28"/>
          <w:szCs w:val="28"/>
        </w:rPr>
        <w:t xml:space="preserve">йона работали 11 штатных </w:t>
      </w:r>
      <w:r w:rsidR="0055144C" w:rsidRPr="00C30BF3">
        <w:rPr>
          <w:rFonts w:ascii="Times New Roman" w:eastAsia="Calibri" w:hAnsi="Times New Roman" w:cs="Times New Roman"/>
          <w:sz w:val="28"/>
          <w:szCs w:val="28"/>
        </w:rPr>
        <w:lastRenderedPageBreak/>
        <w:t>тренеров</w:t>
      </w:r>
      <w:r w:rsidRPr="00C30BF3">
        <w:rPr>
          <w:rFonts w:ascii="Times New Roman" w:eastAsia="Calibri" w:hAnsi="Times New Roman" w:cs="Times New Roman"/>
          <w:sz w:val="28"/>
          <w:szCs w:val="28"/>
        </w:rPr>
        <w:t xml:space="preserve"> </w:t>
      </w:r>
      <w:r w:rsidR="0055144C" w:rsidRPr="00C30BF3">
        <w:rPr>
          <w:rFonts w:ascii="Times New Roman" w:eastAsia="Calibri" w:hAnsi="Times New Roman" w:cs="Times New Roman"/>
          <w:sz w:val="28"/>
          <w:szCs w:val="28"/>
        </w:rPr>
        <w:t>и 1 привлеченный тренер</w:t>
      </w:r>
      <w:r w:rsidRPr="00C30BF3">
        <w:rPr>
          <w:rFonts w:ascii="Times New Roman" w:eastAsia="Calibri" w:hAnsi="Times New Roman" w:cs="Times New Roman"/>
          <w:sz w:val="28"/>
          <w:szCs w:val="28"/>
        </w:rPr>
        <w:t xml:space="preserve"> на базе ГБУ СДЦ «Восточное Измайлово» и НП ЦРР «УМКА», которые обеспечивали работу 14 спортивных секций. Общее количество занимающихся в секциях составило 462 жителя района разных возрастных категорий (из них: 109 чел. в возрасте 3-15 лет, 115 чел. в возрасте 16-18 лет, 51 чел. в возрасте 19-29 лет, 73 чел. в возрасте 30-54 дет, 114 чел. в возрасте 55-79 лет).</w:t>
      </w:r>
    </w:p>
    <w:p w14:paraId="416D7B54" w14:textId="04CDC26B" w:rsidR="00484B35" w:rsidRPr="00C30BF3" w:rsidRDefault="00484B35"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w:t>
      </w:r>
      <w:r w:rsidR="0055144C" w:rsidRPr="00C30BF3">
        <w:rPr>
          <w:rFonts w:ascii="Times New Roman" w:eastAsia="Calibri" w:hAnsi="Times New Roman" w:cs="Times New Roman"/>
          <w:sz w:val="28"/>
          <w:szCs w:val="28"/>
        </w:rPr>
        <w:t>Также</w:t>
      </w:r>
      <w:r w:rsidR="0006731C" w:rsidRPr="00C30BF3">
        <w:rPr>
          <w:rFonts w:ascii="Times New Roman" w:eastAsia="Calibri" w:hAnsi="Times New Roman" w:cs="Times New Roman"/>
          <w:sz w:val="28"/>
          <w:szCs w:val="28"/>
        </w:rPr>
        <w:t xml:space="preserve"> в ГБУ «СДЦ «Восточное Измайлово» в клубе «Ровесник», установлен приобретенный в 2021 г. тренажер Бубновского с помощью которого жители района могут восстановить и укрепить здоровье.</w:t>
      </w:r>
    </w:p>
    <w:p w14:paraId="20211624" w14:textId="735BB594" w:rsidR="00484B35" w:rsidRPr="00C30BF3" w:rsidRDefault="00EB6C29"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w:t>
      </w:r>
      <w:r w:rsidR="00484B35" w:rsidRPr="00C30BF3">
        <w:rPr>
          <w:rFonts w:ascii="Times New Roman" w:eastAsia="Calibri" w:hAnsi="Times New Roman" w:cs="Times New Roman"/>
          <w:sz w:val="28"/>
          <w:szCs w:val="28"/>
        </w:rPr>
        <w:t xml:space="preserve">ГБУ «Спортивно-досуговый центр «Восточное Измайлово» и организация дополнительного образования детей, осуществляющая спортивную подготовку – НП ЦРР «Умка», организуют и проводят работу по следующим спортивным направлениям: баскетбол, волейбол, скандинавская ходьба, каратэ, </w:t>
      </w:r>
      <w:proofErr w:type="spellStart"/>
      <w:r w:rsidR="00484B35" w:rsidRPr="00C30BF3">
        <w:rPr>
          <w:rFonts w:ascii="Times New Roman" w:eastAsia="Calibri" w:hAnsi="Times New Roman" w:cs="Times New Roman"/>
          <w:sz w:val="28"/>
          <w:szCs w:val="28"/>
        </w:rPr>
        <w:t>киокусинкай</w:t>
      </w:r>
      <w:proofErr w:type="spellEnd"/>
      <w:r w:rsidR="00484B35" w:rsidRPr="00C30BF3">
        <w:rPr>
          <w:rFonts w:ascii="Times New Roman" w:eastAsia="Calibri" w:hAnsi="Times New Roman" w:cs="Times New Roman"/>
          <w:sz w:val="28"/>
          <w:szCs w:val="28"/>
        </w:rPr>
        <w:t>, настольный теннис, танцевальный спорт, тяжелая атлетика, фитнес-аэробика, футбол, шахматы, хореография (танцы). ГБУ активно развивает новое направление деятельности – привлечение жителей района к оздоровительным занятиям в рамках проекта Мэра Москвы «Московское долголетие».</w:t>
      </w:r>
    </w:p>
    <w:p w14:paraId="305B27A4" w14:textId="77777777" w:rsidR="00484B35" w:rsidRPr="00C30BF3" w:rsidRDefault="00484B35"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С соблюдением требований Роспотребнадзора еженедельно по субботам тренерами НП ЦРР «Умка» проводились занятия по ОФП по адресу: 15-я Парковая, д.26, к.4 (стадион) и спортивная разминка семейного формата «Веселые старты» по адресу: 16-я Парковая, д.18 (стадион).</w:t>
      </w:r>
    </w:p>
    <w:p w14:paraId="340C79C6" w14:textId="77777777" w:rsidR="00484B35" w:rsidRPr="00C30BF3" w:rsidRDefault="00484B35"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Учреждениями района Восточное Измайлово (НП ЦРР «Умка» и ГБУ СДЦ «Восточное Измайлово») регулярно формируются предложения по физкультурно-массовым и спортивным мероприятиям на календарный месяц, а также квартальные планы, утверждаемые руководителями учреждений. Планы по утвержденной форме в установленный срок предоставляются в отдел по взаимодействию с населением управы района Восточное Измайлово.</w:t>
      </w:r>
    </w:p>
    <w:p w14:paraId="5DA86770" w14:textId="77777777" w:rsidR="00484B35" w:rsidRPr="00C30BF3" w:rsidRDefault="00484B35"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Пропаганда здорового образа жизни, информирование жителей о спортивных мероприятиях проводится посредством размещения объявлений на официальном сайте управы района Восточное Измайлово, официальных сайтах и в социальных сетях ГБУ СДЦ «Восточное Измайлово», НП ЦРР «Умка», на информационных стендах спортивных площадок.</w:t>
      </w:r>
    </w:p>
    <w:p w14:paraId="20950A9B" w14:textId="7758EF47" w:rsidR="00484B35" w:rsidRPr="00C30BF3" w:rsidRDefault="00484B35"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Ежегодно ГБУ Москомспорт проводит смотр-конкурс «Московский двор – спортивный двор» и в 2021 году по итогам конкурса 2020 года, управа района награждена грамотой за 2-е место в номинации «Лучшая управа района Восточного административного округа города Москвы по организации физ</w:t>
      </w:r>
      <w:r w:rsidR="0093417B" w:rsidRPr="00C30BF3">
        <w:rPr>
          <w:rFonts w:ascii="Times New Roman" w:eastAsia="Calibri" w:hAnsi="Times New Roman" w:cs="Times New Roman"/>
          <w:sz w:val="28"/>
          <w:szCs w:val="28"/>
        </w:rPr>
        <w:t>культурно-оздоровительной работы</w:t>
      </w:r>
      <w:r w:rsidR="006C536B" w:rsidRPr="00C30BF3">
        <w:rPr>
          <w:rFonts w:ascii="Times New Roman" w:eastAsia="Calibri" w:hAnsi="Times New Roman" w:cs="Times New Roman"/>
          <w:sz w:val="28"/>
          <w:szCs w:val="28"/>
        </w:rPr>
        <w:t xml:space="preserve"> с населением». </w:t>
      </w:r>
      <w:r w:rsidRPr="00C30BF3">
        <w:rPr>
          <w:rFonts w:ascii="Times New Roman" w:eastAsia="Calibri" w:hAnsi="Times New Roman" w:cs="Times New Roman"/>
          <w:sz w:val="28"/>
          <w:szCs w:val="28"/>
        </w:rPr>
        <w:t>ГБУ СДЦ «Восточное Измайлово</w:t>
      </w:r>
      <w:r w:rsidR="006C536B" w:rsidRPr="00C30BF3">
        <w:rPr>
          <w:rFonts w:ascii="Times New Roman" w:eastAsia="Calibri" w:hAnsi="Times New Roman" w:cs="Times New Roman"/>
          <w:sz w:val="28"/>
          <w:szCs w:val="28"/>
        </w:rPr>
        <w:t xml:space="preserve">» также награждено грамотой за </w:t>
      </w:r>
      <w:r w:rsidRPr="00C30BF3">
        <w:rPr>
          <w:rFonts w:ascii="Times New Roman" w:eastAsia="Calibri" w:hAnsi="Times New Roman" w:cs="Times New Roman"/>
          <w:sz w:val="28"/>
          <w:szCs w:val="28"/>
        </w:rPr>
        <w:t>2-е место в номинации «Лучшая физкультурно-спортивная организация».</w:t>
      </w:r>
    </w:p>
    <w:p w14:paraId="1DF10186" w14:textId="1044943C" w:rsidR="00D866EB" w:rsidRDefault="00D866EB" w:rsidP="00CB4AAA">
      <w:pPr>
        <w:spacing w:after="0" w:line="240" w:lineRule="auto"/>
        <w:jc w:val="both"/>
        <w:rPr>
          <w:rFonts w:ascii="Times New Roman" w:hAnsi="Times New Roman" w:cs="Times New Roman"/>
          <w:b/>
          <w:i/>
          <w:sz w:val="28"/>
          <w:szCs w:val="28"/>
          <w:u w:val="single"/>
        </w:rPr>
      </w:pPr>
    </w:p>
    <w:p w14:paraId="31F77FFD" w14:textId="40D5C665" w:rsidR="00087518" w:rsidRDefault="00087518" w:rsidP="00CB4AAA">
      <w:pPr>
        <w:spacing w:after="0" w:line="240" w:lineRule="auto"/>
        <w:jc w:val="both"/>
        <w:rPr>
          <w:rFonts w:ascii="Times New Roman" w:hAnsi="Times New Roman" w:cs="Times New Roman"/>
          <w:b/>
          <w:i/>
          <w:sz w:val="28"/>
          <w:szCs w:val="28"/>
          <w:u w:val="single"/>
        </w:rPr>
      </w:pPr>
    </w:p>
    <w:p w14:paraId="6428DCAB" w14:textId="35860F71" w:rsidR="00087518" w:rsidRDefault="00087518" w:rsidP="00CB4AAA">
      <w:pPr>
        <w:spacing w:after="0" w:line="240" w:lineRule="auto"/>
        <w:jc w:val="both"/>
        <w:rPr>
          <w:rFonts w:ascii="Times New Roman" w:hAnsi="Times New Roman" w:cs="Times New Roman"/>
          <w:b/>
          <w:i/>
          <w:sz w:val="28"/>
          <w:szCs w:val="28"/>
          <w:u w:val="single"/>
        </w:rPr>
      </w:pPr>
    </w:p>
    <w:p w14:paraId="730B2A94" w14:textId="3A382569" w:rsidR="00087518" w:rsidRDefault="00087518" w:rsidP="00CB4AAA">
      <w:pPr>
        <w:spacing w:after="0" w:line="240" w:lineRule="auto"/>
        <w:jc w:val="both"/>
        <w:rPr>
          <w:rFonts w:ascii="Times New Roman" w:hAnsi="Times New Roman" w:cs="Times New Roman"/>
          <w:b/>
          <w:i/>
          <w:sz w:val="28"/>
          <w:szCs w:val="28"/>
          <w:u w:val="single"/>
        </w:rPr>
      </w:pPr>
    </w:p>
    <w:p w14:paraId="17000FC1" w14:textId="3323F867" w:rsidR="00087518" w:rsidRDefault="00087518" w:rsidP="00CB4AAA">
      <w:pPr>
        <w:spacing w:after="0" w:line="240" w:lineRule="auto"/>
        <w:jc w:val="both"/>
        <w:rPr>
          <w:rFonts w:ascii="Times New Roman" w:hAnsi="Times New Roman" w:cs="Times New Roman"/>
          <w:b/>
          <w:i/>
          <w:sz w:val="28"/>
          <w:szCs w:val="28"/>
          <w:u w:val="single"/>
        </w:rPr>
      </w:pPr>
    </w:p>
    <w:p w14:paraId="05FD5E90" w14:textId="77777777" w:rsidR="00087518" w:rsidRPr="00C30BF3" w:rsidRDefault="00087518" w:rsidP="00CB4AAA">
      <w:pPr>
        <w:spacing w:after="0" w:line="240" w:lineRule="auto"/>
        <w:jc w:val="both"/>
        <w:rPr>
          <w:rFonts w:ascii="Times New Roman" w:hAnsi="Times New Roman" w:cs="Times New Roman"/>
          <w:b/>
          <w:i/>
          <w:sz w:val="28"/>
          <w:szCs w:val="28"/>
          <w:u w:val="single"/>
        </w:rPr>
      </w:pPr>
    </w:p>
    <w:p w14:paraId="4F9F66B6" w14:textId="77777777" w:rsidR="009F0BA3" w:rsidRPr="00C30BF3" w:rsidRDefault="009F0BA3"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lastRenderedPageBreak/>
        <w:t>«Индустрия отдыха»</w:t>
      </w:r>
    </w:p>
    <w:p w14:paraId="2A595967" w14:textId="15FC80B9" w:rsidR="006F1AAF" w:rsidRPr="00C30BF3" w:rsidRDefault="006F1AAF" w:rsidP="00CB4AAA">
      <w:pPr>
        <w:spacing w:after="0" w:line="240" w:lineRule="auto"/>
        <w:ind w:right="-284" w:firstLine="709"/>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Жителями района активно используются 45 объектов спортивной инфраструктуры района: с</w:t>
      </w:r>
      <w:r w:rsidR="00026FDF" w:rsidRPr="00C30BF3">
        <w:rPr>
          <w:rFonts w:ascii="Times New Roman" w:eastAsia="Times New Roman" w:hAnsi="Times New Roman" w:cs="Times New Roman"/>
          <w:sz w:val="28"/>
          <w:szCs w:val="28"/>
        </w:rPr>
        <w:t>портивные площадки (в том числе</w:t>
      </w:r>
      <w:r w:rsidRPr="00C30BF3">
        <w:rPr>
          <w:rFonts w:ascii="Times New Roman" w:eastAsia="Times New Roman" w:hAnsi="Times New Roman" w:cs="Times New Roman"/>
          <w:sz w:val="28"/>
          <w:szCs w:val="28"/>
        </w:rPr>
        <w:t xml:space="preserve"> 3 </w:t>
      </w:r>
      <w:proofErr w:type="spellStart"/>
      <w:r w:rsidRPr="00C30BF3">
        <w:rPr>
          <w:rFonts w:ascii="Times New Roman" w:eastAsia="Times New Roman" w:hAnsi="Times New Roman" w:cs="Times New Roman"/>
          <w:sz w:val="28"/>
          <w:szCs w:val="28"/>
        </w:rPr>
        <w:t>междворовых</w:t>
      </w:r>
      <w:proofErr w:type="spellEnd"/>
      <w:r w:rsidRPr="00C30BF3">
        <w:rPr>
          <w:rFonts w:ascii="Times New Roman" w:eastAsia="Times New Roman" w:hAnsi="Times New Roman" w:cs="Times New Roman"/>
          <w:sz w:val="28"/>
          <w:szCs w:val="28"/>
        </w:rPr>
        <w:t xml:space="preserve"> мини-стадиона), уличные тр</w:t>
      </w:r>
      <w:r w:rsidR="00026FDF" w:rsidRPr="00C30BF3">
        <w:rPr>
          <w:rFonts w:ascii="Times New Roman" w:eastAsia="Times New Roman" w:hAnsi="Times New Roman" w:cs="Times New Roman"/>
          <w:sz w:val="28"/>
          <w:szCs w:val="28"/>
        </w:rPr>
        <w:t>енажерные площадки (в том числе</w:t>
      </w:r>
      <w:r w:rsidRPr="00C30BF3">
        <w:rPr>
          <w:rFonts w:ascii="Times New Roman" w:eastAsia="Times New Roman" w:hAnsi="Times New Roman" w:cs="Times New Roman"/>
          <w:sz w:val="28"/>
          <w:szCs w:val="28"/>
        </w:rPr>
        <w:t xml:space="preserve"> 3 площадки для занятий </w:t>
      </w:r>
      <w:proofErr w:type="spellStart"/>
      <w:r w:rsidRPr="00C30BF3">
        <w:rPr>
          <w:rFonts w:ascii="Times New Roman" w:eastAsia="Times New Roman" w:hAnsi="Times New Roman" w:cs="Times New Roman"/>
          <w:sz w:val="28"/>
          <w:szCs w:val="28"/>
        </w:rPr>
        <w:t>WorkOut</w:t>
      </w:r>
      <w:proofErr w:type="spellEnd"/>
      <w:r w:rsidRPr="00C30BF3">
        <w:rPr>
          <w:rFonts w:ascii="Times New Roman" w:eastAsia="Times New Roman" w:hAnsi="Times New Roman" w:cs="Times New Roman"/>
          <w:sz w:val="28"/>
          <w:szCs w:val="28"/>
        </w:rPr>
        <w:t xml:space="preserve"> по адресам:</w:t>
      </w:r>
    </w:p>
    <w:p w14:paraId="40C78E13" w14:textId="77777777" w:rsidR="006F1AAF" w:rsidRPr="00C30BF3" w:rsidRDefault="006F1AAF" w:rsidP="00CB4AAA">
      <w:pPr>
        <w:pStyle w:val="a3"/>
        <w:spacing w:line="240" w:lineRule="auto"/>
        <w:ind w:left="0" w:firstLine="1134"/>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Сиреневый бульвар, д.58</w:t>
      </w:r>
    </w:p>
    <w:p w14:paraId="42A23795" w14:textId="77777777" w:rsidR="006F1AAF" w:rsidRPr="00C30BF3" w:rsidRDefault="006F1AAF" w:rsidP="00CB4AAA">
      <w:pPr>
        <w:pStyle w:val="a3"/>
        <w:spacing w:line="240" w:lineRule="auto"/>
        <w:ind w:left="0" w:firstLine="1134"/>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Сиреневый бульвар, д.64/31</w:t>
      </w:r>
    </w:p>
    <w:p w14:paraId="643B304F" w14:textId="77777777" w:rsidR="006F1AAF" w:rsidRPr="00C30BF3" w:rsidRDefault="006F1AAF" w:rsidP="00CB4AAA">
      <w:pPr>
        <w:pStyle w:val="a3"/>
        <w:spacing w:after="0" w:line="240" w:lineRule="auto"/>
        <w:ind w:left="0" w:firstLine="1134"/>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Средняя Первомайская ул., д.21. </w:t>
      </w:r>
    </w:p>
    <w:p w14:paraId="4DB93717" w14:textId="4F6B8299" w:rsidR="006F1AAF" w:rsidRPr="00C30BF3" w:rsidRDefault="006F1AAF" w:rsidP="00CB4AAA">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ab/>
        <w:t xml:space="preserve">В зимний период 2021-2022гг. продолжают функционировать </w:t>
      </w:r>
      <w:r w:rsidRPr="00C30BF3">
        <w:rPr>
          <w:rFonts w:ascii="Times New Roman" w:eastAsia="Times New Roman" w:hAnsi="Times New Roman" w:cs="Times New Roman"/>
          <w:b/>
          <w:sz w:val="28"/>
          <w:szCs w:val="28"/>
        </w:rPr>
        <w:t>12</w:t>
      </w:r>
      <w:r w:rsidRPr="00C30BF3">
        <w:rPr>
          <w:rFonts w:ascii="Times New Roman" w:eastAsia="Times New Roman" w:hAnsi="Times New Roman" w:cs="Times New Roman"/>
          <w:sz w:val="28"/>
          <w:szCs w:val="28"/>
        </w:rPr>
        <w:t xml:space="preserve"> универ</w:t>
      </w:r>
      <w:r w:rsidR="00026FDF" w:rsidRPr="00C30BF3">
        <w:rPr>
          <w:rFonts w:ascii="Times New Roman" w:eastAsia="Times New Roman" w:hAnsi="Times New Roman" w:cs="Times New Roman"/>
          <w:sz w:val="28"/>
          <w:szCs w:val="28"/>
        </w:rPr>
        <w:t xml:space="preserve">сальных спортивных площадок по </w:t>
      </w:r>
      <w:r w:rsidRPr="00C30BF3">
        <w:rPr>
          <w:rFonts w:ascii="Times New Roman" w:eastAsia="Times New Roman" w:hAnsi="Times New Roman" w:cs="Times New Roman"/>
          <w:sz w:val="28"/>
          <w:szCs w:val="28"/>
        </w:rPr>
        <w:t>адресам:</w:t>
      </w:r>
    </w:p>
    <w:p w14:paraId="558358E0"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- 16-я Парковая ул., д.18</w:t>
      </w:r>
    </w:p>
    <w:p w14:paraId="2AF57C51"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- 16-я Парковая ул., д.25, к.1</w:t>
      </w:r>
    </w:p>
    <w:p w14:paraId="26AEFB54"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- 16-я Парковая ул., д.19, к.3 – две площадки на ММС «Три богатыря»</w:t>
      </w:r>
    </w:p>
    <w:p w14:paraId="21EC9F6F"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- 13-я Парковая ул., д.19 – ММС «Виктория»</w:t>
      </w:r>
    </w:p>
    <w:p w14:paraId="0DAD179B"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- 15-я Парковая ул., д.18, к.2</w:t>
      </w:r>
    </w:p>
    <w:p w14:paraId="446F4437"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Нижняя Первомайская ул., д.53</w:t>
      </w:r>
    </w:p>
    <w:p w14:paraId="7B98C094"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Первомайская ул., д.119</w:t>
      </w:r>
    </w:p>
    <w:p w14:paraId="2E20DC5C"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- 16-я Парковая ул., д.2</w:t>
      </w:r>
    </w:p>
    <w:p w14:paraId="3DB29328" w14:textId="4CC4DFFD"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- 9-я Парковая ул., д.6, к.1 – ММС «Олимпиец» </w:t>
      </w:r>
    </w:p>
    <w:p w14:paraId="06C4484A"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- 15-я Парковая ул., д.24, к.1</w:t>
      </w:r>
    </w:p>
    <w:p w14:paraId="331601CB"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- 15-я Парковая ул., д.28</w:t>
      </w:r>
    </w:p>
    <w:p w14:paraId="6E4FAA73" w14:textId="77777777" w:rsidR="006F1AAF" w:rsidRPr="00C30BF3" w:rsidRDefault="006F1AAF" w:rsidP="00CB4AAA">
      <w:pPr>
        <w:spacing w:after="0" w:line="240" w:lineRule="auto"/>
        <w:ind w:left="708" w:right="-284" w:firstLine="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Сиреневый бульвар, д.40, к.2.</w:t>
      </w:r>
    </w:p>
    <w:p w14:paraId="014AF897" w14:textId="37D1DB48" w:rsidR="006F1AAF" w:rsidRPr="00C30BF3" w:rsidRDefault="006F1AAF" w:rsidP="00CB4AAA">
      <w:pPr>
        <w:spacing w:after="0" w:line="240" w:lineRule="auto"/>
        <w:ind w:right="-284" w:firstLine="709"/>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С целью развития </w:t>
      </w:r>
      <w:r w:rsidRPr="00C30BF3">
        <w:rPr>
          <w:rFonts w:ascii="Times New Roman" w:eastAsia="Times New Roman" w:hAnsi="Times New Roman" w:cs="Times New Roman"/>
          <w:b/>
          <w:sz w:val="28"/>
          <w:szCs w:val="28"/>
        </w:rPr>
        <w:t>индустрии зимнего отдыха</w:t>
      </w:r>
      <w:r w:rsidRPr="00C30BF3">
        <w:rPr>
          <w:rFonts w:ascii="Times New Roman" w:eastAsia="Times New Roman" w:hAnsi="Times New Roman" w:cs="Times New Roman"/>
          <w:sz w:val="28"/>
          <w:szCs w:val="28"/>
        </w:rPr>
        <w:t xml:space="preserve"> в районе организовано </w:t>
      </w:r>
      <w:r w:rsidRPr="00C30BF3">
        <w:rPr>
          <w:rFonts w:ascii="Times New Roman" w:eastAsia="Times New Roman" w:hAnsi="Times New Roman" w:cs="Times New Roman"/>
          <w:b/>
          <w:sz w:val="28"/>
          <w:szCs w:val="28"/>
        </w:rPr>
        <w:t xml:space="preserve">5 </w:t>
      </w:r>
      <w:r w:rsidRPr="00C30BF3">
        <w:rPr>
          <w:rFonts w:ascii="Times New Roman" w:eastAsia="Times New Roman" w:hAnsi="Times New Roman" w:cs="Times New Roman"/>
          <w:sz w:val="28"/>
          <w:szCs w:val="28"/>
        </w:rPr>
        <w:t xml:space="preserve">катков на </w:t>
      </w:r>
      <w:proofErr w:type="spellStart"/>
      <w:r w:rsidRPr="00C30BF3">
        <w:rPr>
          <w:rFonts w:ascii="Times New Roman" w:eastAsia="Times New Roman" w:hAnsi="Times New Roman" w:cs="Times New Roman"/>
          <w:sz w:val="28"/>
          <w:szCs w:val="28"/>
        </w:rPr>
        <w:t>внутридворовых</w:t>
      </w:r>
      <w:proofErr w:type="spellEnd"/>
      <w:r w:rsidRPr="00C30BF3">
        <w:rPr>
          <w:rFonts w:ascii="Times New Roman" w:eastAsia="Times New Roman" w:hAnsi="Times New Roman" w:cs="Times New Roman"/>
          <w:sz w:val="28"/>
          <w:szCs w:val="28"/>
        </w:rPr>
        <w:t xml:space="preserve"> спортивных площадках по адресам:</w:t>
      </w:r>
    </w:p>
    <w:p w14:paraId="342F613E" w14:textId="77777777" w:rsidR="006F1AAF" w:rsidRPr="00C30BF3" w:rsidRDefault="006F1AAF" w:rsidP="00CB4AAA">
      <w:pPr>
        <w:pStyle w:val="a3"/>
        <w:spacing w:line="240" w:lineRule="auto"/>
        <w:ind w:left="0" w:firstLine="1134"/>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Измайловский бульвар, д.67, к.1,</w:t>
      </w:r>
    </w:p>
    <w:p w14:paraId="18B25DB2" w14:textId="77777777" w:rsidR="006F1AAF" w:rsidRPr="00C30BF3" w:rsidRDefault="006F1AAF" w:rsidP="00CB4AAA">
      <w:pPr>
        <w:pStyle w:val="a3"/>
        <w:spacing w:line="240" w:lineRule="auto"/>
        <w:ind w:left="0" w:firstLine="1134"/>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Первомайская ул., д.94а,</w:t>
      </w:r>
    </w:p>
    <w:p w14:paraId="0DC1304D" w14:textId="77777777" w:rsidR="006F1AAF" w:rsidRPr="00C30BF3" w:rsidRDefault="006F1AAF" w:rsidP="00CB4AAA">
      <w:pPr>
        <w:pStyle w:val="a3"/>
        <w:spacing w:line="240" w:lineRule="auto"/>
        <w:ind w:left="0" w:firstLine="1134"/>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- 13-я Парковая ул., д.19, </w:t>
      </w:r>
    </w:p>
    <w:p w14:paraId="47669F66" w14:textId="77777777" w:rsidR="006F1AAF" w:rsidRPr="00C30BF3" w:rsidRDefault="006F1AAF" w:rsidP="00CB4AAA">
      <w:pPr>
        <w:pStyle w:val="a3"/>
        <w:spacing w:line="240" w:lineRule="auto"/>
        <w:ind w:left="0" w:firstLine="1134"/>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- 9-я Парковая ул., д.6, к.1,</w:t>
      </w:r>
    </w:p>
    <w:p w14:paraId="46FDEEB3" w14:textId="77777777" w:rsidR="006F1AAF" w:rsidRPr="00C30BF3" w:rsidRDefault="006F1AAF" w:rsidP="00CB4AAA">
      <w:pPr>
        <w:pStyle w:val="a3"/>
        <w:spacing w:after="0" w:line="240" w:lineRule="auto"/>
        <w:ind w:left="0" w:firstLine="1134"/>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- 15-я Парковая ул., д.26, к.4.</w:t>
      </w:r>
    </w:p>
    <w:p w14:paraId="16BB14B5" w14:textId="570E29BD" w:rsidR="006F1AAF" w:rsidRPr="00C30BF3" w:rsidRDefault="006F1AAF" w:rsidP="00CB4AAA">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ab/>
        <w:t xml:space="preserve">По адресу Сиреневый бульвар, д.42/22 </w:t>
      </w:r>
      <w:r w:rsidR="00026FDF" w:rsidRPr="00C30BF3">
        <w:rPr>
          <w:rFonts w:ascii="Times New Roman" w:eastAsia="Times New Roman" w:hAnsi="Times New Roman" w:cs="Times New Roman"/>
          <w:sz w:val="28"/>
          <w:szCs w:val="28"/>
        </w:rPr>
        <w:t>в зимний период функционирую</w:t>
      </w:r>
      <w:r w:rsidRPr="00C30BF3">
        <w:rPr>
          <w:rFonts w:ascii="Times New Roman" w:eastAsia="Times New Roman" w:hAnsi="Times New Roman" w:cs="Times New Roman"/>
          <w:sz w:val="28"/>
          <w:szCs w:val="28"/>
        </w:rPr>
        <w:t>т снежная крепость и деревянная ледяная горка.</w:t>
      </w:r>
    </w:p>
    <w:p w14:paraId="221628C4" w14:textId="556420EF" w:rsidR="006F1AAF" w:rsidRPr="00C30BF3" w:rsidRDefault="006F1AAF" w:rsidP="00CB4AAA">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В 2021 году было проведено комплексное благоустройство </w:t>
      </w:r>
      <w:proofErr w:type="spellStart"/>
      <w:r w:rsidRPr="00C30BF3">
        <w:rPr>
          <w:rFonts w:ascii="Times New Roman" w:eastAsia="Times New Roman" w:hAnsi="Times New Roman" w:cs="Times New Roman"/>
          <w:sz w:val="28"/>
          <w:szCs w:val="28"/>
        </w:rPr>
        <w:t>междворовых</w:t>
      </w:r>
      <w:proofErr w:type="spellEnd"/>
      <w:r w:rsidRPr="00C30BF3">
        <w:rPr>
          <w:rFonts w:ascii="Times New Roman" w:eastAsia="Times New Roman" w:hAnsi="Times New Roman" w:cs="Times New Roman"/>
          <w:sz w:val="28"/>
          <w:szCs w:val="28"/>
        </w:rPr>
        <w:t xml:space="preserve"> спортивных универсальных комплексов с заменой покрытия, ограждений, полной заменой универсальных тренажерных комплексов по адресам:</w:t>
      </w:r>
    </w:p>
    <w:p w14:paraId="4726A5D8" w14:textId="77777777" w:rsidR="006F1AAF" w:rsidRPr="00C30BF3" w:rsidRDefault="006F1AAF" w:rsidP="00CB4AAA">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- 9-я Парковая ул., д.6, к.1 (ММС «Олимпиец»),</w:t>
      </w:r>
    </w:p>
    <w:p w14:paraId="30B5239D" w14:textId="77777777" w:rsidR="006F1AAF" w:rsidRPr="00C30BF3" w:rsidRDefault="006F1AAF" w:rsidP="00CB4AAA">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- 16-я Парковая ул., д.19, к.3 (ММС «Три богатыря»).</w:t>
      </w:r>
    </w:p>
    <w:p w14:paraId="30241733" w14:textId="1BB6082E" w:rsidR="006F1AAF" w:rsidRPr="002B50E9" w:rsidRDefault="006F1AAF" w:rsidP="00CB4AAA">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В 2021 году две спортивные площадки района участвовали в окружном этапе городского смотра-конкурса «Московский двор-спортивный двор» в номинациях: «Лучшая площадка для игры в хоккей» (Первомайская ул., д.24А) и «Лучший спортивный двор» (13-я Парковая ул., д.19 ММС «Виктория»). </w:t>
      </w:r>
      <w:r w:rsidR="00EE6236">
        <w:rPr>
          <w:rFonts w:ascii="Times New Roman" w:eastAsia="Times New Roman" w:hAnsi="Times New Roman" w:cs="Times New Roman"/>
          <w:sz w:val="28"/>
          <w:szCs w:val="28"/>
        </w:rPr>
        <w:t>В феврале 2022 года</w:t>
      </w:r>
      <w:r w:rsidR="00F979D4">
        <w:rPr>
          <w:rFonts w:ascii="Times New Roman" w:eastAsia="Times New Roman" w:hAnsi="Times New Roman" w:cs="Times New Roman"/>
          <w:sz w:val="28"/>
          <w:szCs w:val="28"/>
        </w:rPr>
        <w:t xml:space="preserve"> бы</w:t>
      </w:r>
      <w:r w:rsidR="00E35306">
        <w:rPr>
          <w:rFonts w:ascii="Times New Roman" w:eastAsia="Times New Roman" w:hAnsi="Times New Roman" w:cs="Times New Roman"/>
          <w:sz w:val="28"/>
          <w:szCs w:val="28"/>
        </w:rPr>
        <w:t>л подведён и</w:t>
      </w:r>
      <w:r w:rsidRPr="00C30BF3">
        <w:rPr>
          <w:rFonts w:ascii="Times New Roman" w:eastAsia="Times New Roman" w:hAnsi="Times New Roman" w:cs="Times New Roman"/>
          <w:sz w:val="28"/>
          <w:szCs w:val="28"/>
        </w:rPr>
        <w:t>тог</w:t>
      </w:r>
      <w:r w:rsidR="00CD2A76">
        <w:rPr>
          <w:rFonts w:ascii="Times New Roman" w:eastAsia="Times New Roman" w:hAnsi="Times New Roman" w:cs="Times New Roman"/>
          <w:sz w:val="28"/>
          <w:szCs w:val="28"/>
        </w:rPr>
        <w:t xml:space="preserve"> окружного смотра-</w:t>
      </w:r>
      <w:r w:rsidRPr="00C30BF3">
        <w:rPr>
          <w:rFonts w:ascii="Times New Roman" w:eastAsia="Times New Roman" w:hAnsi="Times New Roman" w:cs="Times New Roman"/>
          <w:sz w:val="28"/>
          <w:szCs w:val="28"/>
        </w:rPr>
        <w:t>конкурса</w:t>
      </w:r>
      <w:r w:rsidR="00E35306">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ГБУ «Центр</w:t>
      </w:r>
      <w:r w:rsidR="002375C3">
        <w:rPr>
          <w:rFonts w:ascii="Times New Roman" w:eastAsia="Times New Roman" w:hAnsi="Times New Roman" w:cs="Times New Roman"/>
          <w:sz w:val="28"/>
          <w:szCs w:val="28"/>
        </w:rPr>
        <w:t>ом</w:t>
      </w:r>
      <w:r w:rsidRPr="00C30BF3">
        <w:rPr>
          <w:rFonts w:ascii="Times New Roman" w:eastAsia="Times New Roman" w:hAnsi="Times New Roman" w:cs="Times New Roman"/>
          <w:sz w:val="28"/>
          <w:szCs w:val="28"/>
        </w:rPr>
        <w:t xml:space="preserve"> физической культуры и спорта ВАО»</w:t>
      </w:r>
      <w:r w:rsidR="002375C3">
        <w:rPr>
          <w:rFonts w:ascii="Times New Roman" w:eastAsia="Times New Roman" w:hAnsi="Times New Roman" w:cs="Times New Roman"/>
          <w:sz w:val="28"/>
          <w:szCs w:val="28"/>
        </w:rPr>
        <w:t xml:space="preserve"> в номинации «Лучший спортивный двор»</w:t>
      </w:r>
      <w:r w:rsidR="00AF01E3">
        <w:rPr>
          <w:rFonts w:ascii="Times New Roman" w:eastAsia="Times New Roman" w:hAnsi="Times New Roman" w:cs="Times New Roman"/>
          <w:sz w:val="28"/>
          <w:szCs w:val="28"/>
        </w:rPr>
        <w:t>. Площадка по 13-я Парковая ул., д. 19</w:t>
      </w:r>
      <w:r w:rsidR="002B50E9">
        <w:rPr>
          <w:rFonts w:ascii="Times New Roman" w:eastAsia="Times New Roman" w:hAnsi="Times New Roman" w:cs="Times New Roman"/>
          <w:sz w:val="28"/>
          <w:szCs w:val="28"/>
        </w:rPr>
        <w:t xml:space="preserve"> «Виктория»</w:t>
      </w:r>
      <w:r w:rsidR="002B50E9" w:rsidRPr="002B50E9">
        <w:rPr>
          <w:rFonts w:ascii="Times New Roman" w:eastAsia="Times New Roman" w:hAnsi="Times New Roman" w:cs="Times New Roman"/>
          <w:sz w:val="28"/>
          <w:szCs w:val="28"/>
        </w:rPr>
        <w:t xml:space="preserve"> </w:t>
      </w:r>
      <w:r w:rsidR="002B50E9">
        <w:rPr>
          <w:rFonts w:ascii="Times New Roman" w:eastAsia="Times New Roman" w:hAnsi="Times New Roman" w:cs="Times New Roman"/>
          <w:sz w:val="28"/>
          <w:szCs w:val="28"/>
        </w:rPr>
        <w:t xml:space="preserve">заняла </w:t>
      </w:r>
      <w:r w:rsidR="002B50E9">
        <w:rPr>
          <w:rFonts w:ascii="Times New Roman" w:eastAsia="Times New Roman" w:hAnsi="Times New Roman" w:cs="Times New Roman"/>
          <w:sz w:val="28"/>
          <w:szCs w:val="28"/>
          <w:lang w:val="en-US"/>
        </w:rPr>
        <w:t>III</w:t>
      </w:r>
      <w:r w:rsidR="002B50E9" w:rsidRPr="002B50E9">
        <w:rPr>
          <w:rFonts w:ascii="Times New Roman" w:eastAsia="Times New Roman" w:hAnsi="Times New Roman" w:cs="Times New Roman"/>
          <w:sz w:val="28"/>
          <w:szCs w:val="28"/>
        </w:rPr>
        <w:t xml:space="preserve"> </w:t>
      </w:r>
      <w:r w:rsidR="002B50E9">
        <w:rPr>
          <w:rFonts w:ascii="Times New Roman" w:eastAsia="Times New Roman" w:hAnsi="Times New Roman" w:cs="Times New Roman"/>
          <w:sz w:val="28"/>
          <w:szCs w:val="28"/>
        </w:rPr>
        <w:t>место.</w:t>
      </w:r>
    </w:p>
    <w:p w14:paraId="4A691BD6" w14:textId="52C0969C" w:rsidR="00937929" w:rsidRPr="00C30BF3" w:rsidRDefault="006F1AAF" w:rsidP="00CB4AAA">
      <w:pPr>
        <w:spacing w:line="240" w:lineRule="auto"/>
        <w:jc w:val="both"/>
        <w:rPr>
          <w:rFonts w:ascii="Times New Roman" w:hAnsi="Times New Roman" w:cs="Times New Roman"/>
          <w:sz w:val="28"/>
          <w:szCs w:val="28"/>
        </w:rPr>
      </w:pPr>
      <w:r w:rsidRPr="00C30BF3">
        <w:rPr>
          <w:rFonts w:ascii="Times New Roman" w:eastAsia="Times New Roman" w:hAnsi="Times New Roman" w:cs="Times New Roman"/>
          <w:sz w:val="28"/>
          <w:szCs w:val="28"/>
        </w:rPr>
        <w:lastRenderedPageBreak/>
        <w:tab/>
      </w:r>
      <w:r w:rsidRPr="00C30BF3">
        <w:rPr>
          <w:rFonts w:ascii="Times New Roman" w:hAnsi="Times New Roman" w:cs="Times New Roman"/>
          <w:sz w:val="28"/>
          <w:szCs w:val="28"/>
        </w:rPr>
        <w:t>Объекты спортивной инфраструктуры, представленные в отчете, эксплуатируются и обслуживаются ГБУ «Жилищник района Восточное Измайлово».</w:t>
      </w:r>
    </w:p>
    <w:p w14:paraId="2D6F1B56" w14:textId="77777777" w:rsidR="006078D2" w:rsidRPr="00C30BF3" w:rsidRDefault="006078D2"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 xml:space="preserve">«Объекты торговли» </w:t>
      </w:r>
    </w:p>
    <w:p w14:paraId="5C85F67B" w14:textId="5F814614" w:rsidR="00F90A9B" w:rsidRPr="00C30BF3" w:rsidRDefault="0075703C" w:rsidP="00F90A9B">
      <w:pPr>
        <w:spacing w:after="0" w:line="240" w:lineRule="auto"/>
        <w:ind w:firstLine="709"/>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С целью организации контроля за работой предприятий торговли и услуг проводится ежедневный мониторинг территории района на предмет функционирования, открытия новых и закрытия действующих предприятий торговли и услуг района. В настоящее время на территории района Восточное Измайлово функционируют </w:t>
      </w:r>
      <w:r w:rsidRPr="00C30BF3">
        <w:rPr>
          <w:rFonts w:ascii="Times New Roman" w:eastAsia="Times New Roman" w:hAnsi="Times New Roman" w:cs="Times New Roman"/>
          <w:b/>
          <w:sz w:val="28"/>
          <w:szCs w:val="28"/>
        </w:rPr>
        <w:t>230</w:t>
      </w:r>
      <w:r w:rsidR="00026FDF" w:rsidRPr="00C30BF3">
        <w:rPr>
          <w:rFonts w:ascii="Times New Roman" w:eastAsia="Times New Roman" w:hAnsi="Times New Roman" w:cs="Times New Roman"/>
          <w:sz w:val="28"/>
          <w:szCs w:val="28"/>
        </w:rPr>
        <w:t xml:space="preserve"> предприятий торговли и услуг:</w:t>
      </w:r>
    </w:p>
    <w:p w14:paraId="1DB6F266" w14:textId="06BD8FA5" w:rsidR="0075703C" w:rsidRPr="00C30BF3" w:rsidRDefault="00026FDF" w:rsidP="00F90A9B">
      <w:pPr>
        <w:spacing w:after="0" w:line="240" w:lineRule="auto"/>
        <w:ind w:firstLine="709"/>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- 121 стационарный торговый объект: </w:t>
      </w:r>
      <w:r w:rsidR="0075703C" w:rsidRPr="00C30BF3">
        <w:rPr>
          <w:rFonts w:ascii="Times New Roman" w:eastAsia="Times New Roman" w:hAnsi="Times New Roman" w:cs="Times New Roman"/>
          <w:sz w:val="28"/>
          <w:szCs w:val="28"/>
        </w:rPr>
        <w:t xml:space="preserve">66 </w:t>
      </w:r>
      <w:r w:rsidRPr="00C30BF3">
        <w:rPr>
          <w:rFonts w:ascii="Times New Roman" w:eastAsia="Times New Roman" w:hAnsi="Times New Roman" w:cs="Times New Roman"/>
          <w:sz w:val="28"/>
          <w:szCs w:val="28"/>
        </w:rPr>
        <w:t xml:space="preserve">объектов </w:t>
      </w:r>
      <w:r w:rsidR="0075703C" w:rsidRPr="00C30BF3">
        <w:rPr>
          <w:rFonts w:ascii="Times New Roman" w:eastAsia="Times New Roman" w:hAnsi="Times New Roman" w:cs="Times New Roman"/>
          <w:sz w:val="28"/>
          <w:szCs w:val="28"/>
        </w:rPr>
        <w:t>по реализации продовольственных тов</w:t>
      </w:r>
      <w:r w:rsidRPr="00C30BF3">
        <w:rPr>
          <w:rFonts w:ascii="Times New Roman" w:eastAsia="Times New Roman" w:hAnsi="Times New Roman" w:cs="Times New Roman"/>
          <w:sz w:val="28"/>
          <w:szCs w:val="28"/>
        </w:rPr>
        <w:t>аров и 55 – непродовольственных</w:t>
      </w:r>
      <w:r w:rsidR="0075703C" w:rsidRPr="00C30BF3">
        <w:rPr>
          <w:rFonts w:ascii="Times New Roman" w:eastAsia="Times New Roman" w:hAnsi="Times New Roman" w:cs="Times New Roman"/>
          <w:sz w:val="28"/>
          <w:szCs w:val="28"/>
        </w:rPr>
        <w:t xml:space="preserve">; </w:t>
      </w:r>
    </w:p>
    <w:p w14:paraId="0E7DEF9A" w14:textId="3332F6DA" w:rsidR="0075703C" w:rsidRPr="00C30BF3" w:rsidRDefault="00026FDF" w:rsidP="00F90A9B">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- 47 предприятий общественного питания: </w:t>
      </w:r>
      <w:r w:rsidR="0075703C" w:rsidRPr="00C30BF3">
        <w:rPr>
          <w:rFonts w:ascii="Times New Roman" w:eastAsia="Times New Roman" w:hAnsi="Times New Roman" w:cs="Times New Roman"/>
          <w:sz w:val="28"/>
          <w:szCs w:val="28"/>
        </w:rPr>
        <w:t xml:space="preserve">15 предприятий закрытой сети: </w:t>
      </w:r>
      <w:r w:rsidRPr="00C30BF3">
        <w:rPr>
          <w:rFonts w:ascii="Times New Roman" w:eastAsia="Times New Roman" w:hAnsi="Times New Roman" w:cs="Times New Roman"/>
          <w:sz w:val="28"/>
          <w:szCs w:val="28"/>
        </w:rPr>
        <w:t>столовые при школах и колледжах и</w:t>
      </w:r>
      <w:r w:rsidR="0075703C" w:rsidRPr="00C30BF3">
        <w:rPr>
          <w:rFonts w:ascii="Times New Roman" w:eastAsia="Times New Roman" w:hAnsi="Times New Roman" w:cs="Times New Roman"/>
          <w:sz w:val="28"/>
          <w:szCs w:val="28"/>
        </w:rPr>
        <w:t xml:space="preserve"> 32 предпр</w:t>
      </w:r>
      <w:r w:rsidRPr="00C30BF3">
        <w:rPr>
          <w:rFonts w:ascii="Times New Roman" w:eastAsia="Times New Roman" w:hAnsi="Times New Roman" w:cs="Times New Roman"/>
          <w:sz w:val="28"/>
          <w:szCs w:val="28"/>
        </w:rPr>
        <w:t>иятия</w:t>
      </w:r>
      <w:r w:rsidR="0075703C" w:rsidRPr="00C30BF3">
        <w:rPr>
          <w:rFonts w:ascii="Times New Roman" w:eastAsia="Times New Roman" w:hAnsi="Times New Roman" w:cs="Times New Roman"/>
          <w:sz w:val="28"/>
          <w:szCs w:val="28"/>
        </w:rPr>
        <w:t xml:space="preserve"> открытой сети: кофейни, кафе, рестораны, пр</w:t>
      </w:r>
      <w:r w:rsidRPr="00C30BF3">
        <w:rPr>
          <w:rFonts w:ascii="Times New Roman" w:eastAsia="Times New Roman" w:hAnsi="Times New Roman" w:cs="Times New Roman"/>
          <w:sz w:val="28"/>
          <w:szCs w:val="28"/>
        </w:rPr>
        <w:t>едприятия быстрого обслуживания</w:t>
      </w:r>
      <w:r w:rsidR="0075703C" w:rsidRPr="00C30BF3">
        <w:rPr>
          <w:rFonts w:ascii="Times New Roman" w:eastAsia="Times New Roman" w:hAnsi="Times New Roman" w:cs="Times New Roman"/>
          <w:sz w:val="28"/>
          <w:szCs w:val="28"/>
        </w:rPr>
        <w:t xml:space="preserve">; </w:t>
      </w:r>
    </w:p>
    <w:p w14:paraId="105D916F" w14:textId="77777777" w:rsidR="0075703C" w:rsidRPr="00C30BF3" w:rsidRDefault="0075703C" w:rsidP="00F90A9B">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- 48 предприятия бытового обслуживания; </w:t>
      </w:r>
    </w:p>
    <w:p w14:paraId="70A1026C" w14:textId="77777777" w:rsidR="0075703C" w:rsidRPr="00C30BF3" w:rsidRDefault="0075703C" w:rsidP="00F90A9B">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- 7 предприятий интернет-торговли; </w:t>
      </w:r>
    </w:p>
    <w:p w14:paraId="6BE6E4CA" w14:textId="164D6098" w:rsidR="0075703C" w:rsidRPr="00C30BF3" w:rsidRDefault="0075703C" w:rsidP="00F90A9B">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- 10 объектов мелкорозничной торговли, к которым относятся 6 киосков со специализацией «Печать»</w:t>
      </w:r>
      <w:r w:rsidR="00026FDF" w:rsidRPr="00C30BF3">
        <w:rPr>
          <w:rFonts w:ascii="Times New Roman" w:eastAsia="Times New Roman" w:hAnsi="Times New Roman" w:cs="Times New Roman"/>
          <w:sz w:val="28"/>
          <w:szCs w:val="28"/>
        </w:rPr>
        <w:t xml:space="preserve"> и</w:t>
      </w:r>
      <w:r w:rsidRPr="00C30BF3">
        <w:rPr>
          <w:rFonts w:ascii="Times New Roman" w:eastAsia="Times New Roman" w:hAnsi="Times New Roman" w:cs="Times New Roman"/>
          <w:sz w:val="28"/>
          <w:szCs w:val="28"/>
        </w:rPr>
        <w:t xml:space="preserve"> 4 киоска «Мороженое»;</w:t>
      </w:r>
    </w:p>
    <w:p w14:paraId="13E40775" w14:textId="587ECF83" w:rsidR="0075703C" w:rsidRPr="00C30BF3" w:rsidRDefault="0075703C" w:rsidP="00F90A9B">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- 2 ярма</w:t>
      </w:r>
      <w:r w:rsidR="00026FDF" w:rsidRPr="00C30BF3">
        <w:rPr>
          <w:rFonts w:ascii="Times New Roman" w:eastAsia="Times New Roman" w:hAnsi="Times New Roman" w:cs="Times New Roman"/>
          <w:sz w:val="28"/>
          <w:szCs w:val="28"/>
        </w:rPr>
        <w:t xml:space="preserve">рки выходного дня по адресам: </w:t>
      </w:r>
      <w:r w:rsidRPr="00C30BF3">
        <w:rPr>
          <w:rFonts w:ascii="Times New Roman" w:eastAsia="Times New Roman" w:hAnsi="Times New Roman" w:cs="Times New Roman"/>
          <w:sz w:val="28"/>
          <w:szCs w:val="28"/>
        </w:rPr>
        <w:t>Измайловский проспект</w:t>
      </w:r>
      <w:r w:rsidR="00026FDF" w:rsidRPr="00C30BF3">
        <w:rPr>
          <w:rFonts w:ascii="Times New Roman" w:eastAsia="Times New Roman" w:hAnsi="Times New Roman" w:cs="Times New Roman"/>
          <w:sz w:val="28"/>
          <w:szCs w:val="28"/>
        </w:rPr>
        <w:t>, вл. 91, на 14 торговых мест и</w:t>
      </w:r>
      <w:r w:rsidRPr="00C30BF3">
        <w:rPr>
          <w:rFonts w:ascii="Times New Roman" w:eastAsia="Times New Roman" w:hAnsi="Times New Roman" w:cs="Times New Roman"/>
          <w:sz w:val="28"/>
          <w:szCs w:val="28"/>
        </w:rPr>
        <w:t xml:space="preserve"> Сиреневый бульвар, вл. 60, на 16 торговых мест. </w:t>
      </w:r>
    </w:p>
    <w:p w14:paraId="2DFEC08A" w14:textId="3624F11C" w:rsidR="0075703C" w:rsidRPr="00C30BF3" w:rsidRDefault="0075703C" w:rsidP="00F90A9B">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 соответствии с постановлением Правительства Москвы от 04 мая 2011 года №172-ПП и на основании решения межведомственной комиссии по вопросам потребительского рынка при Правительстве Москвы утвержден адресный перечень «ярмарок выходного дня» на 2022 год н</w:t>
      </w:r>
      <w:r w:rsidR="00026FDF" w:rsidRPr="00C30BF3">
        <w:rPr>
          <w:rFonts w:ascii="Times New Roman" w:eastAsia="Times New Roman" w:hAnsi="Times New Roman" w:cs="Times New Roman"/>
          <w:sz w:val="28"/>
          <w:szCs w:val="28"/>
        </w:rPr>
        <w:t>а территории ВАО. Я</w:t>
      </w:r>
      <w:r w:rsidRPr="00C30BF3">
        <w:rPr>
          <w:rFonts w:ascii="Times New Roman" w:eastAsia="Times New Roman" w:hAnsi="Times New Roman" w:cs="Times New Roman"/>
          <w:sz w:val="28"/>
          <w:szCs w:val="28"/>
        </w:rPr>
        <w:t xml:space="preserve">рмарки </w:t>
      </w:r>
      <w:r w:rsidR="00026FDF" w:rsidRPr="00C30BF3">
        <w:rPr>
          <w:rFonts w:ascii="Times New Roman" w:eastAsia="Times New Roman" w:hAnsi="Times New Roman" w:cs="Times New Roman"/>
          <w:sz w:val="28"/>
          <w:szCs w:val="28"/>
        </w:rPr>
        <w:t xml:space="preserve">выходного дня </w:t>
      </w:r>
      <w:r w:rsidRPr="00C30BF3">
        <w:rPr>
          <w:rFonts w:ascii="Times New Roman" w:eastAsia="Times New Roman" w:hAnsi="Times New Roman" w:cs="Times New Roman"/>
          <w:sz w:val="28"/>
          <w:szCs w:val="28"/>
        </w:rPr>
        <w:t>возобновят работу</w:t>
      </w:r>
      <w:r w:rsidR="00026FDF" w:rsidRPr="00C30BF3">
        <w:rPr>
          <w:rFonts w:ascii="Times New Roman" w:eastAsia="Times New Roman" w:hAnsi="Times New Roman" w:cs="Times New Roman"/>
          <w:sz w:val="28"/>
          <w:szCs w:val="28"/>
        </w:rPr>
        <w:t xml:space="preserve"> в апреле</w:t>
      </w:r>
      <w:r w:rsidRPr="00C30BF3">
        <w:rPr>
          <w:rFonts w:ascii="Times New Roman" w:eastAsia="Times New Roman" w:hAnsi="Times New Roman" w:cs="Times New Roman"/>
          <w:sz w:val="28"/>
          <w:szCs w:val="28"/>
        </w:rPr>
        <w:t>.</w:t>
      </w:r>
    </w:p>
    <w:p w14:paraId="212D27FB" w14:textId="4B78B8CE" w:rsidR="0075703C" w:rsidRPr="00C30BF3" w:rsidRDefault="0075703C" w:rsidP="00D84F66">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 настоящее время на территории района функционир</w:t>
      </w:r>
      <w:r w:rsidR="00026FDF" w:rsidRPr="00C30BF3">
        <w:rPr>
          <w:rFonts w:ascii="Times New Roman" w:eastAsia="Times New Roman" w:hAnsi="Times New Roman" w:cs="Times New Roman"/>
          <w:sz w:val="28"/>
          <w:szCs w:val="28"/>
        </w:rPr>
        <w:t xml:space="preserve">уют 48 предприятий службы быта, оказывающие услуги по </w:t>
      </w:r>
      <w:r w:rsidRPr="00C30BF3">
        <w:rPr>
          <w:rFonts w:ascii="Times New Roman" w:eastAsia="Times New Roman" w:hAnsi="Times New Roman" w:cs="Times New Roman"/>
          <w:sz w:val="28"/>
          <w:szCs w:val="28"/>
        </w:rPr>
        <w:t>ремонт</w:t>
      </w:r>
      <w:r w:rsidR="00026FDF" w:rsidRPr="00C30BF3">
        <w:rPr>
          <w:rFonts w:ascii="Times New Roman" w:eastAsia="Times New Roman" w:hAnsi="Times New Roman" w:cs="Times New Roman"/>
          <w:sz w:val="28"/>
          <w:szCs w:val="28"/>
        </w:rPr>
        <w:t>у</w:t>
      </w:r>
      <w:r w:rsidRPr="00C30BF3">
        <w:rPr>
          <w:rFonts w:ascii="Times New Roman" w:eastAsia="Times New Roman" w:hAnsi="Times New Roman" w:cs="Times New Roman"/>
          <w:sz w:val="28"/>
          <w:szCs w:val="28"/>
        </w:rPr>
        <w:t xml:space="preserve"> телефонов, ювелирных изделий, ремонт</w:t>
      </w:r>
      <w:r w:rsidR="00026FDF" w:rsidRPr="00C30BF3">
        <w:rPr>
          <w:rFonts w:ascii="Times New Roman" w:eastAsia="Times New Roman" w:hAnsi="Times New Roman" w:cs="Times New Roman"/>
          <w:sz w:val="28"/>
          <w:szCs w:val="28"/>
        </w:rPr>
        <w:t>у</w:t>
      </w:r>
      <w:r w:rsidRPr="00C30BF3">
        <w:rPr>
          <w:rFonts w:ascii="Times New Roman" w:eastAsia="Times New Roman" w:hAnsi="Times New Roman" w:cs="Times New Roman"/>
          <w:sz w:val="28"/>
          <w:szCs w:val="28"/>
        </w:rPr>
        <w:t xml:space="preserve"> и пошив</w:t>
      </w:r>
      <w:r w:rsidR="00026FDF" w:rsidRPr="00C30BF3">
        <w:rPr>
          <w:rFonts w:ascii="Times New Roman" w:eastAsia="Times New Roman" w:hAnsi="Times New Roman" w:cs="Times New Roman"/>
          <w:sz w:val="28"/>
          <w:szCs w:val="28"/>
        </w:rPr>
        <w:t>у</w:t>
      </w:r>
      <w:r w:rsidRPr="00C30BF3">
        <w:rPr>
          <w:rFonts w:ascii="Times New Roman" w:eastAsia="Times New Roman" w:hAnsi="Times New Roman" w:cs="Times New Roman"/>
          <w:sz w:val="28"/>
          <w:szCs w:val="28"/>
        </w:rPr>
        <w:t xml:space="preserve"> швейных, меховых и кожаных изделий, </w:t>
      </w:r>
      <w:r w:rsidR="00026FDF" w:rsidRPr="00C30BF3">
        <w:rPr>
          <w:rFonts w:ascii="Times New Roman" w:eastAsia="Times New Roman" w:hAnsi="Times New Roman" w:cs="Times New Roman"/>
          <w:sz w:val="28"/>
          <w:szCs w:val="28"/>
        </w:rPr>
        <w:t>а также парикмахерские и косметические услуги и др.</w:t>
      </w:r>
    </w:p>
    <w:p w14:paraId="5C638459" w14:textId="6A678D44" w:rsidR="0075703C" w:rsidRPr="00C30BF3" w:rsidRDefault="0075703C"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ab/>
        <w:t>За отчетный период 2021 года на территории района открыто 18 торговых предприятий, 5 предприятий обще</w:t>
      </w:r>
      <w:r w:rsidR="0062383F" w:rsidRPr="00C30BF3">
        <w:rPr>
          <w:rFonts w:ascii="Times New Roman" w:eastAsia="Times New Roman" w:hAnsi="Times New Roman" w:cs="Times New Roman"/>
          <w:sz w:val="28"/>
          <w:szCs w:val="28"/>
        </w:rPr>
        <w:t>ственного питания, 4 предприятия</w:t>
      </w:r>
      <w:r w:rsidRPr="00C30BF3">
        <w:rPr>
          <w:rFonts w:ascii="Times New Roman" w:eastAsia="Times New Roman" w:hAnsi="Times New Roman" w:cs="Times New Roman"/>
          <w:sz w:val="28"/>
          <w:szCs w:val="28"/>
        </w:rPr>
        <w:t xml:space="preserve"> бытовых усл</w:t>
      </w:r>
      <w:r w:rsidR="00026FDF" w:rsidRPr="00C30BF3">
        <w:rPr>
          <w:rFonts w:ascii="Times New Roman" w:eastAsia="Times New Roman" w:hAnsi="Times New Roman" w:cs="Times New Roman"/>
          <w:sz w:val="28"/>
          <w:szCs w:val="28"/>
        </w:rPr>
        <w:t>уг, в том числе 4 парикмахерские и студии</w:t>
      </w:r>
      <w:r w:rsidRPr="00C30BF3">
        <w:rPr>
          <w:rFonts w:ascii="Times New Roman" w:eastAsia="Times New Roman" w:hAnsi="Times New Roman" w:cs="Times New Roman"/>
          <w:sz w:val="28"/>
          <w:szCs w:val="28"/>
        </w:rPr>
        <w:t xml:space="preserve"> ногтевого сервиса, </w:t>
      </w:r>
      <w:r w:rsidR="00026FDF" w:rsidRPr="00C30BF3">
        <w:rPr>
          <w:rFonts w:ascii="Times New Roman" w:eastAsia="Times New Roman" w:hAnsi="Times New Roman" w:cs="Times New Roman"/>
          <w:sz w:val="28"/>
          <w:szCs w:val="28"/>
        </w:rPr>
        <w:t xml:space="preserve">а также предприятия, специализирующиеся на </w:t>
      </w:r>
      <w:r w:rsidRPr="00C30BF3">
        <w:rPr>
          <w:rFonts w:ascii="Times New Roman" w:eastAsia="Times New Roman" w:hAnsi="Times New Roman" w:cs="Times New Roman"/>
          <w:sz w:val="28"/>
          <w:szCs w:val="28"/>
        </w:rPr>
        <w:t>ремонт</w:t>
      </w:r>
      <w:r w:rsidR="00026FDF" w:rsidRPr="00C30BF3">
        <w:rPr>
          <w:rFonts w:ascii="Times New Roman" w:eastAsia="Times New Roman" w:hAnsi="Times New Roman" w:cs="Times New Roman"/>
          <w:sz w:val="28"/>
          <w:szCs w:val="28"/>
        </w:rPr>
        <w:t>е телефонов и</w:t>
      </w:r>
      <w:r w:rsidRPr="00C30BF3">
        <w:rPr>
          <w:rFonts w:ascii="Times New Roman" w:eastAsia="Times New Roman" w:hAnsi="Times New Roman" w:cs="Times New Roman"/>
          <w:sz w:val="28"/>
          <w:szCs w:val="28"/>
        </w:rPr>
        <w:t xml:space="preserve"> планшетов. </w:t>
      </w:r>
    </w:p>
    <w:p w14:paraId="1BB49A27" w14:textId="4A1AAB8B" w:rsidR="00D866EB" w:rsidRPr="00C30BF3" w:rsidRDefault="0062383F" w:rsidP="00D84F66">
      <w:pPr>
        <w:spacing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 2021 году на территории района</w:t>
      </w:r>
      <w:r w:rsidR="0075703C" w:rsidRPr="00C30BF3">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прекратили деятельность</w:t>
      </w:r>
      <w:r w:rsidR="0075703C" w:rsidRPr="00C30BF3">
        <w:rPr>
          <w:rFonts w:ascii="Times New Roman" w:eastAsia="Times New Roman" w:hAnsi="Times New Roman" w:cs="Times New Roman"/>
          <w:sz w:val="28"/>
          <w:szCs w:val="28"/>
        </w:rPr>
        <w:t xml:space="preserve"> 36 предприятий торговли, 1 предприятие интернет – торговли, 6 предприятий общественного питания и 6 предприятий бытовых услуг. На основе данной информации на постоянном режиме актуализируются сведения в единой информационной системе «СИОПР». </w:t>
      </w:r>
    </w:p>
    <w:p w14:paraId="5A3B64E2" w14:textId="77777777" w:rsidR="006078D2" w:rsidRPr="00C30BF3" w:rsidRDefault="006078D2"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«Объекты бытового обслуживания»</w:t>
      </w:r>
    </w:p>
    <w:p w14:paraId="339A057F" w14:textId="11FDDF2B" w:rsidR="0075703C" w:rsidRPr="00C30BF3" w:rsidRDefault="0075703C" w:rsidP="00CB4AAA">
      <w:pPr>
        <w:spacing w:after="0" w:line="240" w:lineRule="auto"/>
        <w:ind w:firstLine="709"/>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Сектором потребительского рынка и услуг активно ведется работа по приведению к надлежащему внешнему виду предприятий, соблюдению санитарного состояния прилегающей территории, обеспечению чистоты и порядка. В целях недопущения </w:t>
      </w:r>
      <w:r w:rsidR="0062383F" w:rsidRPr="00C30BF3">
        <w:rPr>
          <w:rFonts w:ascii="Times New Roman" w:eastAsia="Times New Roman" w:hAnsi="Times New Roman" w:cs="Times New Roman"/>
          <w:sz w:val="28"/>
          <w:szCs w:val="28"/>
        </w:rPr>
        <w:t>случаев</w:t>
      </w:r>
      <w:r w:rsidRPr="00C30BF3">
        <w:rPr>
          <w:rFonts w:ascii="Times New Roman" w:eastAsia="Times New Roman" w:hAnsi="Times New Roman" w:cs="Times New Roman"/>
          <w:sz w:val="28"/>
          <w:szCs w:val="28"/>
        </w:rPr>
        <w:t xml:space="preserve"> травматизма торговыми предприятиями, был выполнен ремонт входных групп. В зимний период времени торговыми </w:t>
      </w:r>
      <w:r w:rsidRPr="00C30BF3">
        <w:rPr>
          <w:rFonts w:ascii="Times New Roman" w:eastAsia="Times New Roman" w:hAnsi="Times New Roman" w:cs="Times New Roman"/>
          <w:sz w:val="28"/>
          <w:szCs w:val="28"/>
        </w:rPr>
        <w:lastRenderedPageBreak/>
        <w:t xml:space="preserve">предприятиями проведена обработка входных групп и ступеней противоскользящим покрытием или применение иных противоскользящих решений (спец. плитка или др.). </w:t>
      </w:r>
    </w:p>
    <w:p w14:paraId="36D1B958" w14:textId="77777777" w:rsidR="0075703C" w:rsidRPr="00C30BF3" w:rsidRDefault="0075703C" w:rsidP="00D84F66">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Согласно постановлению Правительства Москвы от 25.12.2013 года №902-ПП в районе активно ведется работа по приведению к надлежащему виду вывесок и фасадов зданий. Сотрудниками управы проводится работа по демонтажу незаконно размещенной рекламы. Неоднократно проводились рейды по выявлению размещения на территории района автотранспортных средств, используемых исключительно или преимущественно для размещения передвижных рекламных конструкций. </w:t>
      </w:r>
    </w:p>
    <w:p w14:paraId="3983CDDF" w14:textId="250A3A68" w:rsidR="0075703C" w:rsidRPr="00C30BF3" w:rsidRDefault="0075703C" w:rsidP="0062383F">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На постоянной основе специалистами сектора по вопросам торговли и услуг управы района проводится мониторинг террито</w:t>
      </w:r>
      <w:r w:rsidR="0062383F" w:rsidRPr="00C30BF3">
        <w:rPr>
          <w:rFonts w:ascii="Times New Roman" w:eastAsia="Times New Roman" w:hAnsi="Times New Roman" w:cs="Times New Roman"/>
          <w:sz w:val="28"/>
          <w:szCs w:val="28"/>
        </w:rPr>
        <w:t xml:space="preserve">рии района, направленный на </w:t>
      </w:r>
      <w:r w:rsidRPr="00C30BF3">
        <w:rPr>
          <w:rFonts w:ascii="Times New Roman" w:eastAsia="Times New Roman" w:hAnsi="Times New Roman" w:cs="Times New Roman"/>
          <w:sz w:val="28"/>
          <w:szCs w:val="28"/>
        </w:rPr>
        <w:t>выявление незаконно размещенного на предприятиях торговли и услуг игрово</w:t>
      </w:r>
      <w:r w:rsidR="0062383F" w:rsidRPr="00C30BF3">
        <w:rPr>
          <w:rFonts w:ascii="Times New Roman" w:eastAsia="Times New Roman" w:hAnsi="Times New Roman" w:cs="Times New Roman"/>
          <w:sz w:val="28"/>
          <w:szCs w:val="28"/>
        </w:rPr>
        <w:t xml:space="preserve">го (лотерейного) оборудования и </w:t>
      </w:r>
      <w:r w:rsidRPr="00C30BF3">
        <w:rPr>
          <w:rFonts w:ascii="Times New Roman" w:eastAsia="Times New Roman" w:hAnsi="Times New Roman" w:cs="Times New Roman"/>
          <w:sz w:val="28"/>
          <w:szCs w:val="28"/>
        </w:rPr>
        <w:t>фактов несанкционированной торговли на террит</w:t>
      </w:r>
      <w:r w:rsidR="0062383F" w:rsidRPr="00C30BF3">
        <w:rPr>
          <w:rFonts w:ascii="Times New Roman" w:eastAsia="Times New Roman" w:hAnsi="Times New Roman" w:cs="Times New Roman"/>
          <w:sz w:val="28"/>
          <w:szCs w:val="28"/>
        </w:rPr>
        <w:t>ории района Восточное Измайлово</w:t>
      </w:r>
      <w:r w:rsidRPr="00C30BF3">
        <w:rPr>
          <w:rFonts w:ascii="Times New Roman" w:eastAsia="Times New Roman" w:hAnsi="Times New Roman" w:cs="Times New Roman"/>
          <w:sz w:val="28"/>
          <w:szCs w:val="28"/>
        </w:rPr>
        <w:t xml:space="preserve"> с привлечением к данной работе сотрудников ОМВД Росси</w:t>
      </w:r>
      <w:r w:rsidR="0062383F" w:rsidRPr="00C30BF3">
        <w:rPr>
          <w:rFonts w:ascii="Times New Roman" w:eastAsia="Times New Roman" w:hAnsi="Times New Roman" w:cs="Times New Roman"/>
          <w:sz w:val="28"/>
          <w:szCs w:val="28"/>
        </w:rPr>
        <w:t>и.</w:t>
      </w:r>
    </w:p>
    <w:p w14:paraId="4031852A" w14:textId="61181D4E" w:rsidR="0075703C" w:rsidRPr="00C30BF3" w:rsidRDefault="0075703C" w:rsidP="00D84F66">
      <w:pPr>
        <w:spacing w:after="0" w:line="240" w:lineRule="auto"/>
        <w:ind w:firstLine="708"/>
        <w:jc w:val="both"/>
        <w:rPr>
          <w:rFonts w:ascii="Times New Roman" w:hAnsi="Times New Roman" w:cs="Times New Roman"/>
          <w:sz w:val="28"/>
          <w:szCs w:val="28"/>
        </w:rPr>
      </w:pPr>
      <w:r w:rsidRPr="00C30BF3">
        <w:rPr>
          <w:rFonts w:ascii="Times New Roman" w:eastAsia="Times New Roman" w:hAnsi="Times New Roman" w:cs="Times New Roman"/>
          <w:sz w:val="28"/>
          <w:szCs w:val="28"/>
        </w:rPr>
        <w:t xml:space="preserve"> За период 2021 года на территории района </w:t>
      </w:r>
      <w:r w:rsidR="0062383F" w:rsidRPr="00C30BF3">
        <w:rPr>
          <w:rFonts w:ascii="Times New Roman" w:hAnsi="Times New Roman" w:cs="Times New Roman"/>
          <w:sz w:val="28"/>
          <w:szCs w:val="28"/>
        </w:rPr>
        <w:t xml:space="preserve">выявлен и пресечен </w:t>
      </w:r>
      <w:r w:rsidRPr="00C30BF3">
        <w:rPr>
          <w:rFonts w:ascii="Times New Roman" w:hAnsi="Times New Roman" w:cs="Times New Roman"/>
          <w:sz w:val="28"/>
          <w:szCs w:val="28"/>
        </w:rPr>
        <w:t xml:space="preserve">1 случай несанкционированной торговли. Составлен протокол административного правонарушения по ст.11.13 КоАП г. Москвы. За осуществление торговой деятельности вне специально отведенных для этого мест физическое лицо привлечено к административной ответственности и подвергнуто административному наказанию в виде штрафа на общую сумму 2 500 рублей. </w:t>
      </w:r>
    </w:p>
    <w:p w14:paraId="25AF9731" w14:textId="77777777" w:rsidR="00C4303F" w:rsidRPr="00C30BF3" w:rsidRDefault="0075703C" w:rsidP="00CB4AAA">
      <w:pPr>
        <w:spacing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Предприниматели нашего района регулярно п</w:t>
      </w:r>
      <w:r w:rsidR="0062383F" w:rsidRPr="00C30BF3">
        <w:rPr>
          <w:rFonts w:ascii="Times New Roman" w:eastAsia="Times New Roman" w:hAnsi="Times New Roman" w:cs="Times New Roman"/>
          <w:sz w:val="28"/>
          <w:szCs w:val="28"/>
        </w:rPr>
        <w:t>ринимают участие в общегородской</w:t>
      </w:r>
      <w:r w:rsidRPr="00C30BF3">
        <w:rPr>
          <w:rFonts w:ascii="Times New Roman" w:eastAsia="Times New Roman" w:hAnsi="Times New Roman" w:cs="Times New Roman"/>
          <w:sz w:val="28"/>
          <w:szCs w:val="28"/>
        </w:rPr>
        <w:t xml:space="preserve"> а</w:t>
      </w:r>
      <w:r w:rsidR="0062383F" w:rsidRPr="00C30BF3">
        <w:rPr>
          <w:rFonts w:ascii="Times New Roman" w:eastAsia="Times New Roman" w:hAnsi="Times New Roman" w:cs="Times New Roman"/>
          <w:sz w:val="28"/>
          <w:szCs w:val="28"/>
        </w:rPr>
        <w:t>кции</w:t>
      </w:r>
      <w:r w:rsidRPr="00C30BF3">
        <w:rPr>
          <w:rFonts w:ascii="Times New Roman" w:eastAsia="Times New Roman" w:hAnsi="Times New Roman" w:cs="Times New Roman"/>
          <w:sz w:val="28"/>
          <w:szCs w:val="28"/>
        </w:rPr>
        <w:t xml:space="preserve"> «Соберем детей в школу». На ежегодной основе</w:t>
      </w:r>
      <w:r w:rsidR="0062383F" w:rsidRPr="00C30BF3">
        <w:rPr>
          <w:rFonts w:ascii="Times New Roman" w:eastAsia="Times New Roman" w:hAnsi="Times New Roman" w:cs="Times New Roman"/>
          <w:sz w:val="28"/>
          <w:szCs w:val="28"/>
        </w:rPr>
        <w:t xml:space="preserve"> при участии предприятий района Восточное Измайлово организуются благотворительные обеды и чаепития</w:t>
      </w:r>
      <w:r w:rsidRPr="00C30BF3">
        <w:rPr>
          <w:rFonts w:ascii="Times New Roman" w:eastAsia="Times New Roman" w:hAnsi="Times New Roman" w:cs="Times New Roman"/>
          <w:sz w:val="28"/>
          <w:szCs w:val="28"/>
        </w:rPr>
        <w:t xml:space="preserve"> для инвалидов и ветеранов ВОВ, приуроченные к памятным датам. Для </w:t>
      </w:r>
      <w:r w:rsidR="0062383F" w:rsidRPr="00C30BF3">
        <w:rPr>
          <w:rFonts w:ascii="Times New Roman" w:eastAsia="Times New Roman" w:hAnsi="Times New Roman" w:cs="Times New Roman"/>
          <w:sz w:val="28"/>
          <w:szCs w:val="28"/>
        </w:rPr>
        <w:t>инвалидов, ветеранов ВОВ</w:t>
      </w:r>
      <w:r w:rsidRPr="00C30BF3">
        <w:rPr>
          <w:rFonts w:ascii="Times New Roman" w:eastAsia="Times New Roman" w:hAnsi="Times New Roman" w:cs="Times New Roman"/>
          <w:sz w:val="28"/>
          <w:szCs w:val="28"/>
        </w:rPr>
        <w:t xml:space="preserve">, </w:t>
      </w:r>
      <w:r w:rsidR="0062383F" w:rsidRPr="00C30BF3">
        <w:rPr>
          <w:rFonts w:ascii="Times New Roman" w:eastAsia="Times New Roman" w:hAnsi="Times New Roman" w:cs="Times New Roman"/>
          <w:sz w:val="28"/>
          <w:szCs w:val="28"/>
        </w:rPr>
        <w:t>детей-воспитанников интернатов и</w:t>
      </w:r>
      <w:r w:rsidRPr="00C30BF3">
        <w:rPr>
          <w:rFonts w:ascii="Times New Roman" w:eastAsia="Times New Roman" w:hAnsi="Times New Roman" w:cs="Times New Roman"/>
          <w:sz w:val="28"/>
          <w:szCs w:val="28"/>
        </w:rPr>
        <w:t xml:space="preserve"> малообеспеченных граждан оказываются льготные бытовые услуги по ремонту обуви, мелкому ремонту одежды, изготовлению ключей</w:t>
      </w:r>
      <w:r w:rsidR="0062383F" w:rsidRPr="00C30BF3">
        <w:rPr>
          <w:rFonts w:ascii="Times New Roman" w:eastAsia="Times New Roman" w:hAnsi="Times New Roman" w:cs="Times New Roman"/>
          <w:sz w:val="28"/>
          <w:szCs w:val="28"/>
        </w:rPr>
        <w:t>, а также парикмахерские услуги</w:t>
      </w:r>
      <w:r w:rsidRPr="00C30BF3">
        <w:rPr>
          <w:rFonts w:ascii="Times New Roman" w:eastAsia="Times New Roman" w:hAnsi="Times New Roman" w:cs="Times New Roman"/>
          <w:sz w:val="28"/>
          <w:szCs w:val="28"/>
        </w:rPr>
        <w:t>.</w:t>
      </w:r>
      <w:r w:rsidRPr="00C30BF3">
        <w:rPr>
          <w:rFonts w:ascii="Times New Roman" w:eastAsia="Times New Roman" w:hAnsi="Times New Roman" w:cs="Times New Roman"/>
          <w:sz w:val="28"/>
          <w:szCs w:val="28"/>
        </w:rPr>
        <w:tab/>
      </w:r>
    </w:p>
    <w:p w14:paraId="46CE757F" w14:textId="034E8214" w:rsidR="00223418" w:rsidRPr="00C30BF3" w:rsidRDefault="0075703C" w:rsidP="00CB4AAA">
      <w:pPr>
        <w:spacing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Потребительский рынок сегодня дифференцирован по социальным группам населения. Поэтому </w:t>
      </w:r>
      <w:r w:rsidR="00C4303F" w:rsidRPr="00C30BF3">
        <w:rPr>
          <w:rFonts w:ascii="Times New Roman" w:eastAsia="Times New Roman" w:hAnsi="Times New Roman" w:cs="Times New Roman"/>
          <w:sz w:val="28"/>
          <w:szCs w:val="28"/>
        </w:rPr>
        <w:t>магазины</w:t>
      </w:r>
      <w:r w:rsidRPr="00C30BF3">
        <w:rPr>
          <w:rFonts w:ascii="Times New Roman" w:eastAsia="Times New Roman" w:hAnsi="Times New Roman" w:cs="Times New Roman"/>
          <w:sz w:val="28"/>
          <w:szCs w:val="28"/>
        </w:rPr>
        <w:t xml:space="preserve"> н</w:t>
      </w:r>
      <w:r w:rsidR="00C4303F" w:rsidRPr="00C30BF3">
        <w:rPr>
          <w:rFonts w:ascii="Times New Roman" w:eastAsia="Times New Roman" w:hAnsi="Times New Roman" w:cs="Times New Roman"/>
          <w:sz w:val="28"/>
          <w:szCs w:val="28"/>
        </w:rPr>
        <w:t>изких цен, такие</w:t>
      </w:r>
      <w:r w:rsidRPr="00C30BF3">
        <w:rPr>
          <w:rFonts w:ascii="Times New Roman" w:eastAsia="Times New Roman" w:hAnsi="Times New Roman" w:cs="Times New Roman"/>
          <w:sz w:val="28"/>
          <w:szCs w:val="28"/>
        </w:rPr>
        <w:t xml:space="preserve"> как «Пятерочка»</w:t>
      </w:r>
      <w:r w:rsidR="00C4303F" w:rsidRPr="00C30BF3">
        <w:rPr>
          <w:rFonts w:ascii="Times New Roman" w:eastAsia="Times New Roman" w:hAnsi="Times New Roman" w:cs="Times New Roman"/>
          <w:sz w:val="28"/>
          <w:szCs w:val="28"/>
        </w:rPr>
        <w:t>, и магазины</w:t>
      </w:r>
      <w:r w:rsidRPr="00C30BF3">
        <w:rPr>
          <w:rFonts w:ascii="Times New Roman" w:eastAsia="Times New Roman" w:hAnsi="Times New Roman" w:cs="Times New Roman"/>
          <w:sz w:val="28"/>
          <w:szCs w:val="28"/>
        </w:rPr>
        <w:t xml:space="preserve"> с предоставлением скидок на товары и услуги </w:t>
      </w:r>
      <w:r w:rsidR="00C4303F" w:rsidRPr="00C30BF3">
        <w:rPr>
          <w:rFonts w:ascii="Times New Roman" w:eastAsia="Times New Roman" w:hAnsi="Times New Roman" w:cs="Times New Roman"/>
          <w:sz w:val="28"/>
          <w:szCs w:val="28"/>
        </w:rPr>
        <w:t>по социальным «картам москвича» очень востребованы</w:t>
      </w:r>
      <w:r w:rsidRPr="00C30BF3">
        <w:rPr>
          <w:rFonts w:ascii="Times New Roman" w:eastAsia="Times New Roman" w:hAnsi="Times New Roman" w:cs="Times New Roman"/>
          <w:sz w:val="28"/>
          <w:szCs w:val="28"/>
        </w:rPr>
        <w:t xml:space="preserve">. В нашем районе скидки на товары и услуги </w:t>
      </w:r>
      <w:r w:rsidR="00C4303F" w:rsidRPr="00C30BF3">
        <w:rPr>
          <w:rFonts w:ascii="Times New Roman" w:eastAsia="Times New Roman" w:hAnsi="Times New Roman" w:cs="Times New Roman"/>
          <w:sz w:val="28"/>
          <w:szCs w:val="28"/>
        </w:rPr>
        <w:t xml:space="preserve">по социальным картам </w:t>
      </w:r>
      <w:r w:rsidRPr="00C30BF3">
        <w:rPr>
          <w:rFonts w:ascii="Times New Roman" w:eastAsia="Times New Roman" w:hAnsi="Times New Roman" w:cs="Times New Roman"/>
          <w:sz w:val="28"/>
          <w:szCs w:val="28"/>
        </w:rPr>
        <w:t>предоста</w:t>
      </w:r>
      <w:r w:rsidR="00C4303F" w:rsidRPr="00C30BF3">
        <w:rPr>
          <w:rFonts w:ascii="Times New Roman" w:eastAsia="Times New Roman" w:hAnsi="Times New Roman" w:cs="Times New Roman"/>
          <w:sz w:val="28"/>
          <w:szCs w:val="28"/>
        </w:rPr>
        <w:t>вляются в магазинах «Пятерочка», которых в районе 7</w:t>
      </w:r>
      <w:r w:rsidRPr="00C30BF3">
        <w:rPr>
          <w:rFonts w:ascii="Times New Roman" w:eastAsia="Times New Roman" w:hAnsi="Times New Roman" w:cs="Times New Roman"/>
          <w:sz w:val="28"/>
          <w:szCs w:val="28"/>
        </w:rPr>
        <w:t xml:space="preserve">, «Магнит» (4 </w:t>
      </w:r>
      <w:r w:rsidR="00C4303F" w:rsidRPr="00C30BF3">
        <w:rPr>
          <w:rFonts w:ascii="Times New Roman" w:eastAsia="Times New Roman" w:hAnsi="Times New Roman" w:cs="Times New Roman"/>
          <w:sz w:val="28"/>
          <w:szCs w:val="28"/>
        </w:rPr>
        <w:t xml:space="preserve">магазина </w:t>
      </w:r>
      <w:r w:rsidRPr="00C30BF3">
        <w:rPr>
          <w:rFonts w:ascii="Times New Roman" w:eastAsia="Times New Roman" w:hAnsi="Times New Roman" w:cs="Times New Roman"/>
          <w:sz w:val="28"/>
          <w:szCs w:val="28"/>
        </w:rPr>
        <w:t xml:space="preserve">в районе), «Дикси» (3 </w:t>
      </w:r>
      <w:r w:rsidR="00C4303F" w:rsidRPr="00C30BF3">
        <w:rPr>
          <w:rFonts w:ascii="Times New Roman" w:eastAsia="Times New Roman" w:hAnsi="Times New Roman" w:cs="Times New Roman"/>
          <w:sz w:val="28"/>
          <w:szCs w:val="28"/>
        </w:rPr>
        <w:t xml:space="preserve">магазина </w:t>
      </w:r>
      <w:r w:rsidRPr="00C30BF3">
        <w:rPr>
          <w:rFonts w:ascii="Times New Roman" w:eastAsia="Times New Roman" w:hAnsi="Times New Roman" w:cs="Times New Roman"/>
          <w:sz w:val="28"/>
          <w:szCs w:val="28"/>
        </w:rPr>
        <w:t xml:space="preserve">в районе), «Мираторг» (2 </w:t>
      </w:r>
      <w:r w:rsidR="00C4303F" w:rsidRPr="00C30BF3">
        <w:rPr>
          <w:rFonts w:ascii="Times New Roman" w:eastAsia="Times New Roman" w:hAnsi="Times New Roman" w:cs="Times New Roman"/>
          <w:sz w:val="28"/>
          <w:szCs w:val="28"/>
        </w:rPr>
        <w:t xml:space="preserve">магазина </w:t>
      </w:r>
      <w:r w:rsidRPr="00C30BF3">
        <w:rPr>
          <w:rFonts w:ascii="Times New Roman" w:eastAsia="Times New Roman" w:hAnsi="Times New Roman" w:cs="Times New Roman"/>
          <w:sz w:val="28"/>
          <w:szCs w:val="28"/>
        </w:rPr>
        <w:t xml:space="preserve">в районе), «БИЛЛА».  </w:t>
      </w:r>
      <w:r w:rsidR="00C4303F" w:rsidRPr="00C30BF3">
        <w:rPr>
          <w:rFonts w:ascii="Times New Roman" w:eastAsia="Times New Roman" w:hAnsi="Times New Roman" w:cs="Times New Roman"/>
          <w:sz w:val="28"/>
          <w:szCs w:val="28"/>
        </w:rPr>
        <w:t>Многие предприятия</w:t>
      </w:r>
      <w:r w:rsidRPr="00C30BF3">
        <w:rPr>
          <w:rFonts w:ascii="Times New Roman" w:eastAsia="Times New Roman" w:hAnsi="Times New Roman" w:cs="Times New Roman"/>
          <w:sz w:val="28"/>
          <w:szCs w:val="28"/>
        </w:rPr>
        <w:t xml:space="preserve"> торговли </w:t>
      </w:r>
      <w:r w:rsidR="00C4303F" w:rsidRPr="00C30BF3">
        <w:rPr>
          <w:rFonts w:ascii="Times New Roman" w:eastAsia="Times New Roman" w:hAnsi="Times New Roman" w:cs="Times New Roman"/>
          <w:sz w:val="28"/>
          <w:szCs w:val="28"/>
        </w:rPr>
        <w:t>имеют свою систему</w:t>
      </w:r>
      <w:r w:rsidRPr="00C30BF3">
        <w:rPr>
          <w:rFonts w:ascii="Times New Roman" w:eastAsia="Times New Roman" w:hAnsi="Times New Roman" w:cs="Times New Roman"/>
          <w:sz w:val="28"/>
          <w:szCs w:val="28"/>
        </w:rPr>
        <w:t xml:space="preserve"> скидок, подарочных карт и проведения акций.</w:t>
      </w:r>
      <w:r w:rsidR="00184DF4" w:rsidRPr="00C30BF3">
        <w:rPr>
          <w:rFonts w:ascii="Times New Roman" w:eastAsia="Times New Roman" w:hAnsi="Times New Roman" w:cs="Times New Roman"/>
          <w:i/>
          <w:sz w:val="28"/>
          <w:szCs w:val="28"/>
        </w:rPr>
        <w:tab/>
      </w:r>
    </w:p>
    <w:p w14:paraId="797E6FC9" w14:textId="77777777" w:rsidR="006078D2" w:rsidRPr="00C30BF3" w:rsidRDefault="006078D2" w:rsidP="00D84F66">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«Приспособление для ММГГ (Объекты торговли)»</w:t>
      </w:r>
    </w:p>
    <w:p w14:paraId="7302ED07" w14:textId="25D72CA2" w:rsidR="006078D2" w:rsidRPr="00C30BF3" w:rsidRDefault="006078D2" w:rsidP="00C4303F">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В районе постоянно проводится работа по адаптации объектов торговли и услуг для нужд инвалидов и маломобильных граждан.  Входные группы п</w:t>
      </w:r>
      <w:r w:rsidR="00C4303F" w:rsidRPr="00C30BF3">
        <w:rPr>
          <w:rFonts w:ascii="Times New Roman" w:eastAsia="Calibri" w:hAnsi="Times New Roman" w:cs="Times New Roman"/>
          <w:sz w:val="28"/>
          <w:szCs w:val="28"/>
        </w:rPr>
        <w:t>редприятий оснащаются пандусами и</w:t>
      </w:r>
      <w:r w:rsidRPr="00C30BF3">
        <w:rPr>
          <w:rFonts w:ascii="Times New Roman" w:eastAsia="Calibri" w:hAnsi="Times New Roman" w:cs="Times New Roman"/>
          <w:sz w:val="28"/>
          <w:szCs w:val="28"/>
        </w:rPr>
        <w:t xml:space="preserve"> поручнями. За 202</w:t>
      </w:r>
      <w:r w:rsidR="00C722C1" w:rsidRPr="00C30BF3">
        <w:rPr>
          <w:rFonts w:ascii="Times New Roman" w:eastAsia="Calibri" w:hAnsi="Times New Roman" w:cs="Times New Roman"/>
          <w:sz w:val="28"/>
          <w:szCs w:val="28"/>
        </w:rPr>
        <w:t>1</w:t>
      </w:r>
      <w:r w:rsidRPr="00C30BF3">
        <w:rPr>
          <w:rFonts w:ascii="Times New Roman" w:eastAsia="Calibri" w:hAnsi="Times New Roman" w:cs="Times New Roman"/>
          <w:sz w:val="28"/>
          <w:szCs w:val="28"/>
        </w:rPr>
        <w:t xml:space="preserve">год проведены работы по данному направлению на </w:t>
      </w:r>
      <w:r w:rsidR="00C722C1" w:rsidRPr="00C30BF3">
        <w:rPr>
          <w:rFonts w:ascii="Times New Roman" w:eastAsia="Calibri" w:hAnsi="Times New Roman" w:cs="Times New Roman"/>
          <w:sz w:val="28"/>
          <w:szCs w:val="28"/>
        </w:rPr>
        <w:t>1</w:t>
      </w:r>
      <w:r w:rsidRPr="00C30BF3">
        <w:rPr>
          <w:rFonts w:ascii="Times New Roman" w:eastAsia="Calibri" w:hAnsi="Times New Roman" w:cs="Times New Roman"/>
          <w:sz w:val="28"/>
          <w:szCs w:val="28"/>
        </w:rPr>
        <w:t xml:space="preserve"> объект</w:t>
      </w:r>
      <w:r w:rsidR="00C722C1" w:rsidRPr="00C30BF3">
        <w:rPr>
          <w:rFonts w:ascii="Times New Roman" w:eastAsia="Calibri" w:hAnsi="Times New Roman" w:cs="Times New Roman"/>
          <w:sz w:val="28"/>
          <w:szCs w:val="28"/>
        </w:rPr>
        <w:t>е</w:t>
      </w:r>
      <w:r w:rsidR="00C4303F" w:rsidRPr="00C30BF3">
        <w:rPr>
          <w:rFonts w:ascii="Times New Roman" w:eastAsia="Calibri" w:hAnsi="Times New Roman" w:cs="Times New Roman"/>
          <w:sz w:val="28"/>
          <w:szCs w:val="28"/>
        </w:rPr>
        <w:t>: на входе в м</w:t>
      </w:r>
      <w:r w:rsidR="00C722C1" w:rsidRPr="00C30BF3">
        <w:rPr>
          <w:rFonts w:ascii="Times New Roman" w:eastAsia="Calibri" w:hAnsi="Times New Roman" w:cs="Times New Roman"/>
          <w:sz w:val="28"/>
          <w:szCs w:val="28"/>
        </w:rPr>
        <w:t xml:space="preserve">агазин </w:t>
      </w:r>
      <w:r w:rsidR="00C4303F" w:rsidRPr="00C30BF3">
        <w:rPr>
          <w:rFonts w:ascii="Times New Roman" w:eastAsia="Calibri" w:hAnsi="Times New Roman" w:cs="Times New Roman"/>
          <w:sz w:val="28"/>
          <w:szCs w:val="28"/>
        </w:rPr>
        <w:t>«</w:t>
      </w:r>
      <w:r w:rsidR="00C722C1" w:rsidRPr="00C30BF3">
        <w:rPr>
          <w:rFonts w:ascii="Times New Roman" w:eastAsia="Calibri" w:hAnsi="Times New Roman" w:cs="Times New Roman"/>
          <w:sz w:val="28"/>
          <w:szCs w:val="28"/>
        </w:rPr>
        <w:t>Продукты</w:t>
      </w:r>
      <w:r w:rsidR="00C4303F" w:rsidRPr="00C30BF3">
        <w:rPr>
          <w:rFonts w:ascii="Times New Roman" w:eastAsia="Calibri" w:hAnsi="Times New Roman" w:cs="Times New Roman"/>
          <w:sz w:val="28"/>
          <w:szCs w:val="28"/>
        </w:rPr>
        <w:t>» по адресу:</w:t>
      </w:r>
      <w:r w:rsidR="00C722C1" w:rsidRPr="00C30BF3">
        <w:rPr>
          <w:rFonts w:ascii="Times New Roman" w:eastAsia="Calibri" w:hAnsi="Times New Roman" w:cs="Times New Roman"/>
          <w:sz w:val="28"/>
          <w:szCs w:val="28"/>
        </w:rPr>
        <w:t xml:space="preserve"> Сиреневый бульвар, 64А установлен пандус</w:t>
      </w:r>
      <w:r w:rsidR="00C4303F" w:rsidRPr="00C30BF3">
        <w:rPr>
          <w:rFonts w:ascii="Times New Roman" w:eastAsia="Calibri" w:hAnsi="Times New Roman" w:cs="Times New Roman"/>
          <w:sz w:val="28"/>
          <w:szCs w:val="28"/>
        </w:rPr>
        <w:t>.</w:t>
      </w:r>
    </w:p>
    <w:p w14:paraId="732A5E0D" w14:textId="77CFB1CD" w:rsidR="00A34D89" w:rsidRPr="00C30BF3" w:rsidRDefault="00C4303F" w:rsidP="00D84F66">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lastRenderedPageBreak/>
        <w:t>Э</w:t>
      </w:r>
      <w:r w:rsidR="006078D2" w:rsidRPr="00C30BF3">
        <w:rPr>
          <w:rFonts w:ascii="Times New Roman" w:eastAsia="Calibri" w:hAnsi="Times New Roman" w:cs="Times New Roman"/>
          <w:sz w:val="28"/>
          <w:szCs w:val="28"/>
        </w:rPr>
        <w:t xml:space="preserve">ти работы выполнены не за счет бюджета города, а на </w:t>
      </w:r>
      <w:r w:rsidRPr="00C30BF3">
        <w:rPr>
          <w:rFonts w:ascii="Times New Roman" w:eastAsia="Calibri" w:hAnsi="Times New Roman" w:cs="Times New Roman"/>
          <w:sz w:val="28"/>
          <w:szCs w:val="28"/>
        </w:rPr>
        <w:t>собственные средства предприятия</w:t>
      </w:r>
      <w:r w:rsidR="006078D2" w:rsidRPr="00C30BF3">
        <w:rPr>
          <w:rFonts w:ascii="Times New Roman" w:eastAsia="Calibri" w:hAnsi="Times New Roman" w:cs="Times New Roman"/>
          <w:sz w:val="28"/>
          <w:szCs w:val="28"/>
        </w:rPr>
        <w:t xml:space="preserve">. </w:t>
      </w:r>
    </w:p>
    <w:p w14:paraId="100453D5" w14:textId="77777777" w:rsidR="00D84F66" w:rsidRPr="00C30BF3" w:rsidRDefault="00D84F66" w:rsidP="00D84F66">
      <w:pPr>
        <w:spacing w:after="0" w:line="240" w:lineRule="auto"/>
        <w:ind w:firstLine="709"/>
        <w:jc w:val="both"/>
        <w:rPr>
          <w:rFonts w:ascii="Times New Roman" w:eastAsia="Calibri" w:hAnsi="Times New Roman" w:cs="Times New Roman"/>
          <w:sz w:val="28"/>
          <w:szCs w:val="28"/>
        </w:rPr>
      </w:pPr>
    </w:p>
    <w:p w14:paraId="4B0987E5" w14:textId="77777777" w:rsidR="006078D2" w:rsidRPr="00C30BF3" w:rsidRDefault="006078D2" w:rsidP="00CB4AAA">
      <w:pPr>
        <w:spacing w:line="240" w:lineRule="auto"/>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«Соблюдение режима повышенной готовности» (Объекты торговли и общественное питание)</w:t>
      </w:r>
    </w:p>
    <w:p w14:paraId="47AF4AA3" w14:textId="2CEA6C26" w:rsidR="0075703C" w:rsidRPr="00C30BF3" w:rsidRDefault="0075703C" w:rsidP="00D84F66">
      <w:pPr>
        <w:spacing w:after="0" w:line="240" w:lineRule="auto"/>
        <w:ind w:firstLine="708"/>
        <w:jc w:val="both"/>
        <w:rPr>
          <w:rFonts w:ascii="Times New Roman" w:eastAsia="Times New Roman" w:hAnsi="Times New Roman" w:cs="Times New Roman"/>
          <w:sz w:val="28"/>
          <w:szCs w:val="28"/>
        </w:rPr>
      </w:pPr>
      <w:r w:rsidRPr="00C30BF3">
        <w:rPr>
          <w:rFonts w:ascii="Times New Roman" w:hAnsi="Times New Roman" w:cs="Times New Roman"/>
          <w:sz w:val="28"/>
          <w:szCs w:val="28"/>
        </w:rPr>
        <w:t xml:space="preserve">В соответствии с Указом Мэра Москвы </w:t>
      </w:r>
      <w:r w:rsidRPr="00C30BF3">
        <w:rPr>
          <w:rFonts w:ascii="Times New Roman" w:eastAsia="Times New Roman" w:hAnsi="Times New Roman" w:cs="Times New Roman"/>
          <w:kern w:val="36"/>
          <w:sz w:val="28"/>
          <w:szCs w:val="28"/>
        </w:rPr>
        <w:t xml:space="preserve">№ 12-УМ от 05.03.2020 «О введении режима повышенной готовности», на территории района Восточное Измайлово </w:t>
      </w:r>
      <w:r w:rsidR="00C4303F" w:rsidRPr="00C30BF3">
        <w:rPr>
          <w:rFonts w:ascii="Times New Roman" w:eastAsia="Times New Roman" w:hAnsi="Times New Roman" w:cs="Times New Roman"/>
          <w:kern w:val="36"/>
          <w:sz w:val="28"/>
          <w:szCs w:val="28"/>
        </w:rPr>
        <w:t xml:space="preserve">в 2021 году </w:t>
      </w:r>
      <w:r w:rsidRPr="00C30BF3">
        <w:rPr>
          <w:rFonts w:ascii="Times New Roman" w:eastAsia="Times New Roman" w:hAnsi="Times New Roman" w:cs="Times New Roman"/>
          <w:kern w:val="36"/>
          <w:sz w:val="28"/>
          <w:szCs w:val="28"/>
        </w:rPr>
        <w:t>н</w:t>
      </w:r>
      <w:r w:rsidRPr="00C30BF3">
        <w:rPr>
          <w:rFonts w:ascii="Times New Roman" w:eastAsia="Times New Roman" w:hAnsi="Times New Roman" w:cs="Times New Roman"/>
          <w:sz w:val="28"/>
          <w:szCs w:val="28"/>
        </w:rPr>
        <w:t>а постоянной основе (ежедневно) сектором по вопросам торговл</w:t>
      </w:r>
      <w:r w:rsidR="00C4303F" w:rsidRPr="00C30BF3">
        <w:rPr>
          <w:rFonts w:ascii="Times New Roman" w:eastAsia="Times New Roman" w:hAnsi="Times New Roman" w:cs="Times New Roman"/>
          <w:sz w:val="28"/>
          <w:szCs w:val="28"/>
        </w:rPr>
        <w:t>и и услуг управы района проводил</w:t>
      </w:r>
      <w:r w:rsidRPr="00C30BF3">
        <w:rPr>
          <w:rFonts w:ascii="Times New Roman" w:eastAsia="Times New Roman" w:hAnsi="Times New Roman" w:cs="Times New Roman"/>
          <w:sz w:val="28"/>
          <w:szCs w:val="28"/>
        </w:rPr>
        <w:t xml:space="preserve">ся мониторинг территории района, направленный на: </w:t>
      </w:r>
    </w:p>
    <w:p w14:paraId="2ACF1F04" w14:textId="0A2FBA75" w:rsidR="0075703C" w:rsidRPr="00C30BF3" w:rsidRDefault="00B21308" w:rsidP="00D84F66">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-выявление нарушений</w:t>
      </w:r>
      <w:r w:rsidR="0075703C" w:rsidRPr="00C30BF3">
        <w:rPr>
          <w:rFonts w:ascii="Times New Roman" w:eastAsia="Times New Roman" w:hAnsi="Times New Roman" w:cs="Times New Roman"/>
          <w:sz w:val="28"/>
          <w:szCs w:val="28"/>
        </w:rPr>
        <w:t xml:space="preserve"> в части приостановления деятельности предприятиями розничной торговли, осуществляющими торговую деятельность непродовольственными товарами, не включенными в перечень товаров первой необходимости; </w:t>
      </w:r>
    </w:p>
    <w:p w14:paraId="66E5A116" w14:textId="3155F1E6" w:rsidR="0075703C" w:rsidRPr="00C30BF3" w:rsidRDefault="00B21308" w:rsidP="00D84F66">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-выявление нарушений</w:t>
      </w:r>
      <w:r w:rsidR="0075703C" w:rsidRPr="00C30BF3">
        <w:rPr>
          <w:rFonts w:ascii="Times New Roman" w:eastAsia="Times New Roman" w:hAnsi="Times New Roman" w:cs="Times New Roman"/>
          <w:sz w:val="28"/>
          <w:szCs w:val="28"/>
        </w:rPr>
        <w:t xml:space="preserve"> </w:t>
      </w:r>
      <w:r w:rsidR="0075703C" w:rsidRPr="00C30BF3">
        <w:rPr>
          <w:rFonts w:ascii="Times New Roman" w:hAnsi="Times New Roman" w:cs="Times New Roman"/>
          <w:sz w:val="28"/>
          <w:szCs w:val="28"/>
        </w:rPr>
        <w:t xml:space="preserve">соблюдения требований по запрету курения кальянов в ресторанах, барах, кафе и иных общественных местах в период </w:t>
      </w:r>
      <w:r w:rsidRPr="00C30BF3">
        <w:rPr>
          <w:rFonts w:ascii="Times New Roman" w:hAnsi="Times New Roman" w:cs="Times New Roman"/>
          <w:sz w:val="28"/>
          <w:szCs w:val="28"/>
        </w:rPr>
        <w:t xml:space="preserve">действия </w:t>
      </w:r>
      <w:r w:rsidR="0075703C" w:rsidRPr="00C30BF3">
        <w:rPr>
          <w:rFonts w:ascii="Times New Roman" w:hAnsi="Times New Roman" w:cs="Times New Roman"/>
          <w:sz w:val="28"/>
          <w:szCs w:val="28"/>
        </w:rPr>
        <w:t>режима повышенной готовности;</w:t>
      </w:r>
    </w:p>
    <w:p w14:paraId="1261B185" w14:textId="0551D662" w:rsidR="0075703C" w:rsidRPr="00C30BF3" w:rsidRDefault="00B21308" w:rsidP="00D84F66">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-выявление нарушений</w:t>
      </w:r>
      <w:r w:rsidR="0075703C" w:rsidRPr="00C30BF3">
        <w:rPr>
          <w:rFonts w:ascii="Times New Roman" w:eastAsia="Times New Roman" w:hAnsi="Times New Roman" w:cs="Times New Roman"/>
          <w:sz w:val="28"/>
          <w:szCs w:val="28"/>
        </w:rPr>
        <w:t xml:space="preserve"> требований по использованию средств индивид</w:t>
      </w:r>
      <w:r w:rsidRPr="00C30BF3">
        <w:rPr>
          <w:rFonts w:ascii="Times New Roman" w:eastAsia="Times New Roman" w:hAnsi="Times New Roman" w:cs="Times New Roman"/>
          <w:sz w:val="28"/>
          <w:szCs w:val="28"/>
        </w:rPr>
        <w:t>уальной защиты органов дыхания: масок и респираторов</w:t>
      </w:r>
      <w:r w:rsidR="0075703C" w:rsidRPr="00C30BF3">
        <w:rPr>
          <w:rFonts w:ascii="Times New Roman" w:eastAsia="Times New Roman" w:hAnsi="Times New Roman" w:cs="Times New Roman"/>
          <w:sz w:val="28"/>
          <w:szCs w:val="28"/>
        </w:rPr>
        <w:t>;</w:t>
      </w:r>
    </w:p>
    <w:p w14:paraId="48E3FDB4" w14:textId="7BCDD07E" w:rsidR="0075703C" w:rsidRPr="00C30BF3" w:rsidRDefault="00B21308" w:rsidP="00D84F66">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-выявление нарушений</w:t>
      </w:r>
      <w:r w:rsidR="0075703C" w:rsidRPr="00C30BF3">
        <w:rPr>
          <w:rFonts w:ascii="Times New Roman" w:eastAsia="Times New Roman" w:hAnsi="Times New Roman" w:cs="Times New Roman"/>
          <w:sz w:val="28"/>
          <w:szCs w:val="28"/>
        </w:rPr>
        <w:t xml:space="preserve"> социального дистанционирования </w:t>
      </w:r>
      <w:r w:rsidRPr="00C30BF3">
        <w:rPr>
          <w:rFonts w:ascii="Times New Roman" w:eastAsia="Times New Roman" w:hAnsi="Times New Roman" w:cs="Times New Roman"/>
          <w:sz w:val="28"/>
          <w:szCs w:val="28"/>
        </w:rPr>
        <w:t xml:space="preserve">граждан </w:t>
      </w:r>
      <w:r w:rsidR="0075703C" w:rsidRPr="00C30BF3">
        <w:rPr>
          <w:rFonts w:ascii="Times New Roman" w:eastAsia="Times New Roman" w:hAnsi="Times New Roman" w:cs="Times New Roman"/>
          <w:sz w:val="28"/>
          <w:szCs w:val="28"/>
        </w:rPr>
        <w:t>об</w:t>
      </w:r>
      <w:r w:rsidRPr="00C30BF3">
        <w:rPr>
          <w:rFonts w:ascii="Times New Roman" w:eastAsia="Times New Roman" w:hAnsi="Times New Roman" w:cs="Times New Roman"/>
          <w:sz w:val="28"/>
          <w:szCs w:val="28"/>
        </w:rPr>
        <w:t>ъектами</w:t>
      </w:r>
      <w:r w:rsidR="0075703C" w:rsidRPr="00C30BF3">
        <w:rPr>
          <w:rFonts w:ascii="Times New Roman" w:eastAsia="Times New Roman" w:hAnsi="Times New Roman" w:cs="Times New Roman"/>
          <w:sz w:val="28"/>
          <w:szCs w:val="28"/>
        </w:rPr>
        <w:t>, в которых осуществляется деятельность, связанная с совместным пребыванием граждан;</w:t>
      </w:r>
      <w:r w:rsidR="0075703C" w:rsidRPr="00C30BF3">
        <w:rPr>
          <w:rFonts w:ascii="Times New Roman" w:eastAsia="Times New Roman" w:hAnsi="Times New Roman" w:cs="Times New Roman"/>
          <w:sz w:val="28"/>
          <w:szCs w:val="28"/>
        </w:rPr>
        <w:tab/>
      </w:r>
    </w:p>
    <w:p w14:paraId="4D040E11" w14:textId="36893891" w:rsidR="00B21308" w:rsidRPr="00C30BF3" w:rsidRDefault="00B019CB" w:rsidP="00D84F66">
      <w:pPr>
        <w:spacing w:after="0" w:line="240" w:lineRule="auto"/>
        <w:ind w:firstLine="708"/>
        <w:jc w:val="both"/>
        <w:rPr>
          <w:rFonts w:ascii="Times New Roman" w:eastAsia="Calibri" w:hAnsi="Times New Roman" w:cs="Times New Roman"/>
          <w:sz w:val="28"/>
          <w:szCs w:val="28"/>
        </w:rPr>
      </w:pPr>
      <w:r w:rsidRPr="00C30BF3">
        <w:rPr>
          <w:rFonts w:ascii="Times New Roman" w:eastAsia="Times New Roman" w:hAnsi="Times New Roman" w:cs="Times New Roman"/>
          <w:sz w:val="28"/>
          <w:szCs w:val="28"/>
        </w:rPr>
        <w:t>В 2021 году с</w:t>
      </w:r>
      <w:r w:rsidR="007E6F2D" w:rsidRPr="00C30BF3">
        <w:rPr>
          <w:rFonts w:ascii="Times New Roman" w:eastAsia="Times New Roman" w:hAnsi="Times New Roman" w:cs="Times New Roman"/>
          <w:sz w:val="28"/>
          <w:szCs w:val="28"/>
        </w:rPr>
        <w:t xml:space="preserve">ектором </w:t>
      </w:r>
      <w:r w:rsidR="00B21308" w:rsidRPr="00C30BF3">
        <w:rPr>
          <w:rFonts w:ascii="Times New Roman" w:eastAsia="Times New Roman" w:hAnsi="Times New Roman" w:cs="Times New Roman"/>
          <w:sz w:val="28"/>
          <w:szCs w:val="28"/>
        </w:rPr>
        <w:t xml:space="preserve">по вопросам торговли и услуг </w:t>
      </w:r>
      <w:r w:rsidR="007E6F2D" w:rsidRPr="00C30BF3">
        <w:rPr>
          <w:rFonts w:ascii="Times New Roman" w:eastAsia="Times New Roman" w:hAnsi="Times New Roman" w:cs="Times New Roman"/>
          <w:sz w:val="28"/>
          <w:szCs w:val="28"/>
        </w:rPr>
        <w:t>упра</w:t>
      </w:r>
      <w:r w:rsidR="00B21308" w:rsidRPr="00C30BF3">
        <w:rPr>
          <w:rFonts w:ascii="Times New Roman" w:eastAsia="Times New Roman" w:hAnsi="Times New Roman" w:cs="Times New Roman"/>
          <w:sz w:val="28"/>
          <w:szCs w:val="28"/>
        </w:rPr>
        <w:t>вы района Восточное Измайлово согласно</w:t>
      </w:r>
      <w:r w:rsidR="007E6F2D" w:rsidRPr="00C30BF3">
        <w:rPr>
          <w:rFonts w:ascii="Times New Roman" w:eastAsia="Times New Roman" w:hAnsi="Times New Roman" w:cs="Times New Roman"/>
          <w:sz w:val="28"/>
          <w:szCs w:val="28"/>
        </w:rPr>
        <w:t xml:space="preserve"> ч.1 ст.20.6.1 КоАП РФ </w:t>
      </w:r>
      <w:r w:rsidRPr="00C30BF3">
        <w:rPr>
          <w:rFonts w:ascii="Times New Roman" w:eastAsia="Times New Roman" w:hAnsi="Times New Roman" w:cs="Times New Roman"/>
          <w:sz w:val="28"/>
          <w:szCs w:val="28"/>
        </w:rPr>
        <w:t xml:space="preserve">на территории района </w:t>
      </w:r>
      <w:r w:rsidR="00B21308" w:rsidRPr="00C30BF3">
        <w:rPr>
          <w:rFonts w:ascii="Times New Roman" w:eastAsia="Times New Roman" w:hAnsi="Times New Roman" w:cs="Times New Roman"/>
          <w:sz w:val="28"/>
          <w:szCs w:val="28"/>
        </w:rPr>
        <w:t xml:space="preserve">были выявлены нарушения </w:t>
      </w:r>
      <w:r w:rsidRPr="00C30BF3">
        <w:rPr>
          <w:rFonts w:ascii="Times New Roman" w:eastAsia="Times New Roman" w:hAnsi="Times New Roman" w:cs="Times New Roman"/>
          <w:sz w:val="28"/>
          <w:szCs w:val="28"/>
        </w:rPr>
        <w:t xml:space="preserve">Указа Мэра Москвы № 12-УМ от 05.03.2020 «О введении режима повышенной готовности» </w:t>
      </w:r>
      <w:r w:rsidR="00B21308" w:rsidRPr="00C30BF3">
        <w:rPr>
          <w:rFonts w:ascii="Times New Roman" w:eastAsia="Times New Roman" w:hAnsi="Times New Roman" w:cs="Times New Roman"/>
          <w:sz w:val="28"/>
          <w:szCs w:val="28"/>
        </w:rPr>
        <w:t xml:space="preserve">со стороны объектов торговли и общественного питания, по которым </w:t>
      </w:r>
      <w:r w:rsidR="007E6F2D" w:rsidRPr="00C30BF3">
        <w:rPr>
          <w:rFonts w:ascii="Times New Roman" w:eastAsia="Times New Roman" w:hAnsi="Times New Roman" w:cs="Times New Roman"/>
          <w:kern w:val="36"/>
          <w:sz w:val="28"/>
          <w:szCs w:val="28"/>
        </w:rPr>
        <w:t xml:space="preserve">составлено 287 материалов </w:t>
      </w:r>
      <w:r w:rsidR="00B21308" w:rsidRPr="00C30BF3">
        <w:rPr>
          <w:rFonts w:ascii="Times New Roman" w:eastAsia="Times New Roman" w:hAnsi="Times New Roman" w:cs="Times New Roman"/>
          <w:kern w:val="36"/>
          <w:sz w:val="28"/>
          <w:szCs w:val="28"/>
        </w:rPr>
        <w:t xml:space="preserve">для </w:t>
      </w:r>
      <w:r w:rsidR="007E6F2D" w:rsidRPr="00C30BF3">
        <w:rPr>
          <w:rFonts w:ascii="Times New Roman" w:eastAsia="Times New Roman" w:hAnsi="Times New Roman" w:cs="Times New Roman"/>
          <w:kern w:val="36"/>
          <w:sz w:val="28"/>
          <w:szCs w:val="28"/>
        </w:rPr>
        <w:t xml:space="preserve">привлечения к </w:t>
      </w:r>
      <w:r w:rsidR="007E6F2D" w:rsidRPr="00C30BF3">
        <w:rPr>
          <w:rFonts w:ascii="Times New Roman" w:eastAsia="Times New Roman" w:hAnsi="Times New Roman" w:cs="Times New Roman"/>
          <w:sz w:val="28"/>
          <w:szCs w:val="28"/>
        </w:rPr>
        <w:t>административной ответственности</w:t>
      </w:r>
      <w:r w:rsidR="00B21308" w:rsidRPr="00C30BF3">
        <w:rPr>
          <w:rFonts w:ascii="Times New Roman" w:eastAsia="Calibri" w:hAnsi="Times New Roman" w:cs="Times New Roman"/>
          <w:sz w:val="28"/>
          <w:szCs w:val="28"/>
        </w:rPr>
        <w:t xml:space="preserve">. Материалы были направлены в Измайловский районный суд </w:t>
      </w:r>
      <w:r w:rsidR="007E6F2D" w:rsidRPr="00C30BF3">
        <w:rPr>
          <w:rFonts w:ascii="Times New Roman" w:eastAsia="Calibri" w:hAnsi="Times New Roman" w:cs="Times New Roman"/>
          <w:sz w:val="28"/>
          <w:szCs w:val="28"/>
        </w:rPr>
        <w:t xml:space="preserve">для вынесения решения </w:t>
      </w:r>
      <w:r w:rsidR="00B21308" w:rsidRPr="00C30BF3">
        <w:rPr>
          <w:rFonts w:ascii="Times New Roman" w:eastAsia="Calibri" w:hAnsi="Times New Roman" w:cs="Times New Roman"/>
          <w:sz w:val="28"/>
          <w:szCs w:val="28"/>
        </w:rPr>
        <w:t xml:space="preserve">о </w:t>
      </w:r>
      <w:r w:rsidR="007E6F2D" w:rsidRPr="00C30BF3">
        <w:rPr>
          <w:rFonts w:ascii="Times New Roman" w:eastAsia="Calibri" w:hAnsi="Times New Roman" w:cs="Times New Roman"/>
          <w:sz w:val="28"/>
          <w:szCs w:val="28"/>
        </w:rPr>
        <w:t>прив</w:t>
      </w:r>
      <w:r w:rsidR="00B21308" w:rsidRPr="00C30BF3">
        <w:rPr>
          <w:rFonts w:ascii="Times New Roman" w:eastAsia="Calibri" w:hAnsi="Times New Roman" w:cs="Times New Roman"/>
          <w:sz w:val="28"/>
          <w:szCs w:val="28"/>
        </w:rPr>
        <w:t>лечении</w:t>
      </w:r>
      <w:r w:rsidR="007E6F2D" w:rsidRPr="00C30BF3">
        <w:rPr>
          <w:rFonts w:ascii="Times New Roman" w:eastAsia="Calibri" w:hAnsi="Times New Roman" w:cs="Times New Roman"/>
          <w:sz w:val="28"/>
          <w:szCs w:val="28"/>
        </w:rPr>
        <w:t xml:space="preserve"> к административной ответственности. </w:t>
      </w:r>
    </w:p>
    <w:p w14:paraId="21F4251F" w14:textId="213B7528" w:rsidR="00087518" w:rsidRDefault="007E6F2D" w:rsidP="00087518">
      <w:pPr>
        <w:spacing w:after="0" w:line="240" w:lineRule="auto"/>
        <w:ind w:firstLine="708"/>
        <w:jc w:val="both"/>
        <w:rPr>
          <w:rFonts w:ascii="Times New Roman" w:eastAsia="Times New Roman" w:hAnsi="Times New Roman" w:cs="Times New Roman"/>
          <w:sz w:val="28"/>
          <w:szCs w:val="28"/>
        </w:rPr>
      </w:pPr>
      <w:r w:rsidRPr="00C30BF3">
        <w:rPr>
          <w:rFonts w:ascii="Times New Roman" w:eastAsia="Calibri" w:hAnsi="Times New Roman" w:cs="Times New Roman"/>
          <w:sz w:val="28"/>
          <w:szCs w:val="28"/>
        </w:rPr>
        <w:t xml:space="preserve">По состоянию на 19.01.2022г. </w:t>
      </w:r>
      <w:r w:rsidR="00B21308" w:rsidRPr="00C30BF3">
        <w:rPr>
          <w:rFonts w:ascii="Times New Roman" w:eastAsia="Calibri" w:hAnsi="Times New Roman" w:cs="Times New Roman"/>
          <w:sz w:val="28"/>
          <w:szCs w:val="28"/>
        </w:rPr>
        <w:t xml:space="preserve">предприятия, нарушившие требования Указа Мэра Москвы № 12-УМ от 05.03.2020 «О введении режима повышенной готовности» </w:t>
      </w:r>
      <w:r w:rsidR="00B019CB" w:rsidRPr="00C30BF3">
        <w:rPr>
          <w:rFonts w:ascii="Times New Roman" w:eastAsia="Calibri" w:hAnsi="Times New Roman" w:cs="Times New Roman"/>
          <w:sz w:val="28"/>
          <w:szCs w:val="28"/>
        </w:rPr>
        <w:t xml:space="preserve">были </w:t>
      </w:r>
      <w:r w:rsidR="00B21308" w:rsidRPr="00C30BF3">
        <w:rPr>
          <w:rFonts w:ascii="Times New Roman" w:eastAsia="Calibri" w:hAnsi="Times New Roman" w:cs="Times New Roman"/>
          <w:sz w:val="28"/>
          <w:szCs w:val="28"/>
        </w:rPr>
        <w:t xml:space="preserve">привлечены к </w:t>
      </w:r>
      <w:r w:rsidRPr="00C30BF3">
        <w:rPr>
          <w:rFonts w:ascii="Times New Roman" w:eastAsia="Times New Roman" w:hAnsi="Times New Roman" w:cs="Times New Roman"/>
          <w:sz w:val="28"/>
          <w:szCs w:val="28"/>
        </w:rPr>
        <w:t xml:space="preserve">административному наказанию в виде штрафа на общую сумму 10 130 000 рублей. </w:t>
      </w:r>
      <w:r w:rsidR="00B019CB" w:rsidRPr="00C30BF3">
        <w:rPr>
          <w:rFonts w:ascii="Times New Roman" w:eastAsia="Times New Roman" w:hAnsi="Times New Roman" w:cs="Times New Roman"/>
          <w:sz w:val="28"/>
          <w:szCs w:val="28"/>
        </w:rPr>
        <w:t>Согласно</w:t>
      </w:r>
      <w:r w:rsidRPr="00C30BF3">
        <w:rPr>
          <w:rFonts w:ascii="Times New Roman" w:eastAsia="Times New Roman" w:hAnsi="Times New Roman" w:cs="Times New Roman"/>
          <w:sz w:val="28"/>
          <w:szCs w:val="28"/>
        </w:rPr>
        <w:t xml:space="preserve"> </w:t>
      </w:r>
      <w:r w:rsidR="00087518" w:rsidRPr="00C30BF3">
        <w:rPr>
          <w:rFonts w:ascii="Times New Roman" w:eastAsia="Times New Roman" w:hAnsi="Times New Roman" w:cs="Times New Roman"/>
          <w:sz w:val="28"/>
          <w:szCs w:val="28"/>
        </w:rPr>
        <w:t>постановлениям суда,</w:t>
      </w:r>
      <w:r w:rsidRPr="00C30BF3">
        <w:rPr>
          <w:rFonts w:ascii="Times New Roman" w:eastAsia="Times New Roman" w:hAnsi="Times New Roman" w:cs="Times New Roman"/>
          <w:sz w:val="28"/>
          <w:szCs w:val="28"/>
        </w:rPr>
        <w:t xml:space="preserve"> </w:t>
      </w:r>
      <w:r w:rsidR="00B019CB" w:rsidRPr="00C30BF3">
        <w:rPr>
          <w:rFonts w:ascii="Times New Roman" w:eastAsia="Times New Roman" w:hAnsi="Times New Roman" w:cs="Times New Roman"/>
          <w:sz w:val="28"/>
          <w:szCs w:val="28"/>
        </w:rPr>
        <w:t xml:space="preserve">взыскано </w:t>
      </w:r>
      <w:r w:rsidRPr="00C30BF3">
        <w:rPr>
          <w:rFonts w:ascii="Times New Roman" w:eastAsia="Times New Roman" w:hAnsi="Times New Roman" w:cs="Times New Roman"/>
          <w:sz w:val="28"/>
          <w:szCs w:val="28"/>
        </w:rPr>
        <w:t>9 000 000 рублей.</w:t>
      </w:r>
    </w:p>
    <w:p w14:paraId="010A38EE" w14:textId="77777777" w:rsidR="00087518" w:rsidRPr="00C30BF3" w:rsidRDefault="00087518" w:rsidP="00087518">
      <w:pPr>
        <w:spacing w:after="0" w:line="240" w:lineRule="auto"/>
        <w:ind w:firstLine="708"/>
        <w:jc w:val="both"/>
        <w:rPr>
          <w:rFonts w:ascii="Times New Roman" w:eastAsia="Times New Roman" w:hAnsi="Times New Roman" w:cs="Times New Roman"/>
          <w:sz w:val="28"/>
          <w:szCs w:val="28"/>
        </w:rPr>
      </w:pPr>
    </w:p>
    <w:p w14:paraId="31483981" w14:textId="77777777" w:rsidR="007A017A" w:rsidRPr="00C30BF3" w:rsidRDefault="0075703C"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 xml:space="preserve"> </w:t>
      </w:r>
      <w:r w:rsidR="007A017A" w:rsidRPr="00C30BF3">
        <w:rPr>
          <w:rFonts w:ascii="Times New Roman" w:eastAsiaTheme="minorHAnsi" w:hAnsi="Times New Roman" w:cs="Times New Roman"/>
          <w:b/>
          <w:i/>
          <w:sz w:val="28"/>
          <w:szCs w:val="28"/>
          <w:u w:val="single"/>
          <w:lang w:eastAsia="en-US"/>
        </w:rPr>
        <w:t>«Участие в проведении месячников, субботников»</w:t>
      </w:r>
    </w:p>
    <w:p w14:paraId="58E8E47B" w14:textId="1681DF51" w:rsidR="00D866EB" w:rsidRDefault="00494458" w:rsidP="000277FD">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B66CB5" w:rsidRPr="00C30BF3">
        <w:rPr>
          <w:rFonts w:ascii="Times New Roman" w:eastAsiaTheme="minorHAnsi" w:hAnsi="Times New Roman" w:cs="Times New Roman"/>
          <w:sz w:val="28"/>
          <w:szCs w:val="28"/>
          <w:lang w:eastAsia="en-US"/>
        </w:rPr>
        <w:t xml:space="preserve">В связи с </w:t>
      </w:r>
      <w:r w:rsidR="009133A6" w:rsidRPr="00C30BF3">
        <w:rPr>
          <w:rFonts w:ascii="Times New Roman" w:eastAsiaTheme="minorHAnsi" w:hAnsi="Times New Roman" w:cs="Times New Roman"/>
          <w:sz w:val="28"/>
          <w:szCs w:val="28"/>
          <w:lang w:eastAsia="en-US"/>
        </w:rPr>
        <w:t xml:space="preserve">ограничительными мерами по борьбе с </w:t>
      </w:r>
      <w:r w:rsidR="00F86102" w:rsidRPr="00C30BF3">
        <w:rPr>
          <w:rFonts w:ascii="Times New Roman" w:eastAsiaTheme="minorHAnsi" w:hAnsi="Times New Roman" w:cs="Times New Roman"/>
          <w:sz w:val="28"/>
          <w:szCs w:val="28"/>
          <w:lang w:val="en-US" w:eastAsia="en-US"/>
        </w:rPr>
        <w:t>COVID</w:t>
      </w:r>
      <w:r w:rsidR="00F86102" w:rsidRPr="00C30BF3">
        <w:rPr>
          <w:rFonts w:ascii="Times New Roman" w:eastAsiaTheme="minorHAnsi" w:hAnsi="Times New Roman" w:cs="Times New Roman"/>
          <w:sz w:val="28"/>
          <w:szCs w:val="28"/>
          <w:lang w:eastAsia="en-US"/>
        </w:rPr>
        <w:t>-19 субботники не проводил</w:t>
      </w:r>
      <w:r w:rsidR="000B77B2" w:rsidRPr="00C30BF3">
        <w:rPr>
          <w:rFonts w:ascii="Times New Roman" w:eastAsiaTheme="minorHAnsi" w:hAnsi="Times New Roman" w:cs="Times New Roman"/>
          <w:sz w:val="28"/>
          <w:szCs w:val="28"/>
          <w:lang w:eastAsia="en-US"/>
        </w:rPr>
        <w:t>ись</w:t>
      </w:r>
      <w:r w:rsidR="00F86102" w:rsidRPr="00C30BF3">
        <w:rPr>
          <w:rFonts w:ascii="Times New Roman" w:eastAsiaTheme="minorHAnsi" w:hAnsi="Times New Roman" w:cs="Times New Roman"/>
          <w:sz w:val="28"/>
          <w:szCs w:val="28"/>
          <w:lang w:eastAsia="en-US"/>
        </w:rPr>
        <w:t>.</w:t>
      </w:r>
    </w:p>
    <w:p w14:paraId="0F60DAA7" w14:textId="30D4BFE3" w:rsidR="000277FD" w:rsidRDefault="000277FD" w:rsidP="000277FD">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6CD22B1F" w14:textId="4CA4BA61" w:rsidR="00087518" w:rsidRDefault="00087518" w:rsidP="000277FD">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668EF646" w14:textId="4F0D7A4F" w:rsidR="00087518" w:rsidRDefault="00087518" w:rsidP="000277FD">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5319FA72" w14:textId="41345407" w:rsidR="00087518" w:rsidRDefault="00087518" w:rsidP="000277FD">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0F886E35" w14:textId="269F0B9A" w:rsidR="00087518" w:rsidRDefault="00087518" w:rsidP="000277FD">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3E8CE96A" w14:textId="77777777" w:rsidR="00087518" w:rsidRPr="00C30BF3" w:rsidRDefault="00087518" w:rsidP="000277FD">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5C351D52" w14:textId="77777777" w:rsidR="00547FCF" w:rsidRPr="00C30BF3" w:rsidRDefault="00547FCF"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lastRenderedPageBreak/>
        <w:t xml:space="preserve">«Народная дружина и ОПОП»  </w:t>
      </w:r>
    </w:p>
    <w:p w14:paraId="7CB2A8CE" w14:textId="77777777" w:rsidR="00547FCF" w:rsidRPr="00C30BF3" w:rsidRDefault="00547FCF"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На территории района Восточное Измайлово расположено </w:t>
      </w:r>
      <w:r w:rsidRPr="00C30BF3">
        <w:rPr>
          <w:rFonts w:ascii="Times New Roman" w:eastAsia="Calibri" w:hAnsi="Times New Roman" w:cs="Times New Roman"/>
          <w:b/>
          <w:sz w:val="28"/>
          <w:szCs w:val="28"/>
        </w:rPr>
        <w:t>6</w:t>
      </w:r>
      <w:r w:rsidRPr="00C30BF3">
        <w:rPr>
          <w:rFonts w:ascii="Times New Roman" w:eastAsia="Calibri" w:hAnsi="Times New Roman" w:cs="Times New Roman"/>
          <w:sz w:val="28"/>
          <w:szCs w:val="28"/>
        </w:rPr>
        <w:t xml:space="preserve"> </w:t>
      </w:r>
      <w:r w:rsidRPr="00C30BF3">
        <w:rPr>
          <w:rFonts w:ascii="Times New Roman" w:eastAsia="Calibri" w:hAnsi="Times New Roman" w:cs="Times New Roman"/>
          <w:b/>
          <w:sz w:val="28"/>
          <w:szCs w:val="28"/>
        </w:rPr>
        <w:t>общественных пунктов охраны порядка</w:t>
      </w:r>
      <w:r w:rsidRPr="00C30BF3">
        <w:rPr>
          <w:rFonts w:ascii="Times New Roman" w:eastAsia="Calibri" w:hAnsi="Times New Roman" w:cs="Times New Roman"/>
          <w:sz w:val="28"/>
          <w:szCs w:val="28"/>
        </w:rPr>
        <w:t xml:space="preserve">, сотрудники которых активно взаимодействуют с управой и ОМВД района. </w:t>
      </w:r>
    </w:p>
    <w:p w14:paraId="6D02D4C1" w14:textId="47934A1C" w:rsidR="00F722E4" w:rsidRPr="00C30BF3" w:rsidRDefault="00F722E4"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Адреса ОПОП:</w:t>
      </w:r>
    </w:p>
    <w:p w14:paraId="20A8DBF0" w14:textId="77777777" w:rsidR="00F722E4" w:rsidRPr="00C30BF3" w:rsidRDefault="00F722E4"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Первомайская ул., д. 110;</w:t>
      </w:r>
    </w:p>
    <w:p w14:paraId="090A485A" w14:textId="77777777" w:rsidR="00F722E4" w:rsidRPr="00C30BF3" w:rsidRDefault="00F722E4"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- 11-я Парковая ул., д. 24;</w:t>
      </w:r>
    </w:p>
    <w:p w14:paraId="6A866714" w14:textId="77777777" w:rsidR="00F722E4" w:rsidRPr="00C30BF3" w:rsidRDefault="00F722E4"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Измайловский </w:t>
      </w:r>
      <w:r w:rsidR="00761F9A" w:rsidRPr="00C30BF3">
        <w:rPr>
          <w:rFonts w:ascii="Times New Roman" w:eastAsia="Calibri" w:hAnsi="Times New Roman" w:cs="Times New Roman"/>
          <w:sz w:val="28"/>
          <w:szCs w:val="28"/>
        </w:rPr>
        <w:t>пр-т</w:t>
      </w:r>
      <w:r w:rsidRPr="00C30BF3">
        <w:rPr>
          <w:rFonts w:ascii="Times New Roman" w:eastAsia="Calibri" w:hAnsi="Times New Roman" w:cs="Times New Roman"/>
          <w:sz w:val="28"/>
          <w:szCs w:val="28"/>
        </w:rPr>
        <w:t>, д. 87;</w:t>
      </w:r>
    </w:p>
    <w:p w14:paraId="412D67EC" w14:textId="77777777" w:rsidR="00F722E4" w:rsidRPr="00C30BF3" w:rsidRDefault="00F722E4"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- 16-я Парковая ул., д. 27;</w:t>
      </w:r>
    </w:p>
    <w:p w14:paraId="05F893AB" w14:textId="77777777" w:rsidR="00F722E4" w:rsidRPr="00C30BF3" w:rsidRDefault="00F722E4"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Н. Первомайская ул., д. 24;</w:t>
      </w:r>
    </w:p>
    <w:p w14:paraId="2C45ACD0" w14:textId="77777777" w:rsidR="00F722E4" w:rsidRPr="00C30BF3" w:rsidRDefault="00F722E4"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- 13-я Парковая ул., д. 22, корп. 4.</w:t>
      </w:r>
    </w:p>
    <w:p w14:paraId="0803690E" w14:textId="482CC35E" w:rsidR="00547FCF" w:rsidRPr="00C30BF3" w:rsidRDefault="00B019CB"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П</w:t>
      </w:r>
      <w:r w:rsidR="00547FCF" w:rsidRPr="00C30BF3">
        <w:rPr>
          <w:rFonts w:ascii="Times New Roman" w:eastAsia="Times New Roman" w:hAnsi="Times New Roman" w:cs="Times New Roman"/>
          <w:sz w:val="28"/>
          <w:szCs w:val="28"/>
        </w:rPr>
        <w:t>омощь в соблюдении законности и правопорядка на территории района оказывает «</w:t>
      </w:r>
      <w:r w:rsidR="00547FCF" w:rsidRPr="00C30BF3">
        <w:rPr>
          <w:rFonts w:ascii="Times New Roman" w:eastAsia="Times New Roman" w:hAnsi="Times New Roman" w:cs="Times New Roman"/>
          <w:b/>
          <w:sz w:val="28"/>
          <w:szCs w:val="28"/>
        </w:rPr>
        <w:t>Народная дружина</w:t>
      </w:r>
      <w:r w:rsidR="00547FCF" w:rsidRPr="00C30BF3">
        <w:rPr>
          <w:rFonts w:ascii="Times New Roman" w:eastAsia="Times New Roman" w:hAnsi="Times New Roman" w:cs="Times New Roman"/>
          <w:sz w:val="28"/>
          <w:szCs w:val="28"/>
        </w:rPr>
        <w:t xml:space="preserve">» района Восточное Измайлово, которая является районным </w:t>
      </w:r>
      <w:r w:rsidR="00E8202D" w:rsidRPr="00C30BF3">
        <w:rPr>
          <w:rFonts w:ascii="Times New Roman" w:eastAsia="Times New Roman" w:hAnsi="Times New Roman" w:cs="Times New Roman"/>
          <w:sz w:val="28"/>
          <w:szCs w:val="28"/>
        </w:rPr>
        <w:t>подразделением ГКУ</w:t>
      </w:r>
      <w:r w:rsidR="00547FCF" w:rsidRPr="00C30BF3">
        <w:rPr>
          <w:rFonts w:ascii="Times New Roman" w:eastAsia="Times New Roman" w:hAnsi="Times New Roman" w:cs="Times New Roman"/>
          <w:sz w:val="28"/>
          <w:szCs w:val="28"/>
        </w:rPr>
        <w:t xml:space="preserve"> «Московский городской штаб Народн</w:t>
      </w:r>
      <w:r w:rsidR="004A0985" w:rsidRPr="00C30BF3">
        <w:rPr>
          <w:rFonts w:ascii="Times New Roman" w:eastAsia="Times New Roman" w:hAnsi="Times New Roman" w:cs="Times New Roman"/>
          <w:sz w:val="28"/>
          <w:szCs w:val="28"/>
        </w:rPr>
        <w:t>о</w:t>
      </w:r>
      <w:r w:rsidR="00E41D76" w:rsidRPr="00C30BF3">
        <w:rPr>
          <w:rFonts w:ascii="Times New Roman" w:eastAsia="Times New Roman" w:hAnsi="Times New Roman" w:cs="Times New Roman"/>
          <w:sz w:val="28"/>
          <w:szCs w:val="28"/>
        </w:rPr>
        <w:t>й дружины». По состоянию на 2021</w:t>
      </w:r>
      <w:r w:rsidR="00547FCF" w:rsidRPr="00C30BF3">
        <w:rPr>
          <w:rFonts w:ascii="Times New Roman" w:eastAsia="Times New Roman" w:hAnsi="Times New Roman" w:cs="Times New Roman"/>
          <w:sz w:val="28"/>
          <w:szCs w:val="28"/>
        </w:rPr>
        <w:t xml:space="preserve"> год в рядах «Народной дружины» района насчитывается </w:t>
      </w:r>
      <w:r w:rsidR="00E41D76" w:rsidRPr="00C30BF3">
        <w:rPr>
          <w:rFonts w:ascii="Times New Roman" w:eastAsia="Times New Roman" w:hAnsi="Times New Roman" w:cs="Times New Roman"/>
          <w:b/>
          <w:sz w:val="28"/>
          <w:szCs w:val="28"/>
        </w:rPr>
        <w:t>123</w:t>
      </w:r>
      <w:r w:rsidR="00547FCF" w:rsidRPr="00C30BF3">
        <w:rPr>
          <w:rFonts w:ascii="Times New Roman" w:eastAsia="Times New Roman" w:hAnsi="Times New Roman" w:cs="Times New Roman"/>
          <w:sz w:val="28"/>
          <w:szCs w:val="28"/>
        </w:rPr>
        <w:t xml:space="preserve"> дружинник</w:t>
      </w:r>
      <w:r w:rsidRPr="00C30BF3">
        <w:rPr>
          <w:rFonts w:ascii="Times New Roman" w:eastAsia="Times New Roman" w:hAnsi="Times New Roman" w:cs="Times New Roman"/>
          <w:sz w:val="28"/>
          <w:szCs w:val="28"/>
        </w:rPr>
        <w:t>а</w:t>
      </w:r>
      <w:r w:rsidR="00547FCF" w:rsidRPr="00C30BF3">
        <w:rPr>
          <w:rFonts w:ascii="Times New Roman" w:eastAsia="Times New Roman" w:hAnsi="Times New Roman" w:cs="Times New Roman"/>
          <w:sz w:val="28"/>
          <w:szCs w:val="28"/>
        </w:rPr>
        <w:t xml:space="preserve">. За отчетный период каждый член «Народной дружины» принял участие в </w:t>
      </w:r>
      <w:r w:rsidR="00E41D76" w:rsidRPr="00C30BF3">
        <w:rPr>
          <w:rFonts w:ascii="Times New Roman" w:eastAsia="Times New Roman" w:hAnsi="Times New Roman" w:cs="Times New Roman"/>
          <w:b/>
          <w:sz w:val="28"/>
          <w:szCs w:val="28"/>
        </w:rPr>
        <w:t>24</w:t>
      </w:r>
      <w:r w:rsidR="00547FCF" w:rsidRPr="00C30BF3">
        <w:rPr>
          <w:rFonts w:ascii="Times New Roman" w:eastAsia="Times New Roman" w:hAnsi="Times New Roman" w:cs="Times New Roman"/>
          <w:sz w:val="28"/>
          <w:szCs w:val="28"/>
        </w:rPr>
        <w:t xml:space="preserve"> рейд</w:t>
      </w:r>
      <w:r w:rsidR="00FE0B37" w:rsidRPr="00C30BF3">
        <w:rPr>
          <w:rFonts w:ascii="Times New Roman" w:eastAsia="Times New Roman" w:hAnsi="Times New Roman" w:cs="Times New Roman"/>
          <w:sz w:val="28"/>
          <w:szCs w:val="28"/>
        </w:rPr>
        <w:t>ах</w:t>
      </w:r>
      <w:r w:rsidR="00547FCF" w:rsidRPr="00C30BF3">
        <w:rPr>
          <w:rFonts w:ascii="Times New Roman" w:eastAsia="Times New Roman" w:hAnsi="Times New Roman" w:cs="Times New Roman"/>
          <w:sz w:val="28"/>
          <w:szCs w:val="28"/>
        </w:rPr>
        <w:t xml:space="preserve"> и патрулировании территории</w:t>
      </w:r>
      <w:r w:rsidRPr="00C30BF3">
        <w:rPr>
          <w:rFonts w:ascii="Times New Roman" w:eastAsia="Times New Roman" w:hAnsi="Times New Roman" w:cs="Times New Roman"/>
          <w:sz w:val="28"/>
          <w:szCs w:val="28"/>
        </w:rPr>
        <w:t xml:space="preserve"> района</w:t>
      </w:r>
      <w:r w:rsidR="00547FCF" w:rsidRPr="00C30BF3">
        <w:rPr>
          <w:rFonts w:ascii="Times New Roman" w:eastAsia="Times New Roman" w:hAnsi="Times New Roman" w:cs="Times New Roman"/>
          <w:sz w:val="28"/>
          <w:szCs w:val="28"/>
        </w:rPr>
        <w:t xml:space="preserve">. </w:t>
      </w:r>
    </w:p>
    <w:p w14:paraId="5F6C9D1A" w14:textId="44DBF281" w:rsidR="004B2F61" w:rsidRPr="00C30BF3" w:rsidRDefault="004B2F61" w:rsidP="00CB4AAA">
      <w:pPr>
        <w:spacing w:after="0" w:line="240" w:lineRule="auto"/>
        <w:jc w:val="both"/>
        <w:rPr>
          <w:rFonts w:ascii="Times New Roman" w:eastAsia="Calibri" w:hAnsi="Times New Roman" w:cs="Times New Roman"/>
          <w:i/>
          <w:sz w:val="28"/>
          <w:szCs w:val="28"/>
        </w:rPr>
      </w:pPr>
    </w:p>
    <w:p w14:paraId="4692C348" w14:textId="77777777" w:rsidR="002A4D3B" w:rsidRPr="00C30BF3" w:rsidRDefault="002A4D3B"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«Информирование населения о пожарной безопасности»</w:t>
      </w:r>
    </w:p>
    <w:p w14:paraId="6F2B6F73" w14:textId="77777777" w:rsidR="00CD7D43" w:rsidRDefault="002A4D3B" w:rsidP="00CD7D43">
      <w:pPr>
        <w:spacing w:after="0" w:line="240" w:lineRule="auto"/>
        <w:ind w:firstLine="708"/>
        <w:jc w:val="both"/>
        <w:rPr>
          <w:rFonts w:ascii="Times New Roman" w:eastAsia="Calibri" w:hAnsi="Times New Roman" w:cs="Times New Roman"/>
          <w:color w:val="00B050"/>
          <w:sz w:val="28"/>
          <w:szCs w:val="28"/>
        </w:rPr>
      </w:pPr>
      <w:r w:rsidRPr="00C30BF3">
        <w:rPr>
          <w:rFonts w:ascii="Times New Roman" w:eastAsia="Calibri" w:hAnsi="Times New Roman" w:cs="Times New Roman"/>
          <w:sz w:val="28"/>
          <w:szCs w:val="28"/>
        </w:rPr>
        <w:t>В 20</w:t>
      </w:r>
      <w:r w:rsidR="00C76FE9" w:rsidRPr="00C30BF3">
        <w:rPr>
          <w:rFonts w:ascii="Times New Roman" w:eastAsia="Calibri" w:hAnsi="Times New Roman" w:cs="Times New Roman"/>
          <w:sz w:val="28"/>
          <w:szCs w:val="28"/>
        </w:rPr>
        <w:t>21</w:t>
      </w:r>
      <w:r w:rsidRPr="00C30BF3">
        <w:rPr>
          <w:rFonts w:ascii="Times New Roman" w:eastAsia="Calibri" w:hAnsi="Times New Roman" w:cs="Times New Roman"/>
          <w:sz w:val="28"/>
          <w:szCs w:val="28"/>
        </w:rPr>
        <w:t xml:space="preserve"> году на территории района </w:t>
      </w:r>
      <w:r w:rsidRPr="00C30BF3">
        <w:rPr>
          <w:rFonts w:ascii="Times New Roman" w:eastAsia="Calibri" w:hAnsi="Times New Roman" w:cs="Times New Roman"/>
          <w:b/>
          <w:sz w:val="28"/>
          <w:szCs w:val="28"/>
        </w:rPr>
        <w:t xml:space="preserve">аварий, катастроф, чрезвычайных ситуаций </w:t>
      </w:r>
      <w:r w:rsidRPr="00C30BF3">
        <w:rPr>
          <w:rFonts w:ascii="Times New Roman" w:eastAsia="Calibri" w:hAnsi="Times New Roman" w:cs="Times New Roman"/>
          <w:sz w:val="28"/>
          <w:szCs w:val="28"/>
        </w:rPr>
        <w:t>природного и техногенного характера не было.</w:t>
      </w:r>
      <w:r w:rsidR="00CD7D43" w:rsidRPr="00CD7D43">
        <w:rPr>
          <w:rFonts w:ascii="Times New Roman" w:eastAsia="Calibri" w:hAnsi="Times New Roman" w:cs="Times New Roman"/>
          <w:color w:val="00B050"/>
          <w:sz w:val="28"/>
          <w:szCs w:val="28"/>
        </w:rPr>
        <w:t xml:space="preserve"> </w:t>
      </w:r>
    </w:p>
    <w:p w14:paraId="3C713DAF" w14:textId="23601C7E" w:rsidR="00CD7D43" w:rsidRPr="004B2F61" w:rsidRDefault="00826A77" w:rsidP="00CD7D43">
      <w:pPr>
        <w:spacing w:after="0" w:line="240" w:lineRule="auto"/>
        <w:ind w:firstLine="708"/>
        <w:jc w:val="both"/>
        <w:rPr>
          <w:rFonts w:ascii="Times New Roman" w:eastAsia="Calibri" w:hAnsi="Times New Roman" w:cs="Times New Roman"/>
          <w:sz w:val="28"/>
          <w:szCs w:val="28"/>
        </w:rPr>
      </w:pPr>
      <w:r w:rsidRPr="004B2F61">
        <w:rPr>
          <w:rFonts w:ascii="Times New Roman" w:eastAsia="Calibri" w:hAnsi="Times New Roman" w:cs="Times New Roman"/>
          <w:sz w:val="28"/>
          <w:szCs w:val="28"/>
        </w:rPr>
        <w:t>За</w:t>
      </w:r>
      <w:r w:rsidR="00CD7D43" w:rsidRPr="004B2F61">
        <w:rPr>
          <w:rFonts w:ascii="Times New Roman" w:eastAsia="Calibri" w:hAnsi="Times New Roman" w:cs="Times New Roman"/>
          <w:sz w:val="28"/>
          <w:szCs w:val="28"/>
        </w:rPr>
        <w:t xml:space="preserve"> текущий период 2021 года в районе произошло 26 пожара (в 2020 году 26 пожаров), на которых: </w:t>
      </w:r>
    </w:p>
    <w:p w14:paraId="5F583046" w14:textId="77777777" w:rsidR="00CD7D43" w:rsidRPr="004B2F61" w:rsidRDefault="00CD7D43" w:rsidP="00CD7D43">
      <w:pPr>
        <w:spacing w:after="0" w:line="240" w:lineRule="auto"/>
        <w:ind w:firstLine="708"/>
        <w:jc w:val="both"/>
        <w:rPr>
          <w:rFonts w:ascii="Times New Roman" w:eastAsia="Calibri" w:hAnsi="Times New Roman" w:cs="Times New Roman"/>
          <w:sz w:val="28"/>
          <w:szCs w:val="28"/>
        </w:rPr>
      </w:pPr>
      <w:r w:rsidRPr="004B2F61">
        <w:rPr>
          <w:rFonts w:ascii="Times New Roman" w:eastAsia="Calibri" w:hAnsi="Times New Roman" w:cs="Times New Roman"/>
          <w:sz w:val="28"/>
          <w:szCs w:val="28"/>
        </w:rPr>
        <w:t>- погибло 1 человек (в 2020 году 0.)</w:t>
      </w:r>
    </w:p>
    <w:p w14:paraId="5540D521" w14:textId="4A5B8609" w:rsidR="00CD7D43" w:rsidRPr="004B2F61" w:rsidRDefault="00CD7D43" w:rsidP="00CD7D43">
      <w:pPr>
        <w:spacing w:after="0" w:line="240" w:lineRule="auto"/>
        <w:ind w:firstLine="708"/>
        <w:jc w:val="both"/>
        <w:rPr>
          <w:rFonts w:ascii="Times New Roman" w:eastAsia="Calibri" w:hAnsi="Times New Roman" w:cs="Times New Roman"/>
          <w:sz w:val="28"/>
          <w:szCs w:val="28"/>
        </w:rPr>
      </w:pPr>
      <w:r w:rsidRPr="004B2F61">
        <w:rPr>
          <w:rFonts w:ascii="Times New Roman" w:eastAsia="Calibri" w:hAnsi="Times New Roman" w:cs="Times New Roman"/>
          <w:sz w:val="28"/>
          <w:szCs w:val="28"/>
        </w:rPr>
        <w:t xml:space="preserve">Пожар в квартире № </w:t>
      </w:r>
      <w:r w:rsidR="00826A77" w:rsidRPr="004B2F61">
        <w:rPr>
          <w:rFonts w:ascii="Times New Roman" w:eastAsia="Calibri" w:hAnsi="Times New Roman" w:cs="Times New Roman"/>
          <w:sz w:val="28"/>
          <w:szCs w:val="28"/>
        </w:rPr>
        <w:t>66 дома</w:t>
      </w:r>
      <w:r w:rsidRPr="004B2F61">
        <w:rPr>
          <w:rFonts w:ascii="Times New Roman" w:eastAsia="Calibri" w:hAnsi="Times New Roman" w:cs="Times New Roman"/>
          <w:sz w:val="28"/>
          <w:szCs w:val="28"/>
        </w:rPr>
        <w:t xml:space="preserve"> 72 по Измайловскому бульвару.</w:t>
      </w:r>
    </w:p>
    <w:p w14:paraId="333D3BD0" w14:textId="77777777" w:rsidR="00CD7D43" w:rsidRPr="004B2F61" w:rsidRDefault="00CD7D43" w:rsidP="00CD7D43">
      <w:pPr>
        <w:spacing w:after="0" w:line="240" w:lineRule="auto"/>
        <w:ind w:firstLine="708"/>
        <w:jc w:val="both"/>
        <w:rPr>
          <w:rFonts w:ascii="Times New Roman" w:eastAsia="Calibri" w:hAnsi="Times New Roman" w:cs="Times New Roman"/>
          <w:sz w:val="28"/>
          <w:szCs w:val="28"/>
        </w:rPr>
      </w:pPr>
      <w:r w:rsidRPr="004B2F61">
        <w:rPr>
          <w:rFonts w:ascii="Times New Roman" w:eastAsia="Calibri" w:hAnsi="Times New Roman" w:cs="Times New Roman"/>
          <w:sz w:val="28"/>
          <w:szCs w:val="28"/>
        </w:rPr>
        <w:t xml:space="preserve">- пострадало 0 человек (в 2020 году 1 человек) </w:t>
      </w:r>
    </w:p>
    <w:p w14:paraId="075A68B7" w14:textId="69136C3B" w:rsidR="002A4D3B" w:rsidRPr="004B2F61" w:rsidRDefault="00CD7D43" w:rsidP="00826A77">
      <w:pPr>
        <w:spacing w:after="0" w:line="240" w:lineRule="auto"/>
        <w:ind w:firstLine="708"/>
        <w:jc w:val="both"/>
        <w:rPr>
          <w:rFonts w:ascii="Times New Roman" w:eastAsia="Calibri" w:hAnsi="Times New Roman" w:cs="Times New Roman"/>
          <w:sz w:val="28"/>
          <w:szCs w:val="28"/>
        </w:rPr>
      </w:pPr>
      <w:r w:rsidRPr="004B2F61">
        <w:rPr>
          <w:rFonts w:ascii="Times New Roman" w:eastAsia="Calibri" w:hAnsi="Times New Roman" w:cs="Times New Roman"/>
          <w:sz w:val="28"/>
          <w:szCs w:val="28"/>
        </w:rPr>
        <w:t>Вместе с тем в 2021 году на территории района не допущено гибели и травмирования детей.</w:t>
      </w:r>
    </w:p>
    <w:p w14:paraId="326FF9DD" w14:textId="457F16C9" w:rsidR="002A4D3B" w:rsidRPr="00C30BF3" w:rsidRDefault="002A4D3B" w:rsidP="00CB4AAA">
      <w:pPr>
        <w:spacing w:after="0" w:line="240" w:lineRule="auto"/>
        <w:ind w:firstLine="708"/>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Выполнение основных мероприятий в области гражданской обороны, предупреждения и ликвидации чрезвычайных ситуаций, обеспечения </w:t>
      </w:r>
      <w:r w:rsidR="00B019CB" w:rsidRPr="00C30BF3">
        <w:rPr>
          <w:rFonts w:ascii="Times New Roman" w:eastAsia="Calibri" w:hAnsi="Times New Roman" w:cs="Times New Roman"/>
          <w:sz w:val="28"/>
          <w:szCs w:val="28"/>
        </w:rPr>
        <w:t>противо</w:t>
      </w:r>
      <w:r w:rsidRPr="00C30BF3">
        <w:rPr>
          <w:rFonts w:ascii="Times New Roman" w:eastAsia="Calibri" w:hAnsi="Times New Roman" w:cs="Times New Roman"/>
          <w:sz w:val="28"/>
          <w:szCs w:val="28"/>
        </w:rPr>
        <w:t>пожарной безопасности проводилось в соответствии с утвержденным и согласованным с Управлением по ВАО ГУ МЧС России по городу Москве Планом мероприятий на 20</w:t>
      </w:r>
      <w:r w:rsidR="00C76FE9" w:rsidRPr="00C30BF3">
        <w:rPr>
          <w:rFonts w:ascii="Times New Roman" w:eastAsia="Calibri" w:hAnsi="Times New Roman" w:cs="Times New Roman"/>
          <w:sz w:val="28"/>
          <w:szCs w:val="28"/>
        </w:rPr>
        <w:t>21</w:t>
      </w:r>
      <w:r w:rsidRPr="00C30BF3">
        <w:rPr>
          <w:rFonts w:ascii="Times New Roman" w:eastAsia="Calibri" w:hAnsi="Times New Roman" w:cs="Times New Roman"/>
          <w:sz w:val="28"/>
          <w:szCs w:val="28"/>
        </w:rPr>
        <w:t xml:space="preserve"> год, который</w:t>
      </w:r>
      <w:r w:rsidR="00B019CB" w:rsidRPr="00C30BF3">
        <w:rPr>
          <w:rFonts w:ascii="Times New Roman" w:eastAsia="Calibri" w:hAnsi="Times New Roman" w:cs="Times New Roman"/>
          <w:sz w:val="28"/>
          <w:szCs w:val="28"/>
        </w:rPr>
        <w:t>,</w:t>
      </w:r>
      <w:r w:rsidRPr="00C30BF3">
        <w:rPr>
          <w:rFonts w:ascii="Times New Roman" w:eastAsia="Calibri" w:hAnsi="Times New Roman" w:cs="Times New Roman"/>
          <w:sz w:val="28"/>
          <w:szCs w:val="28"/>
        </w:rPr>
        <w:t xml:space="preserve"> в целом</w:t>
      </w:r>
      <w:r w:rsidR="00B019CB" w:rsidRPr="00C30BF3">
        <w:rPr>
          <w:rFonts w:ascii="Times New Roman" w:eastAsia="Calibri" w:hAnsi="Times New Roman" w:cs="Times New Roman"/>
          <w:sz w:val="28"/>
          <w:szCs w:val="28"/>
        </w:rPr>
        <w:t>,</w:t>
      </w:r>
      <w:r w:rsidRPr="00C30BF3">
        <w:rPr>
          <w:rFonts w:ascii="Times New Roman" w:eastAsia="Calibri" w:hAnsi="Times New Roman" w:cs="Times New Roman"/>
          <w:sz w:val="28"/>
          <w:szCs w:val="28"/>
        </w:rPr>
        <w:t xml:space="preserve"> выполнен.</w:t>
      </w:r>
    </w:p>
    <w:p w14:paraId="0CD174C5" w14:textId="77777777" w:rsidR="002A4D3B" w:rsidRPr="00C30BF3" w:rsidRDefault="002A4D3B"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С целью обеспечения </w:t>
      </w:r>
      <w:r w:rsidRPr="00C30BF3">
        <w:rPr>
          <w:rFonts w:ascii="Times New Roman" w:eastAsia="Calibri" w:hAnsi="Times New Roman" w:cs="Times New Roman"/>
          <w:b/>
          <w:sz w:val="28"/>
          <w:szCs w:val="28"/>
        </w:rPr>
        <w:t>противопожарной безопасности</w:t>
      </w:r>
      <w:r w:rsidRPr="00C30BF3">
        <w:rPr>
          <w:rFonts w:ascii="Times New Roman" w:eastAsia="Calibri" w:hAnsi="Times New Roman" w:cs="Times New Roman"/>
          <w:sz w:val="28"/>
          <w:szCs w:val="28"/>
        </w:rPr>
        <w:t xml:space="preserve"> и предупреждения чрезвычайных ситуаций, в 20</w:t>
      </w:r>
      <w:r w:rsidR="00C76FE9" w:rsidRPr="00C30BF3">
        <w:rPr>
          <w:rFonts w:ascii="Times New Roman" w:eastAsia="Calibri" w:hAnsi="Times New Roman" w:cs="Times New Roman"/>
          <w:sz w:val="28"/>
          <w:szCs w:val="28"/>
        </w:rPr>
        <w:t>21</w:t>
      </w:r>
      <w:r w:rsidRPr="00C30BF3">
        <w:rPr>
          <w:rFonts w:ascii="Times New Roman" w:eastAsia="Calibri" w:hAnsi="Times New Roman" w:cs="Times New Roman"/>
          <w:sz w:val="28"/>
          <w:szCs w:val="28"/>
        </w:rPr>
        <w:t xml:space="preserve"> году районными службами проводились мероприятия по информированию населения о необходимости соблюдения </w:t>
      </w:r>
      <w:r w:rsidR="00C76FE9" w:rsidRPr="00C30BF3">
        <w:rPr>
          <w:rFonts w:ascii="Times New Roman" w:eastAsia="Calibri" w:hAnsi="Times New Roman" w:cs="Times New Roman"/>
          <w:sz w:val="28"/>
          <w:szCs w:val="28"/>
        </w:rPr>
        <w:t>требований противопожарной</w:t>
      </w:r>
      <w:r w:rsidRPr="00C30BF3">
        <w:rPr>
          <w:rFonts w:ascii="Times New Roman" w:eastAsia="Calibri" w:hAnsi="Times New Roman" w:cs="Times New Roman"/>
          <w:sz w:val="28"/>
          <w:szCs w:val="28"/>
        </w:rPr>
        <w:t xml:space="preserve"> безопасности:</w:t>
      </w:r>
    </w:p>
    <w:p w14:paraId="5A79691B" w14:textId="77777777" w:rsidR="002A4D3B" w:rsidRPr="00C30BF3" w:rsidRDefault="002A4D3B"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размещение экспресс-информации Управления по ВАО ГУ МЧС России по г. Москве;</w:t>
      </w:r>
    </w:p>
    <w:p w14:paraId="7EC20BD8" w14:textId="5A855B52" w:rsidR="002A4D3B" w:rsidRPr="00C30BF3" w:rsidRDefault="002A4D3B"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w:t>
      </w:r>
      <w:r w:rsidR="00B019CB" w:rsidRPr="00C30BF3">
        <w:rPr>
          <w:rFonts w:ascii="Times New Roman" w:eastAsia="Calibri" w:hAnsi="Times New Roman" w:cs="Times New Roman"/>
          <w:sz w:val="28"/>
          <w:szCs w:val="28"/>
        </w:rPr>
        <w:t xml:space="preserve"> информирование</w:t>
      </w:r>
      <w:r w:rsidRPr="00C30BF3">
        <w:rPr>
          <w:rFonts w:ascii="Times New Roman" w:eastAsia="Calibri" w:hAnsi="Times New Roman" w:cs="Times New Roman"/>
          <w:sz w:val="28"/>
          <w:szCs w:val="28"/>
        </w:rPr>
        <w:t xml:space="preserve"> о запрете курения в общественных местах (в том числе в подъездах);</w:t>
      </w:r>
    </w:p>
    <w:p w14:paraId="754D51E8" w14:textId="15CB8F2A" w:rsidR="002A4D3B" w:rsidRPr="00C30BF3" w:rsidRDefault="002A4D3B" w:rsidP="00CB4AAA">
      <w:pPr>
        <w:spacing w:after="0" w:line="240" w:lineRule="auto"/>
        <w:ind w:firstLine="709"/>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w:t>
      </w:r>
      <w:r w:rsidR="00B019CB" w:rsidRPr="00C30BF3">
        <w:rPr>
          <w:rFonts w:ascii="Times New Roman" w:eastAsia="Calibri" w:hAnsi="Times New Roman" w:cs="Times New Roman"/>
          <w:sz w:val="28"/>
          <w:szCs w:val="28"/>
        </w:rPr>
        <w:t xml:space="preserve">распространение </w:t>
      </w:r>
      <w:r w:rsidRPr="00C30BF3">
        <w:rPr>
          <w:rFonts w:ascii="Times New Roman" w:eastAsia="Calibri" w:hAnsi="Times New Roman" w:cs="Times New Roman"/>
          <w:sz w:val="28"/>
          <w:szCs w:val="28"/>
        </w:rPr>
        <w:t>памяток о запрете бросать непотушенные сигареты в мусоропровод;</w:t>
      </w:r>
    </w:p>
    <w:p w14:paraId="324C159D" w14:textId="1A4DBCCF" w:rsidR="002A4D3B" w:rsidRPr="00C30BF3" w:rsidRDefault="002A4D3B" w:rsidP="00D84F66">
      <w:pPr>
        <w:spacing w:after="0" w:line="240" w:lineRule="auto"/>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lastRenderedPageBreak/>
        <w:t xml:space="preserve">- </w:t>
      </w:r>
      <w:r w:rsidR="00B019CB" w:rsidRPr="00C30BF3">
        <w:rPr>
          <w:rFonts w:ascii="Times New Roman" w:eastAsia="Calibri" w:hAnsi="Times New Roman" w:cs="Times New Roman"/>
          <w:sz w:val="28"/>
          <w:szCs w:val="28"/>
        </w:rPr>
        <w:t>информирование</w:t>
      </w:r>
      <w:r w:rsidRPr="00C30BF3">
        <w:rPr>
          <w:rFonts w:ascii="Times New Roman" w:eastAsia="Calibri" w:hAnsi="Times New Roman" w:cs="Times New Roman"/>
          <w:sz w:val="28"/>
          <w:szCs w:val="28"/>
        </w:rPr>
        <w:t xml:space="preserve"> о недопустимости использовать несертифицированные электрические отопительные приборы, использовать для обогрева открытый огонь, в том числе газ.</w:t>
      </w:r>
    </w:p>
    <w:p w14:paraId="2BE5E3E8" w14:textId="7C7E3FE0" w:rsidR="00F23825" w:rsidRPr="00C30BF3" w:rsidRDefault="00776D40" w:rsidP="00D84F66">
      <w:pPr>
        <w:spacing w:after="0" w:line="240" w:lineRule="auto"/>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4B2F61">
        <w:rPr>
          <w:rFonts w:ascii="Times New Roman" w:hAnsi="Times New Roman" w:cs="Times New Roman"/>
          <w:sz w:val="28"/>
          <w:szCs w:val="28"/>
        </w:rPr>
        <w:t xml:space="preserve">   </w:t>
      </w:r>
      <w:r w:rsidR="00B019CB" w:rsidRPr="00C30BF3">
        <w:rPr>
          <w:rFonts w:ascii="Times New Roman" w:hAnsi="Times New Roman" w:cs="Times New Roman"/>
          <w:sz w:val="28"/>
          <w:szCs w:val="28"/>
        </w:rPr>
        <w:t>Кроме того, было о</w:t>
      </w:r>
      <w:r w:rsidR="00F23825" w:rsidRPr="00C30BF3">
        <w:rPr>
          <w:rFonts w:ascii="Times New Roman" w:hAnsi="Times New Roman" w:cs="Times New Roman"/>
          <w:sz w:val="28"/>
          <w:szCs w:val="28"/>
        </w:rPr>
        <w:t xml:space="preserve">рганизовано размещение в подъездах жилых домов материалов наглядной противопожарной пропаганды с информацией о мерах пожарной безопасности в быту и правилах поведения при чрезвычайных ситуациях, </w:t>
      </w:r>
      <w:r w:rsidR="00B019CB" w:rsidRPr="00C30BF3">
        <w:rPr>
          <w:rFonts w:ascii="Times New Roman" w:hAnsi="Times New Roman" w:cs="Times New Roman"/>
          <w:sz w:val="28"/>
          <w:szCs w:val="28"/>
        </w:rPr>
        <w:t xml:space="preserve">а также </w:t>
      </w:r>
      <w:r w:rsidR="00F23825" w:rsidRPr="00C30BF3">
        <w:rPr>
          <w:rFonts w:ascii="Times New Roman" w:hAnsi="Times New Roman" w:cs="Times New Roman"/>
          <w:sz w:val="28"/>
          <w:szCs w:val="28"/>
        </w:rPr>
        <w:t>проведение разъяснительной работы с населением, в том числе по порядку вызова пожарной охраны, полици</w:t>
      </w:r>
      <w:r w:rsidR="00B019CB" w:rsidRPr="00C30BF3">
        <w:rPr>
          <w:rFonts w:ascii="Times New Roman" w:hAnsi="Times New Roman" w:cs="Times New Roman"/>
          <w:sz w:val="28"/>
          <w:szCs w:val="28"/>
        </w:rPr>
        <w:t>и, спасателей и аварийных служб. Д</w:t>
      </w:r>
      <w:r w:rsidR="00F23825" w:rsidRPr="00C30BF3">
        <w:rPr>
          <w:rFonts w:ascii="Times New Roman" w:hAnsi="Times New Roman" w:cs="Times New Roman"/>
          <w:sz w:val="28"/>
          <w:szCs w:val="28"/>
        </w:rPr>
        <w:t>анная информация также размещена на сайте управы района</w:t>
      </w:r>
    </w:p>
    <w:p w14:paraId="2D64F3C7" w14:textId="734ABB42" w:rsidR="00344377" w:rsidRPr="00C30BF3" w:rsidRDefault="00776D40" w:rsidP="00D84F66">
      <w:pPr>
        <w:spacing w:after="0" w:line="240" w:lineRule="auto"/>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w:t>
      </w:r>
      <w:r w:rsidR="004B2F61">
        <w:rPr>
          <w:rFonts w:ascii="Times New Roman" w:eastAsia="Calibri" w:hAnsi="Times New Roman" w:cs="Times New Roman"/>
          <w:sz w:val="28"/>
          <w:szCs w:val="28"/>
        </w:rPr>
        <w:t xml:space="preserve">   </w:t>
      </w:r>
      <w:r w:rsidRPr="00C30BF3">
        <w:rPr>
          <w:rFonts w:ascii="Times New Roman" w:eastAsia="Calibri" w:hAnsi="Times New Roman" w:cs="Times New Roman"/>
          <w:sz w:val="28"/>
          <w:szCs w:val="28"/>
        </w:rPr>
        <w:t xml:space="preserve"> </w:t>
      </w:r>
      <w:r w:rsidR="00344377" w:rsidRPr="00C30BF3">
        <w:rPr>
          <w:rFonts w:ascii="Times New Roman" w:eastAsia="Calibri" w:hAnsi="Times New Roman" w:cs="Times New Roman"/>
          <w:sz w:val="28"/>
          <w:szCs w:val="28"/>
        </w:rPr>
        <w:t xml:space="preserve">Управляющими организациями района Восточное Измайлово города Москвы проведены встречи со старшими по домам и </w:t>
      </w:r>
      <w:r w:rsidR="00100418" w:rsidRPr="00C30BF3">
        <w:rPr>
          <w:rFonts w:ascii="Times New Roman" w:eastAsia="Calibri" w:hAnsi="Times New Roman" w:cs="Times New Roman"/>
          <w:sz w:val="28"/>
          <w:szCs w:val="28"/>
        </w:rPr>
        <w:t>подъездам</w:t>
      </w:r>
      <w:r w:rsidR="00344377" w:rsidRPr="00C30BF3">
        <w:rPr>
          <w:rFonts w:ascii="Times New Roman" w:eastAsia="Calibri" w:hAnsi="Times New Roman" w:cs="Times New Roman"/>
          <w:sz w:val="28"/>
          <w:szCs w:val="28"/>
        </w:rPr>
        <w:t xml:space="preserve"> 149 домов, расположенных на территории района Восточное Измайлово, для распространения памяток </w:t>
      </w:r>
      <w:r w:rsidR="00B019CB" w:rsidRPr="00C30BF3">
        <w:rPr>
          <w:rFonts w:ascii="Times New Roman" w:eastAsia="Calibri" w:hAnsi="Times New Roman" w:cs="Times New Roman"/>
          <w:sz w:val="28"/>
          <w:szCs w:val="28"/>
        </w:rPr>
        <w:t xml:space="preserve">по противопожарной безопасности </w:t>
      </w:r>
      <w:r w:rsidR="00344377" w:rsidRPr="00C30BF3">
        <w:rPr>
          <w:rFonts w:ascii="Times New Roman" w:eastAsia="Calibri" w:hAnsi="Times New Roman" w:cs="Times New Roman"/>
          <w:sz w:val="28"/>
          <w:szCs w:val="28"/>
        </w:rPr>
        <w:t>среди населения. Материалы наглядной агитации размещены на информационных стендах 236 домов</w:t>
      </w:r>
      <w:r w:rsidR="00FC3A0C" w:rsidRPr="00C30BF3">
        <w:rPr>
          <w:rFonts w:ascii="Times New Roman" w:eastAsia="Calibri" w:hAnsi="Times New Roman" w:cs="Times New Roman"/>
          <w:sz w:val="28"/>
          <w:szCs w:val="28"/>
        </w:rPr>
        <w:t>,</w:t>
      </w:r>
      <w:r w:rsidR="00344377" w:rsidRPr="00C30BF3">
        <w:rPr>
          <w:rFonts w:ascii="Times New Roman" w:eastAsia="Calibri" w:hAnsi="Times New Roman" w:cs="Times New Roman"/>
          <w:sz w:val="28"/>
          <w:szCs w:val="28"/>
        </w:rPr>
        <w:t xml:space="preserve"> на сайтах управы района и управляющих организаций.</w:t>
      </w:r>
      <w:r w:rsidR="00F23825" w:rsidRPr="00C30BF3">
        <w:rPr>
          <w:rFonts w:ascii="Times New Roman" w:eastAsia="Calibri" w:hAnsi="Times New Roman" w:cs="Times New Roman"/>
          <w:sz w:val="28"/>
          <w:szCs w:val="28"/>
        </w:rPr>
        <w:t xml:space="preserve"> </w:t>
      </w:r>
    </w:p>
    <w:p w14:paraId="55FCCB69" w14:textId="77777777" w:rsidR="00951C04" w:rsidRDefault="00277020" w:rsidP="00951C04">
      <w:pPr>
        <w:spacing w:after="0" w:line="240" w:lineRule="auto"/>
        <w:jc w:val="both"/>
        <w:rPr>
          <w:rFonts w:ascii="Times New Roman" w:eastAsia="Calibri" w:hAnsi="Times New Roman" w:cs="Times New Roman"/>
          <w:color w:val="00B050"/>
          <w:sz w:val="28"/>
          <w:szCs w:val="28"/>
        </w:rPr>
      </w:pPr>
      <w:r w:rsidRPr="00C30BF3">
        <w:rPr>
          <w:rFonts w:ascii="Times New Roman" w:eastAsia="Calibri" w:hAnsi="Times New Roman" w:cs="Times New Roman"/>
          <w:sz w:val="28"/>
          <w:szCs w:val="28"/>
        </w:rPr>
        <w:t xml:space="preserve">      </w:t>
      </w:r>
      <w:r w:rsidR="004B2F61">
        <w:rPr>
          <w:rFonts w:ascii="Times New Roman" w:eastAsia="Calibri" w:hAnsi="Times New Roman" w:cs="Times New Roman"/>
          <w:sz w:val="28"/>
          <w:szCs w:val="28"/>
        </w:rPr>
        <w:t xml:space="preserve">   </w:t>
      </w:r>
      <w:r w:rsidRPr="00C30BF3">
        <w:rPr>
          <w:rFonts w:ascii="Times New Roman" w:eastAsia="Calibri" w:hAnsi="Times New Roman" w:cs="Times New Roman"/>
          <w:sz w:val="28"/>
          <w:szCs w:val="28"/>
        </w:rPr>
        <w:t xml:space="preserve"> </w:t>
      </w:r>
      <w:r w:rsidR="00100418" w:rsidRPr="00C30BF3">
        <w:rPr>
          <w:rFonts w:ascii="Times New Roman" w:eastAsia="Calibri" w:hAnsi="Times New Roman" w:cs="Times New Roman"/>
          <w:sz w:val="28"/>
          <w:szCs w:val="28"/>
        </w:rPr>
        <w:t xml:space="preserve">Совместно с инспекторами 2 РОНПР Управления по ВАО ГУ МЧС России по г. Москве </w:t>
      </w:r>
      <w:r w:rsidR="000E793A" w:rsidRPr="00C30BF3">
        <w:rPr>
          <w:rFonts w:ascii="Times New Roman" w:eastAsia="Calibri" w:hAnsi="Times New Roman" w:cs="Times New Roman"/>
          <w:sz w:val="28"/>
          <w:szCs w:val="28"/>
        </w:rPr>
        <w:t>у</w:t>
      </w:r>
      <w:r w:rsidR="002A4D3B" w:rsidRPr="00C30BF3">
        <w:rPr>
          <w:rFonts w:ascii="Times New Roman" w:eastAsia="Calibri" w:hAnsi="Times New Roman" w:cs="Times New Roman"/>
          <w:sz w:val="28"/>
          <w:szCs w:val="28"/>
        </w:rPr>
        <w:t>пра</w:t>
      </w:r>
      <w:r w:rsidR="00100418" w:rsidRPr="00C30BF3">
        <w:rPr>
          <w:rFonts w:ascii="Times New Roman" w:eastAsia="Calibri" w:hAnsi="Times New Roman" w:cs="Times New Roman"/>
          <w:sz w:val="28"/>
          <w:szCs w:val="28"/>
        </w:rPr>
        <w:t>вляющими организациями</w:t>
      </w:r>
      <w:r w:rsidR="002A4D3B" w:rsidRPr="00C30BF3">
        <w:rPr>
          <w:rFonts w:ascii="Times New Roman" w:eastAsia="Calibri" w:hAnsi="Times New Roman" w:cs="Times New Roman"/>
          <w:sz w:val="28"/>
          <w:szCs w:val="28"/>
        </w:rPr>
        <w:t xml:space="preserve"> осуществляются проверки многоквартирных </w:t>
      </w:r>
      <w:r w:rsidR="00344377" w:rsidRPr="00C30BF3">
        <w:rPr>
          <w:rFonts w:ascii="Times New Roman" w:eastAsia="Calibri" w:hAnsi="Times New Roman" w:cs="Times New Roman"/>
          <w:sz w:val="28"/>
          <w:szCs w:val="28"/>
        </w:rPr>
        <w:t>домов на</w:t>
      </w:r>
      <w:r w:rsidR="002A4D3B" w:rsidRPr="00C30BF3">
        <w:rPr>
          <w:rFonts w:ascii="Times New Roman" w:eastAsia="Calibri" w:hAnsi="Times New Roman" w:cs="Times New Roman"/>
          <w:sz w:val="28"/>
          <w:szCs w:val="28"/>
        </w:rPr>
        <w:t xml:space="preserve"> предмет захламления и перекрытия путей эвакуации, в том числе </w:t>
      </w:r>
      <w:proofErr w:type="spellStart"/>
      <w:r w:rsidR="002A4D3B" w:rsidRPr="00C30BF3">
        <w:rPr>
          <w:rFonts w:ascii="Times New Roman" w:eastAsia="Calibri" w:hAnsi="Times New Roman" w:cs="Times New Roman"/>
          <w:sz w:val="28"/>
          <w:szCs w:val="28"/>
        </w:rPr>
        <w:t>приквартирных</w:t>
      </w:r>
      <w:proofErr w:type="spellEnd"/>
      <w:r w:rsidR="002A4D3B" w:rsidRPr="00C30BF3">
        <w:rPr>
          <w:rFonts w:ascii="Times New Roman" w:eastAsia="Calibri" w:hAnsi="Times New Roman" w:cs="Times New Roman"/>
          <w:sz w:val="28"/>
          <w:szCs w:val="28"/>
        </w:rPr>
        <w:t xml:space="preserve"> холлов, выдаются уведомления о необходимости освобождения их от вещей и горю</w:t>
      </w:r>
      <w:r w:rsidR="00100418" w:rsidRPr="00C30BF3">
        <w:rPr>
          <w:rFonts w:ascii="Times New Roman" w:eastAsia="Calibri" w:hAnsi="Times New Roman" w:cs="Times New Roman"/>
          <w:sz w:val="28"/>
          <w:szCs w:val="28"/>
        </w:rPr>
        <w:t xml:space="preserve">чих материалов. С </w:t>
      </w:r>
      <w:r w:rsidR="002A4D3B" w:rsidRPr="00C30BF3">
        <w:rPr>
          <w:rFonts w:ascii="Times New Roman" w:eastAsia="Calibri" w:hAnsi="Times New Roman" w:cs="Times New Roman"/>
          <w:sz w:val="28"/>
          <w:szCs w:val="28"/>
        </w:rPr>
        <w:t>представителями ОМВ</w:t>
      </w:r>
      <w:r w:rsidR="000E793A" w:rsidRPr="00C30BF3">
        <w:rPr>
          <w:rFonts w:ascii="Times New Roman" w:eastAsia="Calibri" w:hAnsi="Times New Roman" w:cs="Times New Roman"/>
          <w:sz w:val="28"/>
          <w:szCs w:val="28"/>
        </w:rPr>
        <w:t>Д по району Восточное Измайлово и ОПОП</w:t>
      </w:r>
      <w:r w:rsidR="002A4D3B" w:rsidRPr="00C30BF3">
        <w:rPr>
          <w:rFonts w:ascii="Times New Roman" w:eastAsia="Calibri" w:hAnsi="Times New Roman" w:cs="Times New Roman"/>
          <w:sz w:val="28"/>
          <w:szCs w:val="28"/>
        </w:rPr>
        <w:t xml:space="preserve"> проводились обходы квартир лиц, ведущих асоциальный образ жизни. Специализированными организациями осуществлялось техническое обслуживание систем дымоудаления и противопожарной автоматики, внутреннего противопожарного водопровода, в том числе испытания на водоотдачу, проверка укомплектованности пожарных шкафов.</w:t>
      </w:r>
      <w:r w:rsidR="00951C04" w:rsidRPr="00951C04">
        <w:rPr>
          <w:rFonts w:ascii="Times New Roman" w:eastAsia="Calibri" w:hAnsi="Times New Roman" w:cs="Times New Roman"/>
          <w:color w:val="00B050"/>
          <w:sz w:val="28"/>
          <w:szCs w:val="28"/>
        </w:rPr>
        <w:t xml:space="preserve"> </w:t>
      </w:r>
    </w:p>
    <w:p w14:paraId="467CE005" w14:textId="5BEACE7C" w:rsidR="00951C04" w:rsidRPr="000D7705" w:rsidRDefault="00951C04" w:rsidP="00951C04">
      <w:pPr>
        <w:spacing w:after="0" w:line="240" w:lineRule="auto"/>
        <w:jc w:val="both"/>
        <w:rPr>
          <w:rFonts w:ascii="Times New Roman" w:eastAsia="Calibri" w:hAnsi="Times New Roman" w:cs="Times New Roman"/>
          <w:sz w:val="28"/>
          <w:szCs w:val="28"/>
        </w:rPr>
      </w:pPr>
      <w:r w:rsidRPr="000D7705">
        <w:rPr>
          <w:rFonts w:ascii="Times New Roman" w:eastAsia="Calibri" w:hAnsi="Times New Roman" w:cs="Times New Roman"/>
          <w:sz w:val="28"/>
          <w:szCs w:val="28"/>
        </w:rPr>
        <w:t xml:space="preserve">          В ГБУ «Жилищник района Восточное Измайлово» сформирован сводный отряд из 1-й единицы поливомоечной техники, 1-го водителя и 3-х пожарных с обеспечением соответствующим инвентарем, сформировано общественное объединение пожарной охраны (добровольная пожарная дружина). Создан необходимый резерв материально-технических средств.</w:t>
      </w:r>
    </w:p>
    <w:p w14:paraId="3FAAFBAE" w14:textId="6FE76566" w:rsidR="00951C04" w:rsidRPr="000D7705" w:rsidRDefault="00951C04" w:rsidP="00951C04">
      <w:pPr>
        <w:spacing w:after="0" w:line="240" w:lineRule="auto"/>
        <w:jc w:val="both"/>
        <w:rPr>
          <w:rFonts w:ascii="Times New Roman" w:eastAsia="Calibri" w:hAnsi="Times New Roman" w:cs="Times New Roman"/>
          <w:sz w:val="28"/>
          <w:szCs w:val="28"/>
        </w:rPr>
      </w:pPr>
      <w:r w:rsidRPr="000D7705">
        <w:rPr>
          <w:rFonts w:ascii="Times New Roman" w:eastAsia="Calibri" w:hAnsi="Times New Roman" w:cs="Times New Roman"/>
          <w:sz w:val="28"/>
          <w:szCs w:val="28"/>
        </w:rPr>
        <w:t xml:space="preserve">         </w:t>
      </w:r>
      <w:r w:rsidRPr="000D7705">
        <w:rPr>
          <w:rFonts w:ascii="Times New Roman" w:eastAsia="Calibri" w:hAnsi="Times New Roman" w:cs="Times New Roman"/>
          <w:sz w:val="28"/>
          <w:szCs w:val="28"/>
        </w:rPr>
        <w:tab/>
        <w:t xml:space="preserve">В районе организована проверка готовности и оснащенности аварийной службы. На постоянной основе проводятся </w:t>
      </w:r>
      <w:r w:rsidR="000D7705" w:rsidRPr="000D7705">
        <w:rPr>
          <w:rFonts w:ascii="Times New Roman" w:eastAsia="Calibri" w:hAnsi="Times New Roman" w:cs="Times New Roman"/>
          <w:sz w:val="28"/>
          <w:szCs w:val="28"/>
        </w:rPr>
        <w:t>занятия с</w:t>
      </w:r>
      <w:r w:rsidRPr="000D7705">
        <w:rPr>
          <w:rFonts w:ascii="Times New Roman" w:eastAsia="Calibri" w:hAnsi="Times New Roman" w:cs="Times New Roman"/>
          <w:sz w:val="28"/>
          <w:szCs w:val="28"/>
        </w:rPr>
        <w:t xml:space="preserve"> сотрудниками ДДС             по порядку приема и передачи информации, отработке необходимых </w:t>
      </w:r>
      <w:r w:rsidR="000D7705" w:rsidRPr="000D7705">
        <w:rPr>
          <w:rFonts w:ascii="Times New Roman" w:eastAsia="Calibri" w:hAnsi="Times New Roman" w:cs="Times New Roman"/>
          <w:sz w:val="28"/>
          <w:szCs w:val="28"/>
        </w:rPr>
        <w:t>документов в</w:t>
      </w:r>
      <w:r w:rsidRPr="000D7705">
        <w:rPr>
          <w:rFonts w:ascii="Times New Roman" w:eastAsia="Calibri" w:hAnsi="Times New Roman" w:cs="Times New Roman"/>
          <w:sz w:val="28"/>
          <w:szCs w:val="28"/>
        </w:rPr>
        <w:t xml:space="preserve"> соответствии с алгоритмом действий.</w:t>
      </w:r>
    </w:p>
    <w:p w14:paraId="33962B53" w14:textId="77777777" w:rsidR="002F2A75" w:rsidRDefault="00951C04" w:rsidP="00951C04">
      <w:pPr>
        <w:spacing w:after="0" w:line="240" w:lineRule="auto"/>
        <w:jc w:val="both"/>
      </w:pPr>
      <w:r w:rsidRPr="000D7705">
        <w:rPr>
          <w:rFonts w:ascii="Times New Roman" w:eastAsia="Calibri" w:hAnsi="Times New Roman" w:cs="Times New Roman"/>
          <w:sz w:val="28"/>
          <w:szCs w:val="28"/>
        </w:rPr>
        <w:tab/>
        <w:t xml:space="preserve">По состоянию на 28.02.2022 г. за ГБУ «Жилищник района Восточное Измайлово» закреплено </w:t>
      </w:r>
      <w:r w:rsidR="000D7705" w:rsidRPr="000D7705">
        <w:rPr>
          <w:rFonts w:ascii="Times New Roman" w:eastAsia="Calibri" w:hAnsi="Times New Roman" w:cs="Times New Roman"/>
          <w:sz w:val="28"/>
          <w:szCs w:val="28"/>
        </w:rPr>
        <w:t>8 защитных сооружений гражданской обороны,</w:t>
      </w:r>
      <w:r w:rsidRPr="000D7705">
        <w:rPr>
          <w:rFonts w:ascii="Times New Roman" w:eastAsia="Calibri" w:hAnsi="Times New Roman" w:cs="Times New Roman"/>
          <w:sz w:val="28"/>
          <w:szCs w:val="28"/>
        </w:rPr>
        <w:t xml:space="preserve"> расположенных в жилом секторе района.</w:t>
      </w:r>
      <w:r w:rsidR="002F2A75" w:rsidRPr="002F2A75">
        <w:t xml:space="preserve"> </w:t>
      </w:r>
    </w:p>
    <w:p w14:paraId="1D861037" w14:textId="2DC78FC1" w:rsidR="00951C04" w:rsidRPr="000D7705" w:rsidRDefault="00630F18" w:rsidP="00951C04">
      <w:pPr>
        <w:spacing w:after="0" w:line="240" w:lineRule="auto"/>
        <w:jc w:val="both"/>
        <w:rPr>
          <w:rFonts w:ascii="Times New Roman" w:eastAsia="Calibri" w:hAnsi="Times New Roman" w:cs="Times New Roman"/>
          <w:sz w:val="28"/>
          <w:szCs w:val="28"/>
        </w:rPr>
      </w:pPr>
      <w:r w:rsidRPr="00630F18">
        <w:t xml:space="preserve">               </w:t>
      </w:r>
      <w:r w:rsidR="002F2A75" w:rsidRPr="002F2A75">
        <w:rPr>
          <w:rFonts w:ascii="Times New Roman" w:eastAsia="Calibri" w:hAnsi="Times New Roman" w:cs="Times New Roman"/>
          <w:sz w:val="28"/>
          <w:szCs w:val="28"/>
        </w:rPr>
        <w:t>В 2021 силами ГБУ «Жилищник района Восточное Измайлово» выполнен капитальный ремонт 5 защитных сооружений.</w:t>
      </w:r>
    </w:p>
    <w:p w14:paraId="3B28C4D4" w14:textId="400CAF98" w:rsidR="00951C04" w:rsidRPr="000D7705" w:rsidRDefault="00951C04" w:rsidP="00951C04">
      <w:pPr>
        <w:spacing w:after="0" w:line="240" w:lineRule="auto"/>
        <w:jc w:val="both"/>
        <w:rPr>
          <w:rFonts w:ascii="Times New Roman" w:eastAsia="Calibri" w:hAnsi="Times New Roman" w:cs="Times New Roman"/>
          <w:sz w:val="28"/>
          <w:szCs w:val="28"/>
        </w:rPr>
      </w:pPr>
      <w:r w:rsidRPr="000D7705">
        <w:rPr>
          <w:rFonts w:ascii="Times New Roman" w:eastAsia="Calibri" w:hAnsi="Times New Roman" w:cs="Times New Roman"/>
          <w:sz w:val="28"/>
          <w:szCs w:val="28"/>
        </w:rPr>
        <w:tab/>
        <w:t xml:space="preserve">На 2022 год запланировано ремонтно-восстановительные работы 1 ЗС ГО.  </w:t>
      </w:r>
    </w:p>
    <w:p w14:paraId="3E64C9DB" w14:textId="77777777" w:rsidR="00965634" w:rsidRDefault="00951C04" w:rsidP="00D84F66">
      <w:pPr>
        <w:spacing w:after="0" w:line="240" w:lineRule="auto"/>
        <w:jc w:val="both"/>
        <w:rPr>
          <w:rFonts w:ascii="Times New Roman" w:eastAsia="Calibri" w:hAnsi="Times New Roman" w:cs="Times New Roman"/>
          <w:sz w:val="28"/>
          <w:szCs w:val="28"/>
        </w:rPr>
      </w:pPr>
      <w:r w:rsidRPr="000D7705">
        <w:rPr>
          <w:rFonts w:ascii="Times New Roman" w:eastAsia="Calibri" w:hAnsi="Times New Roman" w:cs="Times New Roman"/>
          <w:sz w:val="28"/>
          <w:szCs w:val="28"/>
        </w:rPr>
        <w:tab/>
        <w:t>В 2021 г. выполнен косметический ремонт учебно-консультационного пункта по гражданской обороне и чрезвычайным ситуациям, расположенного по адресу: ул. Средняя Первомайская, д. 44</w:t>
      </w:r>
      <w:r w:rsidR="00965634">
        <w:rPr>
          <w:rFonts w:ascii="Times New Roman" w:eastAsia="Calibri" w:hAnsi="Times New Roman" w:cs="Times New Roman"/>
          <w:sz w:val="28"/>
          <w:szCs w:val="28"/>
        </w:rPr>
        <w:t>.</w:t>
      </w:r>
      <w:r w:rsidRPr="000D7705">
        <w:rPr>
          <w:rFonts w:ascii="Times New Roman" w:eastAsia="Calibri" w:hAnsi="Times New Roman" w:cs="Times New Roman"/>
          <w:sz w:val="28"/>
          <w:szCs w:val="28"/>
        </w:rPr>
        <w:t xml:space="preserve"> </w:t>
      </w:r>
    </w:p>
    <w:p w14:paraId="14E8F17D" w14:textId="143C1462" w:rsidR="002A4D3B" w:rsidRPr="00C30BF3" w:rsidRDefault="00965634" w:rsidP="00D84F6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w:t>
      </w:r>
      <w:r w:rsidR="00951C04" w:rsidRPr="000D7705">
        <w:rPr>
          <w:rFonts w:ascii="Times New Roman" w:eastAsia="Calibri" w:hAnsi="Times New Roman" w:cs="Times New Roman"/>
          <w:sz w:val="28"/>
          <w:szCs w:val="28"/>
        </w:rPr>
        <w:t xml:space="preserve"> 2022 году будут проведены мероприятия по улучшению учебно-материальной базы учебно-консультационного пункта.     </w:t>
      </w:r>
    </w:p>
    <w:p w14:paraId="45DEC6CB" w14:textId="401556B5" w:rsidR="004C2D50" w:rsidRDefault="00277020" w:rsidP="000D7DAC">
      <w:pPr>
        <w:spacing w:after="0" w:line="240" w:lineRule="auto"/>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lastRenderedPageBreak/>
        <w:t xml:space="preserve">       </w:t>
      </w:r>
      <w:r w:rsidR="00EB6C29" w:rsidRPr="00C30BF3">
        <w:rPr>
          <w:rFonts w:ascii="Times New Roman" w:eastAsia="Calibri" w:hAnsi="Times New Roman" w:cs="Times New Roman"/>
          <w:sz w:val="28"/>
          <w:szCs w:val="28"/>
        </w:rPr>
        <w:t xml:space="preserve"> </w:t>
      </w:r>
      <w:r w:rsidR="003648ED">
        <w:rPr>
          <w:rFonts w:ascii="Times New Roman" w:eastAsia="Calibri" w:hAnsi="Times New Roman" w:cs="Times New Roman"/>
          <w:sz w:val="28"/>
          <w:szCs w:val="28"/>
        </w:rPr>
        <w:t xml:space="preserve">  </w:t>
      </w:r>
      <w:r w:rsidR="00EB6C29" w:rsidRPr="00C30BF3">
        <w:rPr>
          <w:rFonts w:ascii="Times New Roman" w:eastAsia="Calibri" w:hAnsi="Times New Roman" w:cs="Times New Roman"/>
          <w:sz w:val="28"/>
          <w:szCs w:val="28"/>
        </w:rPr>
        <w:t xml:space="preserve"> </w:t>
      </w:r>
      <w:r w:rsidR="002A4D3B" w:rsidRPr="00C30BF3">
        <w:rPr>
          <w:rFonts w:ascii="Times New Roman" w:eastAsia="Calibri" w:hAnsi="Times New Roman" w:cs="Times New Roman"/>
          <w:sz w:val="28"/>
          <w:szCs w:val="28"/>
        </w:rPr>
        <w:t xml:space="preserve">На базе управляющих компаний </w:t>
      </w:r>
      <w:r w:rsidR="000E793A" w:rsidRPr="00C30BF3">
        <w:rPr>
          <w:rFonts w:ascii="Times New Roman" w:eastAsia="Calibri" w:hAnsi="Times New Roman" w:cs="Times New Roman"/>
          <w:sz w:val="28"/>
          <w:szCs w:val="28"/>
        </w:rPr>
        <w:t xml:space="preserve">прошли обучение и были в полном объеме </w:t>
      </w:r>
      <w:r w:rsidR="002A4D3B" w:rsidRPr="00C30BF3">
        <w:rPr>
          <w:rFonts w:ascii="Times New Roman" w:eastAsia="Calibri" w:hAnsi="Times New Roman" w:cs="Times New Roman"/>
          <w:sz w:val="28"/>
          <w:szCs w:val="28"/>
        </w:rPr>
        <w:t xml:space="preserve">укомплектованы добровольные пожарные дружины. </w:t>
      </w:r>
    </w:p>
    <w:p w14:paraId="49BA2EA9" w14:textId="21EC1EC2" w:rsidR="000D7DAC" w:rsidRPr="000D7DAC" w:rsidRDefault="004C2D50" w:rsidP="000D7DA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B6C29" w:rsidRPr="00C30BF3">
        <w:rPr>
          <w:rFonts w:ascii="Times New Roman" w:eastAsia="Calibri" w:hAnsi="Times New Roman" w:cs="Times New Roman"/>
          <w:sz w:val="28"/>
          <w:szCs w:val="28"/>
        </w:rPr>
        <w:t xml:space="preserve"> </w:t>
      </w:r>
      <w:r w:rsidR="00277020" w:rsidRPr="00C30BF3">
        <w:rPr>
          <w:rFonts w:ascii="Times New Roman" w:eastAsia="Calibri" w:hAnsi="Times New Roman" w:cs="Times New Roman"/>
          <w:sz w:val="28"/>
          <w:szCs w:val="28"/>
        </w:rPr>
        <w:t xml:space="preserve"> </w:t>
      </w:r>
      <w:r w:rsidR="003648ED">
        <w:rPr>
          <w:rFonts w:ascii="Times New Roman" w:eastAsia="Calibri" w:hAnsi="Times New Roman" w:cs="Times New Roman"/>
          <w:sz w:val="28"/>
          <w:szCs w:val="28"/>
        </w:rPr>
        <w:t xml:space="preserve">  </w:t>
      </w:r>
      <w:r w:rsidR="00F23825" w:rsidRPr="00C30BF3">
        <w:rPr>
          <w:rFonts w:ascii="Times New Roman" w:eastAsia="Calibri" w:hAnsi="Times New Roman" w:cs="Times New Roman"/>
          <w:sz w:val="28"/>
          <w:szCs w:val="28"/>
        </w:rPr>
        <w:t xml:space="preserve">Для обеспечения пожарной безопасности на территории района и ликвидации возможных последствий пожара в жилом секторе, управой района разработаны "План работы комиссии по предупреждению и ликвидации чрезвычайных ситуаций и обеспечению пожарной безопасности" и "Паспорт территории района", в </w:t>
      </w:r>
      <w:r w:rsidR="000E793A" w:rsidRPr="00C30BF3">
        <w:rPr>
          <w:rFonts w:ascii="Times New Roman" w:eastAsia="Calibri" w:hAnsi="Times New Roman" w:cs="Times New Roman"/>
          <w:sz w:val="28"/>
          <w:szCs w:val="28"/>
        </w:rPr>
        <w:t>который</w:t>
      </w:r>
      <w:r w:rsidR="00F23825" w:rsidRPr="00C30BF3">
        <w:rPr>
          <w:rFonts w:ascii="Times New Roman" w:eastAsia="Calibri" w:hAnsi="Times New Roman" w:cs="Times New Roman"/>
          <w:sz w:val="28"/>
          <w:szCs w:val="28"/>
        </w:rPr>
        <w:t xml:space="preserve"> включены риски возникновения пожаров на территории района.</w:t>
      </w:r>
      <w:r w:rsidR="000D7DAC" w:rsidRPr="000D7DAC">
        <w:rPr>
          <w:rFonts w:ascii="Times New Roman" w:eastAsia="Calibri" w:hAnsi="Times New Roman" w:cs="Times New Roman"/>
          <w:color w:val="00B050"/>
          <w:sz w:val="28"/>
          <w:szCs w:val="28"/>
        </w:rPr>
        <w:t xml:space="preserve"> </w:t>
      </w:r>
    </w:p>
    <w:p w14:paraId="2ED3685F" w14:textId="2BB494B8" w:rsidR="000D7DAC" w:rsidRPr="003648ED" w:rsidRDefault="000D7DAC" w:rsidP="000D7DAC">
      <w:pPr>
        <w:spacing w:after="0" w:line="240" w:lineRule="auto"/>
        <w:ind w:firstLine="708"/>
        <w:jc w:val="both"/>
        <w:rPr>
          <w:rFonts w:ascii="Times New Roman" w:eastAsia="Calibri" w:hAnsi="Times New Roman" w:cs="Times New Roman"/>
          <w:sz w:val="28"/>
          <w:szCs w:val="28"/>
        </w:rPr>
      </w:pPr>
      <w:r w:rsidRPr="003648ED">
        <w:rPr>
          <w:rFonts w:ascii="Times New Roman" w:eastAsia="Calibri" w:hAnsi="Times New Roman" w:cs="Times New Roman"/>
          <w:sz w:val="28"/>
          <w:szCs w:val="28"/>
        </w:rPr>
        <w:t>Совместно с представителями, 2 РОНПР Управления по ВАО ГУ МЧС России по г. Москве, органов внутренних дел и ОПОП района, ГБУ «Жилищник» в 2021 году  проведено 350 обходов мест проживания социально неадаптированных граждан, 36 рейдов по неэксплуатируемым зданиям и 50 рейдов по бытовым городкам, проведены встречи со старшими по домам и подъездам 149 домов, расположенных на территории района Восточное Измайлово .</w:t>
      </w:r>
    </w:p>
    <w:p w14:paraId="7F57C120" w14:textId="77777777" w:rsidR="000D7DAC" w:rsidRPr="003648ED" w:rsidRDefault="000D7DAC" w:rsidP="000D7DAC">
      <w:pPr>
        <w:spacing w:after="0" w:line="240" w:lineRule="auto"/>
        <w:jc w:val="both"/>
        <w:rPr>
          <w:rFonts w:ascii="Times New Roman" w:eastAsia="Calibri" w:hAnsi="Times New Roman" w:cs="Times New Roman"/>
          <w:sz w:val="28"/>
          <w:szCs w:val="28"/>
        </w:rPr>
      </w:pPr>
      <w:r w:rsidRPr="003648ED">
        <w:rPr>
          <w:rFonts w:ascii="Times New Roman" w:eastAsia="Calibri" w:hAnsi="Times New Roman" w:cs="Times New Roman"/>
          <w:sz w:val="28"/>
          <w:szCs w:val="28"/>
        </w:rPr>
        <w:tab/>
        <w:t>В рамках информирования населения на официальном сайте управы района Восточное Измайлово на постоянной основе размещаются сведения по вопросам пожарной безопасности.</w:t>
      </w:r>
    </w:p>
    <w:p w14:paraId="6498E6CD" w14:textId="77777777" w:rsidR="000D7DAC" w:rsidRPr="003648ED" w:rsidRDefault="000D7DAC" w:rsidP="000D7DAC">
      <w:pPr>
        <w:spacing w:after="0" w:line="240" w:lineRule="auto"/>
        <w:jc w:val="both"/>
        <w:rPr>
          <w:rFonts w:ascii="Times New Roman" w:eastAsia="Calibri" w:hAnsi="Times New Roman" w:cs="Times New Roman"/>
          <w:sz w:val="28"/>
          <w:szCs w:val="28"/>
        </w:rPr>
      </w:pPr>
      <w:r w:rsidRPr="003648ED">
        <w:rPr>
          <w:rFonts w:ascii="Times New Roman" w:eastAsia="Calibri" w:hAnsi="Times New Roman" w:cs="Times New Roman"/>
          <w:sz w:val="28"/>
          <w:szCs w:val="28"/>
        </w:rPr>
        <w:tab/>
        <w:t>Проводится информационно-разъяснительная работа среди населения по вопросам соблюдения требований пожарной безопасности в быту,</w:t>
      </w:r>
    </w:p>
    <w:p w14:paraId="528C72F9" w14:textId="7F76E4A8" w:rsidR="00F23825" w:rsidRPr="003648ED" w:rsidRDefault="000D7DAC" w:rsidP="00CB4AAA">
      <w:pPr>
        <w:spacing w:after="0" w:line="240" w:lineRule="auto"/>
        <w:jc w:val="both"/>
        <w:rPr>
          <w:rFonts w:ascii="Times New Roman" w:eastAsia="Calibri" w:hAnsi="Times New Roman" w:cs="Times New Roman"/>
          <w:sz w:val="28"/>
          <w:szCs w:val="28"/>
        </w:rPr>
      </w:pPr>
      <w:r w:rsidRPr="003648ED">
        <w:rPr>
          <w:rFonts w:ascii="Times New Roman" w:eastAsia="Calibri" w:hAnsi="Times New Roman" w:cs="Times New Roman"/>
          <w:sz w:val="28"/>
          <w:szCs w:val="28"/>
        </w:rPr>
        <w:tab/>
        <w:t>Управляющими компаниями района на информационных стендах,</w:t>
      </w:r>
      <w:r w:rsidRPr="003648ED">
        <w:t xml:space="preserve"> </w:t>
      </w:r>
      <w:r w:rsidRPr="003648ED">
        <w:rPr>
          <w:rFonts w:ascii="Times New Roman" w:eastAsia="Calibri" w:hAnsi="Times New Roman" w:cs="Times New Roman"/>
          <w:sz w:val="28"/>
          <w:szCs w:val="28"/>
        </w:rPr>
        <w:t xml:space="preserve">в подъездах жилых домов размещено около 10 000 </w:t>
      </w:r>
      <w:r w:rsidR="004C2D50" w:rsidRPr="003648ED">
        <w:rPr>
          <w:rFonts w:ascii="Times New Roman" w:eastAsia="Calibri" w:hAnsi="Times New Roman" w:cs="Times New Roman"/>
          <w:sz w:val="28"/>
          <w:szCs w:val="28"/>
        </w:rPr>
        <w:t>экземпляров материалов</w:t>
      </w:r>
      <w:r w:rsidRPr="003648ED">
        <w:rPr>
          <w:rFonts w:ascii="Times New Roman" w:eastAsia="Calibri" w:hAnsi="Times New Roman" w:cs="Times New Roman"/>
          <w:sz w:val="28"/>
          <w:szCs w:val="28"/>
        </w:rPr>
        <w:t xml:space="preserve"> наглядной противопожарной пропаганды с информацией о мерах пожарной безопасности в быту и правилах поведения при чрезвычайных ситуациях, а также проведение разъяснительной работы с населением, в том числе по порядку вызова пожарной охраны, полиции, спасателей и аварийных </w:t>
      </w:r>
      <w:r w:rsidR="004C2D50" w:rsidRPr="003648ED">
        <w:rPr>
          <w:rFonts w:ascii="Times New Roman" w:eastAsia="Calibri" w:hAnsi="Times New Roman" w:cs="Times New Roman"/>
          <w:sz w:val="28"/>
          <w:szCs w:val="28"/>
        </w:rPr>
        <w:t>служб и</w:t>
      </w:r>
      <w:r w:rsidRPr="003648ED">
        <w:rPr>
          <w:rFonts w:ascii="Times New Roman" w:eastAsia="Calibri" w:hAnsi="Times New Roman" w:cs="Times New Roman"/>
          <w:sz w:val="28"/>
          <w:szCs w:val="28"/>
        </w:rPr>
        <w:t xml:space="preserve"> правилах поведения при чрезвычайных ситуациях.</w:t>
      </w:r>
    </w:p>
    <w:p w14:paraId="75E4439D" w14:textId="7A64AC66" w:rsidR="002A4D3B" w:rsidRPr="00C30BF3" w:rsidRDefault="00F61E56" w:rsidP="000E793A">
      <w:pPr>
        <w:spacing w:after="0" w:line="240" w:lineRule="auto"/>
        <w:jc w:val="both"/>
        <w:rPr>
          <w:rFonts w:ascii="Times New Roman" w:eastAsia="Calibri" w:hAnsi="Times New Roman" w:cs="Times New Roman"/>
          <w:b/>
          <w:sz w:val="28"/>
          <w:szCs w:val="28"/>
        </w:rPr>
      </w:pPr>
      <w:r w:rsidRPr="00C30BF3">
        <w:rPr>
          <w:rFonts w:ascii="Times New Roman" w:eastAsia="Calibri" w:hAnsi="Times New Roman" w:cs="Times New Roman"/>
          <w:sz w:val="28"/>
          <w:szCs w:val="28"/>
        </w:rPr>
        <w:t xml:space="preserve">      </w:t>
      </w:r>
      <w:r w:rsidR="00EB6C29" w:rsidRPr="00C30BF3">
        <w:rPr>
          <w:rFonts w:ascii="Times New Roman" w:eastAsia="Calibri" w:hAnsi="Times New Roman" w:cs="Times New Roman"/>
          <w:sz w:val="28"/>
          <w:szCs w:val="28"/>
        </w:rPr>
        <w:t xml:space="preserve">  </w:t>
      </w:r>
      <w:r w:rsidR="003648ED">
        <w:rPr>
          <w:rFonts w:ascii="Times New Roman" w:eastAsia="Calibri" w:hAnsi="Times New Roman" w:cs="Times New Roman"/>
          <w:sz w:val="28"/>
          <w:szCs w:val="28"/>
        </w:rPr>
        <w:t xml:space="preserve"> </w:t>
      </w:r>
      <w:r w:rsidRPr="00C30BF3">
        <w:rPr>
          <w:rFonts w:ascii="Times New Roman" w:eastAsia="Calibri" w:hAnsi="Times New Roman" w:cs="Times New Roman"/>
          <w:sz w:val="28"/>
          <w:szCs w:val="28"/>
        </w:rPr>
        <w:t xml:space="preserve"> </w:t>
      </w:r>
      <w:r w:rsidR="002A4D3B" w:rsidRPr="00C30BF3">
        <w:rPr>
          <w:rFonts w:ascii="Times New Roman" w:eastAsia="Calibri" w:hAnsi="Times New Roman" w:cs="Times New Roman"/>
          <w:sz w:val="28"/>
          <w:szCs w:val="28"/>
        </w:rPr>
        <w:t xml:space="preserve">В соответствии с Положением об управе района города Москвы, управа </w:t>
      </w:r>
      <w:r w:rsidR="000E793A" w:rsidRPr="00C30BF3">
        <w:rPr>
          <w:rFonts w:ascii="Times New Roman" w:eastAsia="Calibri" w:hAnsi="Times New Roman" w:cs="Times New Roman"/>
          <w:sz w:val="28"/>
          <w:szCs w:val="28"/>
        </w:rPr>
        <w:t xml:space="preserve">района Восточное Измайлово </w:t>
      </w:r>
      <w:r w:rsidR="002A4D3B" w:rsidRPr="00C30BF3">
        <w:rPr>
          <w:rFonts w:ascii="Times New Roman" w:eastAsia="Calibri" w:hAnsi="Times New Roman" w:cs="Times New Roman"/>
          <w:sz w:val="28"/>
          <w:szCs w:val="28"/>
        </w:rPr>
        <w:t>совместно с руководителями предприятий и учрежде</w:t>
      </w:r>
      <w:r w:rsidR="000E793A" w:rsidRPr="00C30BF3">
        <w:rPr>
          <w:rFonts w:ascii="Times New Roman" w:eastAsia="Calibri" w:hAnsi="Times New Roman" w:cs="Times New Roman"/>
          <w:sz w:val="28"/>
          <w:szCs w:val="28"/>
        </w:rPr>
        <w:t>ний города Москвы и</w:t>
      </w:r>
      <w:r w:rsidR="002A4D3B" w:rsidRPr="00C30BF3">
        <w:rPr>
          <w:rFonts w:ascii="Times New Roman" w:eastAsia="Calibri" w:hAnsi="Times New Roman" w:cs="Times New Roman"/>
          <w:sz w:val="28"/>
          <w:szCs w:val="28"/>
        </w:rPr>
        <w:t xml:space="preserve"> органами испо</w:t>
      </w:r>
      <w:r w:rsidR="000E793A" w:rsidRPr="00C30BF3">
        <w:rPr>
          <w:rFonts w:ascii="Times New Roman" w:eastAsia="Calibri" w:hAnsi="Times New Roman" w:cs="Times New Roman"/>
          <w:sz w:val="28"/>
          <w:szCs w:val="28"/>
        </w:rPr>
        <w:t>лнительной власти города Москвы</w:t>
      </w:r>
      <w:r w:rsidR="002A4D3B" w:rsidRPr="00C30BF3">
        <w:rPr>
          <w:rFonts w:ascii="Times New Roman" w:eastAsia="Calibri" w:hAnsi="Times New Roman" w:cs="Times New Roman"/>
          <w:sz w:val="28"/>
          <w:szCs w:val="28"/>
        </w:rPr>
        <w:t xml:space="preserve"> по согласованию с уголовно-исполнительными инспекциями определяет </w:t>
      </w:r>
      <w:r w:rsidR="002A4D3B" w:rsidRPr="00C30BF3">
        <w:rPr>
          <w:rFonts w:ascii="Times New Roman" w:eastAsia="Calibri" w:hAnsi="Times New Roman" w:cs="Times New Roman"/>
          <w:b/>
          <w:sz w:val="28"/>
          <w:szCs w:val="28"/>
        </w:rPr>
        <w:t>места отбывания наказания</w:t>
      </w:r>
      <w:r w:rsidR="002A4D3B" w:rsidRPr="00C30BF3">
        <w:rPr>
          <w:rFonts w:ascii="Times New Roman" w:eastAsia="Calibri" w:hAnsi="Times New Roman" w:cs="Times New Roman"/>
          <w:sz w:val="28"/>
          <w:szCs w:val="28"/>
        </w:rPr>
        <w:t xml:space="preserve"> в виде исправительных работ в районе, виды обязательных работ и объекты, на которы</w:t>
      </w:r>
      <w:r w:rsidR="00FD2678" w:rsidRPr="00C30BF3">
        <w:rPr>
          <w:rFonts w:ascii="Times New Roman" w:eastAsia="Calibri" w:hAnsi="Times New Roman" w:cs="Times New Roman"/>
          <w:sz w:val="28"/>
          <w:szCs w:val="28"/>
        </w:rPr>
        <w:t>х они отбываются. В течение 20</w:t>
      </w:r>
      <w:r w:rsidR="00C76FE9" w:rsidRPr="00C30BF3">
        <w:rPr>
          <w:rFonts w:ascii="Times New Roman" w:eastAsia="Calibri" w:hAnsi="Times New Roman" w:cs="Times New Roman"/>
          <w:sz w:val="28"/>
          <w:szCs w:val="28"/>
        </w:rPr>
        <w:t>21</w:t>
      </w:r>
      <w:r w:rsidR="002A4D3B" w:rsidRPr="00C30BF3">
        <w:rPr>
          <w:rFonts w:ascii="Times New Roman" w:eastAsia="Calibri" w:hAnsi="Times New Roman" w:cs="Times New Roman"/>
          <w:sz w:val="28"/>
          <w:szCs w:val="28"/>
        </w:rPr>
        <w:t xml:space="preserve"> года Уголовно-исполнительная инспекция Управления федеральной службы исполнения наказаний России </w:t>
      </w:r>
      <w:r w:rsidR="000E793A" w:rsidRPr="00C30BF3">
        <w:rPr>
          <w:rFonts w:ascii="Times New Roman" w:eastAsia="Calibri" w:hAnsi="Times New Roman" w:cs="Times New Roman"/>
          <w:sz w:val="28"/>
          <w:szCs w:val="28"/>
        </w:rPr>
        <w:t xml:space="preserve">по г. Москве направила в район </w:t>
      </w:r>
      <w:r w:rsidR="007F37F6" w:rsidRPr="00C30BF3">
        <w:rPr>
          <w:rFonts w:ascii="Times New Roman" w:eastAsia="Calibri" w:hAnsi="Times New Roman" w:cs="Times New Roman"/>
          <w:b/>
          <w:sz w:val="28"/>
          <w:szCs w:val="28"/>
        </w:rPr>
        <w:t>5</w:t>
      </w:r>
      <w:r w:rsidR="00AC51D1" w:rsidRPr="00C30BF3">
        <w:rPr>
          <w:rFonts w:ascii="Times New Roman" w:eastAsia="Calibri" w:hAnsi="Times New Roman" w:cs="Times New Roman"/>
          <w:b/>
          <w:sz w:val="28"/>
          <w:szCs w:val="28"/>
        </w:rPr>
        <w:t xml:space="preserve"> человек</w:t>
      </w:r>
      <w:r w:rsidR="002A4D3B" w:rsidRPr="00C30BF3">
        <w:rPr>
          <w:rFonts w:ascii="Times New Roman" w:eastAsia="Calibri" w:hAnsi="Times New Roman" w:cs="Times New Roman"/>
          <w:b/>
          <w:sz w:val="28"/>
          <w:szCs w:val="28"/>
        </w:rPr>
        <w:t xml:space="preserve"> для отбывания наказан</w:t>
      </w:r>
      <w:r w:rsidR="000E793A" w:rsidRPr="00C30BF3">
        <w:rPr>
          <w:rFonts w:ascii="Times New Roman" w:eastAsia="Calibri" w:hAnsi="Times New Roman" w:cs="Times New Roman"/>
          <w:b/>
          <w:sz w:val="28"/>
          <w:szCs w:val="28"/>
        </w:rPr>
        <w:t xml:space="preserve">ия в виде исправительных работ и </w:t>
      </w:r>
      <w:r w:rsidR="007F37F6" w:rsidRPr="00C30BF3">
        <w:rPr>
          <w:rFonts w:ascii="Times New Roman" w:eastAsia="Calibri" w:hAnsi="Times New Roman" w:cs="Times New Roman"/>
          <w:b/>
          <w:bCs/>
          <w:sz w:val="28"/>
          <w:szCs w:val="28"/>
        </w:rPr>
        <w:t>1</w:t>
      </w:r>
      <w:r w:rsidR="002A4D3B" w:rsidRPr="00C30BF3">
        <w:rPr>
          <w:rFonts w:ascii="Times New Roman" w:eastAsia="Calibri" w:hAnsi="Times New Roman" w:cs="Times New Roman"/>
          <w:b/>
          <w:bCs/>
          <w:sz w:val="28"/>
          <w:szCs w:val="28"/>
        </w:rPr>
        <w:t xml:space="preserve"> </w:t>
      </w:r>
      <w:r w:rsidR="002A4D3B" w:rsidRPr="00C30BF3">
        <w:rPr>
          <w:rFonts w:ascii="Times New Roman" w:eastAsia="Calibri" w:hAnsi="Times New Roman" w:cs="Times New Roman"/>
          <w:b/>
          <w:sz w:val="28"/>
          <w:szCs w:val="28"/>
        </w:rPr>
        <w:t>человек</w:t>
      </w:r>
      <w:r w:rsidR="000E793A" w:rsidRPr="00C30BF3">
        <w:rPr>
          <w:rFonts w:ascii="Times New Roman" w:eastAsia="Calibri" w:hAnsi="Times New Roman" w:cs="Times New Roman"/>
          <w:b/>
          <w:sz w:val="28"/>
          <w:szCs w:val="28"/>
        </w:rPr>
        <w:t>а</w:t>
      </w:r>
      <w:r w:rsidR="002A4D3B" w:rsidRPr="00C30BF3">
        <w:rPr>
          <w:rFonts w:ascii="Times New Roman" w:eastAsia="Calibri" w:hAnsi="Times New Roman" w:cs="Times New Roman"/>
          <w:b/>
          <w:sz w:val="28"/>
          <w:szCs w:val="28"/>
        </w:rPr>
        <w:t xml:space="preserve"> для отбывания наказания в виде обязательных работ.</w:t>
      </w:r>
    </w:p>
    <w:p w14:paraId="0C670D9E" w14:textId="1F123824" w:rsidR="00E41AB4" w:rsidRPr="00C30BF3" w:rsidRDefault="00277020" w:rsidP="00CB4AAA">
      <w:pPr>
        <w:spacing w:after="0" w:line="240" w:lineRule="auto"/>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w:t>
      </w:r>
      <w:r w:rsidR="002A4D3B" w:rsidRPr="00C30BF3">
        <w:rPr>
          <w:rFonts w:ascii="Times New Roman" w:eastAsia="Calibri" w:hAnsi="Times New Roman" w:cs="Times New Roman"/>
          <w:sz w:val="28"/>
          <w:szCs w:val="28"/>
        </w:rPr>
        <w:t>Все осужденные были приняты на работу в ГБУ «Жилищн</w:t>
      </w:r>
      <w:r w:rsidR="00D84F66" w:rsidRPr="00C30BF3">
        <w:rPr>
          <w:rFonts w:ascii="Times New Roman" w:eastAsia="Calibri" w:hAnsi="Times New Roman" w:cs="Times New Roman"/>
          <w:sz w:val="28"/>
          <w:szCs w:val="28"/>
        </w:rPr>
        <w:t>ик района Восточное Измайлово».</w:t>
      </w:r>
    </w:p>
    <w:p w14:paraId="0C244705" w14:textId="77777777" w:rsidR="00037D17" w:rsidRPr="00C30BF3" w:rsidRDefault="00037D17" w:rsidP="00CB4AAA">
      <w:pPr>
        <w:spacing w:after="0" w:line="240" w:lineRule="auto"/>
        <w:jc w:val="both"/>
        <w:rPr>
          <w:rFonts w:ascii="Times New Roman" w:hAnsi="Times New Roman" w:cs="Times New Roman"/>
          <w:b/>
          <w:i/>
          <w:sz w:val="28"/>
          <w:szCs w:val="28"/>
          <w:u w:val="single"/>
        </w:rPr>
      </w:pPr>
    </w:p>
    <w:p w14:paraId="2A97FC99" w14:textId="44DC31EA" w:rsidR="00443FA7" w:rsidRDefault="00443FA7" w:rsidP="00D84F66">
      <w:pPr>
        <w:spacing w:after="0" w:line="240" w:lineRule="auto"/>
        <w:jc w:val="center"/>
        <w:rPr>
          <w:rFonts w:ascii="Times New Roman" w:hAnsi="Times New Roman" w:cs="Times New Roman"/>
          <w:b/>
          <w:i/>
          <w:sz w:val="28"/>
          <w:szCs w:val="28"/>
          <w:u w:val="single"/>
        </w:rPr>
      </w:pPr>
    </w:p>
    <w:p w14:paraId="4E73AB98" w14:textId="4446AC4B" w:rsidR="000277FD" w:rsidRDefault="000277FD" w:rsidP="00D84F66">
      <w:pPr>
        <w:spacing w:after="0" w:line="240" w:lineRule="auto"/>
        <w:jc w:val="center"/>
        <w:rPr>
          <w:rFonts w:ascii="Times New Roman" w:hAnsi="Times New Roman" w:cs="Times New Roman"/>
          <w:b/>
          <w:i/>
          <w:sz w:val="28"/>
          <w:szCs w:val="28"/>
          <w:u w:val="single"/>
        </w:rPr>
      </w:pPr>
    </w:p>
    <w:p w14:paraId="664CA272" w14:textId="062B146F" w:rsidR="000277FD" w:rsidRDefault="000277FD" w:rsidP="00D84F66">
      <w:pPr>
        <w:spacing w:after="0" w:line="240" w:lineRule="auto"/>
        <w:jc w:val="center"/>
        <w:rPr>
          <w:rFonts w:ascii="Times New Roman" w:hAnsi="Times New Roman" w:cs="Times New Roman"/>
          <w:b/>
          <w:i/>
          <w:sz w:val="28"/>
          <w:szCs w:val="28"/>
          <w:u w:val="single"/>
        </w:rPr>
      </w:pPr>
    </w:p>
    <w:p w14:paraId="3DBB9B00" w14:textId="0AC0E9E4" w:rsidR="00087518" w:rsidRDefault="00087518" w:rsidP="00D84F66">
      <w:pPr>
        <w:spacing w:after="0" w:line="240" w:lineRule="auto"/>
        <w:jc w:val="center"/>
        <w:rPr>
          <w:rFonts w:ascii="Times New Roman" w:hAnsi="Times New Roman" w:cs="Times New Roman"/>
          <w:b/>
          <w:i/>
          <w:sz w:val="28"/>
          <w:szCs w:val="28"/>
          <w:u w:val="single"/>
        </w:rPr>
      </w:pPr>
    </w:p>
    <w:p w14:paraId="25D9869A" w14:textId="77777777" w:rsidR="00087518" w:rsidRDefault="00087518" w:rsidP="00D84F66">
      <w:pPr>
        <w:spacing w:after="0" w:line="240" w:lineRule="auto"/>
        <w:jc w:val="center"/>
        <w:rPr>
          <w:rFonts w:ascii="Times New Roman" w:hAnsi="Times New Roman" w:cs="Times New Roman"/>
          <w:b/>
          <w:i/>
          <w:sz w:val="28"/>
          <w:szCs w:val="28"/>
          <w:u w:val="single"/>
        </w:rPr>
      </w:pPr>
    </w:p>
    <w:p w14:paraId="739079A7" w14:textId="77777777" w:rsidR="000277FD" w:rsidRPr="002F2A75" w:rsidRDefault="000277FD" w:rsidP="00D84F66">
      <w:pPr>
        <w:spacing w:after="0" w:line="240" w:lineRule="auto"/>
        <w:jc w:val="center"/>
        <w:rPr>
          <w:rFonts w:ascii="Times New Roman" w:hAnsi="Times New Roman" w:cs="Times New Roman"/>
          <w:b/>
          <w:i/>
          <w:sz w:val="28"/>
          <w:szCs w:val="28"/>
          <w:u w:val="single"/>
        </w:rPr>
      </w:pPr>
    </w:p>
    <w:p w14:paraId="68822F4D" w14:textId="294080C0" w:rsidR="00FD2678" w:rsidRPr="00C30BF3" w:rsidRDefault="00FD2678" w:rsidP="00D84F66">
      <w:pPr>
        <w:spacing w:after="0" w:line="240" w:lineRule="auto"/>
        <w:jc w:val="center"/>
        <w:rPr>
          <w:rFonts w:ascii="Times New Roman" w:hAnsi="Times New Roman" w:cs="Times New Roman"/>
          <w:b/>
          <w:i/>
          <w:sz w:val="28"/>
          <w:szCs w:val="28"/>
          <w:u w:val="single"/>
        </w:rPr>
      </w:pPr>
      <w:r w:rsidRPr="00C30BF3">
        <w:rPr>
          <w:rFonts w:ascii="Times New Roman" w:hAnsi="Times New Roman" w:cs="Times New Roman"/>
          <w:b/>
          <w:i/>
          <w:sz w:val="28"/>
          <w:szCs w:val="28"/>
          <w:u w:val="single"/>
          <w:lang w:val="en-US"/>
        </w:rPr>
        <w:lastRenderedPageBreak/>
        <w:t>II</w:t>
      </w:r>
      <w:r w:rsidRPr="00C30BF3">
        <w:rPr>
          <w:rFonts w:ascii="Times New Roman" w:hAnsi="Times New Roman" w:cs="Times New Roman"/>
          <w:b/>
          <w:i/>
          <w:sz w:val="28"/>
          <w:szCs w:val="28"/>
          <w:u w:val="single"/>
        </w:rPr>
        <w:t xml:space="preserve"> часть</w:t>
      </w:r>
    </w:p>
    <w:p w14:paraId="655D930F" w14:textId="77777777" w:rsidR="008C6EF5" w:rsidRPr="00C30BF3" w:rsidRDefault="008C6EF5" w:rsidP="00CB4AAA">
      <w:pPr>
        <w:spacing w:after="0" w:line="240" w:lineRule="auto"/>
        <w:ind w:right="-284"/>
        <w:jc w:val="both"/>
        <w:rPr>
          <w:rFonts w:ascii="Times New Roman" w:eastAsia="Times New Roman" w:hAnsi="Times New Roman" w:cs="Times New Roman"/>
          <w:i/>
          <w:sz w:val="28"/>
          <w:szCs w:val="28"/>
        </w:rPr>
      </w:pPr>
    </w:p>
    <w:p w14:paraId="51DF8A7A" w14:textId="77777777" w:rsidR="008C6EF5" w:rsidRPr="00C30BF3" w:rsidRDefault="008C6EF5"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 xml:space="preserve">«Общественные организации» </w:t>
      </w:r>
    </w:p>
    <w:p w14:paraId="07D056F8" w14:textId="7F598C7D" w:rsidR="004A0985" w:rsidRPr="00C30BF3" w:rsidRDefault="00F61E56" w:rsidP="00CB4AAA">
      <w:pPr>
        <w:spacing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8C6EF5" w:rsidRPr="00C30BF3">
        <w:rPr>
          <w:rFonts w:ascii="Times New Roman" w:eastAsia="Times New Roman" w:hAnsi="Times New Roman" w:cs="Times New Roman"/>
          <w:sz w:val="28"/>
          <w:szCs w:val="28"/>
        </w:rPr>
        <w:t xml:space="preserve">Управа района Восточное Измайлово тесно взаимодействует с </w:t>
      </w:r>
      <w:r w:rsidR="008C6EF5" w:rsidRPr="00C30BF3">
        <w:rPr>
          <w:rFonts w:ascii="Times New Roman" w:eastAsia="Times New Roman" w:hAnsi="Times New Roman" w:cs="Times New Roman"/>
          <w:b/>
          <w:sz w:val="28"/>
          <w:szCs w:val="28"/>
        </w:rPr>
        <w:t>общественными организациями</w:t>
      </w:r>
      <w:r w:rsidR="008C6EF5" w:rsidRPr="00C30BF3">
        <w:rPr>
          <w:rFonts w:ascii="Times New Roman" w:eastAsia="Times New Roman" w:hAnsi="Times New Roman" w:cs="Times New Roman"/>
          <w:sz w:val="28"/>
          <w:szCs w:val="28"/>
        </w:rPr>
        <w:t xml:space="preserve"> района. Их в районе </w:t>
      </w:r>
      <w:r w:rsidR="006F1AAF" w:rsidRPr="00C30BF3">
        <w:rPr>
          <w:rFonts w:ascii="Times New Roman" w:eastAsia="Times New Roman" w:hAnsi="Times New Roman" w:cs="Times New Roman"/>
          <w:b/>
          <w:sz w:val="28"/>
          <w:szCs w:val="28"/>
        </w:rPr>
        <w:t>9</w:t>
      </w:r>
      <w:r w:rsidR="008C6EF5" w:rsidRPr="00C30BF3">
        <w:rPr>
          <w:rFonts w:ascii="Times New Roman" w:eastAsia="Times New Roman" w:hAnsi="Times New Roman" w:cs="Times New Roman"/>
          <w:sz w:val="28"/>
          <w:szCs w:val="28"/>
        </w:rPr>
        <w:t xml:space="preserve"> с общ</w:t>
      </w:r>
      <w:r w:rsidR="00F218D9" w:rsidRPr="00C30BF3">
        <w:rPr>
          <w:rFonts w:ascii="Times New Roman" w:eastAsia="Times New Roman" w:hAnsi="Times New Roman" w:cs="Times New Roman"/>
          <w:sz w:val="28"/>
          <w:szCs w:val="28"/>
        </w:rPr>
        <w:t xml:space="preserve">ей численностью членов </w:t>
      </w:r>
      <w:r w:rsidR="00D460B4" w:rsidRPr="00C30BF3">
        <w:rPr>
          <w:rFonts w:ascii="Times New Roman" w:eastAsia="Times New Roman" w:hAnsi="Times New Roman" w:cs="Times New Roman"/>
          <w:b/>
          <w:sz w:val="28"/>
          <w:szCs w:val="28"/>
        </w:rPr>
        <w:t>3</w:t>
      </w:r>
      <w:r w:rsidR="00F80DE8" w:rsidRPr="00C30BF3">
        <w:rPr>
          <w:rFonts w:ascii="Times New Roman" w:eastAsia="Times New Roman" w:hAnsi="Times New Roman" w:cs="Times New Roman"/>
          <w:b/>
          <w:sz w:val="28"/>
          <w:szCs w:val="28"/>
        </w:rPr>
        <w:t>7</w:t>
      </w:r>
      <w:r w:rsidR="00A60BB6" w:rsidRPr="00C30BF3">
        <w:rPr>
          <w:rFonts w:ascii="Times New Roman" w:eastAsia="Times New Roman" w:hAnsi="Times New Roman" w:cs="Times New Roman"/>
          <w:b/>
          <w:sz w:val="28"/>
          <w:szCs w:val="28"/>
        </w:rPr>
        <w:t>46</w:t>
      </w:r>
      <w:r w:rsidR="008C6EF5" w:rsidRPr="00C30BF3">
        <w:rPr>
          <w:rFonts w:ascii="Times New Roman" w:eastAsia="Times New Roman" w:hAnsi="Times New Roman" w:cs="Times New Roman"/>
          <w:sz w:val="28"/>
          <w:szCs w:val="28"/>
        </w:rPr>
        <w:t xml:space="preserve"> человек. </w:t>
      </w:r>
    </w:p>
    <w:p w14:paraId="5EA52A1B" w14:textId="56D02FF9" w:rsidR="004A0985" w:rsidRPr="00C30BF3" w:rsidRDefault="008142C3" w:rsidP="00CB4AAA">
      <w:pPr>
        <w:numPr>
          <w:ilvl w:val="0"/>
          <w:numId w:val="6"/>
        </w:num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Совет ветеранов</w:t>
      </w:r>
      <w:r w:rsidR="00F80DE8" w:rsidRPr="00C30BF3">
        <w:rPr>
          <w:rFonts w:ascii="Times New Roman" w:eastAsia="Times New Roman" w:hAnsi="Times New Roman" w:cs="Times New Roman"/>
          <w:sz w:val="28"/>
          <w:szCs w:val="28"/>
        </w:rPr>
        <w:t>-</w:t>
      </w:r>
      <w:r w:rsidR="00403548" w:rsidRPr="00C30BF3">
        <w:rPr>
          <w:rFonts w:ascii="Times New Roman" w:eastAsia="Times New Roman" w:hAnsi="Times New Roman" w:cs="Times New Roman"/>
          <w:sz w:val="28"/>
          <w:szCs w:val="28"/>
        </w:rPr>
        <w:t>3160 человек</w:t>
      </w:r>
    </w:p>
    <w:p w14:paraId="014D28A0" w14:textId="5FBE9DF2" w:rsidR="004D5918" w:rsidRPr="00C30BF3" w:rsidRDefault="008142C3" w:rsidP="00CB4AAA">
      <w:pPr>
        <w:numPr>
          <w:ilvl w:val="0"/>
          <w:numId w:val="6"/>
        </w:num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Общество блокадников</w:t>
      </w:r>
      <w:r w:rsidR="000E793A" w:rsidRPr="00C30BF3">
        <w:rPr>
          <w:rFonts w:ascii="Times New Roman" w:eastAsia="Times New Roman" w:hAnsi="Times New Roman" w:cs="Times New Roman"/>
          <w:sz w:val="28"/>
          <w:szCs w:val="28"/>
        </w:rPr>
        <w:t xml:space="preserve"> Ленинграда</w:t>
      </w:r>
      <w:r w:rsidR="00403548" w:rsidRPr="00C30BF3">
        <w:rPr>
          <w:rFonts w:ascii="Times New Roman" w:eastAsia="Times New Roman" w:hAnsi="Times New Roman" w:cs="Times New Roman"/>
          <w:sz w:val="28"/>
          <w:szCs w:val="28"/>
        </w:rPr>
        <w:t>-12 человек</w:t>
      </w:r>
    </w:p>
    <w:p w14:paraId="081C3B4D" w14:textId="53DCD752" w:rsidR="004D5918" w:rsidRPr="00C30BF3" w:rsidRDefault="008142C3" w:rsidP="00CB4AAA">
      <w:pPr>
        <w:numPr>
          <w:ilvl w:val="0"/>
          <w:numId w:val="6"/>
        </w:num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Общество инвалидов</w:t>
      </w:r>
      <w:r w:rsidR="00403548" w:rsidRPr="00C30BF3">
        <w:rPr>
          <w:rFonts w:ascii="Times New Roman" w:eastAsia="Times New Roman" w:hAnsi="Times New Roman" w:cs="Times New Roman"/>
          <w:sz w:val="28"/>
          <w:szCs w:val="28"/>
        </w:rPr>
        <w:t>-253 человека</w:t>
      </w:r>
    </w:p>
    <w:p w14:paraId="3E1B9CCA" w14:textId="284522CC" w:rsidR="004D5918" w:rsidRPr="00C30BF3" w:rsidRDefault="008142C3" w:rsidP="00CB4AAA">
      <w:pPr>
        <w:numPr>
          <w:ilvl w:val="0"/>
          <w:numId w:val="6"/>
        </w:num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Общество несовершеннолетних узников фашистских концлагерей</w:t>
      </w:r>
      <w:r w:rsidR="00403548" w:rsidRPr="00C30BF3">
        <w:rPr>
          <w:rFonts w:ascii="Times New Roman" w:eastAsia="Times New Roman" w:hAnsi="Times New Roman" w:cs="Times New Roman"/>
          <w:sz w:val="28"/>
          <w:szCs w:val="28"/>
        </w:rPr>
        <w:t>-</w:t>
      </w:r>
      <w:r w:rsidR="00670023" w:rsidRPr="00C30BF3">
        <w:rPr>
          <w:rFonts w:ascii="Times New Roman" w:eastAsia="Times New Roman" w:hAnsi="Times New Roman" w:cs="Times New Roman"/>
          <w:sz w:val="28"/>
          <w:szCs w:val="28"/>
        </w:rPr>
        <w:t>20 человек</w:t>
      </w:r>
    </w:p>
    <w:p w14:paraId="445ACFFB" w14:textId="6D2E8B22" w:rsidR="004D5918" w:rsidRPr="00C30BF3" w:rsidRDefault="008142C3" w:rsidP="00CB4AAA">
      <w:pPr>
        <w:numPr>
          <w:ilvl w:val="0"/>
          <w:numId w:val="6"/>
        </w:num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Союз «Чернобыль»</w:t>
      </w:r>
      <w:r w:rsidR="00F75E23" w:rsidRPr="00C30BF3">
        <w:rPr>
          <w:rFonts w:ascii="Times New Roman" w:eastAsia="Times New Roman" w:hAnsi="Times New Roman" w:cs="Times New Roman"/>
          <w:sz w:val="28"/>
          <w:szCs w:val="28"/>
        </w:rPr>
        <w:t>-</w:t>
      </w:r>
      <w:r w:rsidR="00C34A53" w:rsidRPr="00C30BF3">
        <w:rPr>
          <w:rFonts w:ascii="Times New Roman" w:eastAsia="Times New Roman" w:hAnsi="Times New Roman" w:cs="Times New Roman"/>
          <w:sz w:val="28"/>
          <w:szCs w:val="28"/>
        </w:rPr>
        <w:t>58 человек</w:t>
      </w:r>
    </w:p>
    <w:p w14:paraId="6AE9A334" w14:textId="0CB0A83C" w:rsidR="004D5918" w:rsidRPr="00C30BF3" w:rsidRDefault="000E793A" w:rsidP="00CB4AAA">
      <w:pPr>
        <w:numPr>
          <w:ilvl w:val="0"/>
          <w:numId w:val="6"/>
        </w:num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Совет союза ветеранов Афганистана</w:t>
      </w:r>
      <w:r w:rsidR="00C34A53" w:rsidRPr="00C30BF3">
        <w:rPr>
          <w:rFonts w:ascii="Times New Roman" w:eastAsia="Times New Roman" w:hAnsi="Times New Roman" w:cs="Times New Roman"/>
          <w:sz w:val="28"/>
          <w:szCs w:val="28"/>
        </w:rPr>
        <w:t>-79 человек</w:t>
      </w:r>
      <w:r w:rsidR="008142C3" w:rsidRPr="00C30BF3">
        <w:rPr>
          <w:rFonts w:ascii="Times New Roman" w:eastAsia="Times New Roman" w:hAnsi="Times New Roman" w:cs="Times New Roman"/>
          <w:sz w:val="28"/>
          <w:szCs w:val="28"/>
        </w:rPr>
        <w:t xml:space="preserve"> </w:t>
      </w:r>
    </w:p>
    <w:p w14:paraId="2026E59F" w14:textId="2EBE3B23" w:rsidR="004D5918" w:rsidRPr="00C30BF3" w:rsidRDefault="008142C3" w:rsidP="00CB4AAA">
      <w:pPr>
        <w:numPr>
          <w:ilvl w:val="0"/>
          <w:numId w:val="6"/>
        </w:num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Общество жертв </w:t>
      </w:r>
      <w:r w:rsidR="000E793A" w:rsidRPr="00C30BF3">
        <w:rPr>
          <w:rFonts w:ascii="Times New Roman" w:eastAsia="Times New Roman" w:hAnsi="Times New Roman" w:cs="Times New Roman"/>
          <w:sz w:val="28"/>
          <w:szCs w:val="28"/>
        </w:rPr>
        <w:t xml:space="preserve">незаконных </w:t>
      </w:r>
      <w:r w:rsidRPr="00C30BF3">
        <w:rPr>
          <w:rFonts w:ascii="Times New Roman" w:eastAsia="Times New Roman" w:hAnsi="Times New Roman" w:cs="Times New Roman"/>
          <w:sz w:val="28"/>
          <w:szCs w:val="28"/>
        </w:rPr>
        <w:t>политических репресий</w:t>
      </w:r>
      <w:r w:rsidR="00C34A53" w:rsidRPr="00C30BF3">
        <w:rPr>
          <w:rFonts w:ascii="Times New Roman" w:eastAsia="Times New Roman" w:hAnsi="Times New Roman" w:cs="Times New Roman"/>
          <w:sz w:val="28"/>
          <w:szCs w:val="28"/>
        </w:rPr>
        <w:t>-75 человек</w:t>
      </w:r>
    </w:p>
    <w:p w14:paraId="0F43D59D" w14:textId="0213B2D8" w:rsidR="004D5918" w:rsidRPr="00C30BF3" w:rsidRDefault="008142C3" w:rsidP="00CB4AAA">
      <w:pPr>
        <w:numPr>
          <w:ilvl w:val="0"/>
          <w:numId w:val="6"/>
        </w:num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Общество ветеранов педагогического труда</w:t>
      </w:r>
      <w:r w:rsidR="00C34A53" w:rsidRPr="00C30BF3">
        <w:rPr>
          <w:rFonts w:ascii="Times New Roman" w:eastAsia="Times New Roman" w:hAnsi="Times New Roman" w:cs="Times New Roman"/>
          <w:sz w:val="28"/>
          <w:szCs w:val="28"/>
        </w:rPr>
        <w:t>-</w:t>
      </w:r>
      <w:r w:rsidR="003C1E48" w:rsidRPr="00C30BF3">
        <w:rPr>
          <w:rFonts w:ascii="Times New Roman" w:eastAsia="Times New Roman" w:hAnsi="Times New Roman" w:cs="Times New Roman"/>
          <w:sz w:val="28"/>
          <w:szCs w:val="28"/>
        </w:rPr>
        <w:t>30 человек</w:t>
      </w:r>
    </w:p>
    <w:p w14:paraId="38669B23" w14:textId="55181C61" w:rsidR="004A0985" w:rsidRPr="00C30BF3" w:rsidRDefault="006F1AAF" w:rsidP="00CB4AAA">
      <w:pPr>
        <w:numPr>
          <w:ilvl w:val="0"/>
          <w:numId w:val="6"/>
        </w:num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Общество слепых</w:t>
      </w:r>
      <w:r w:rsidR="003C1E48" w:rsidRPr="00C30BF3">
        <w:rPr>
          <w:rFonts w:ascii="Times New Roman" w:eastAsia="Times New Roman" w:hAnsi="Times New Roman" w:cs="Times New Roman"/>
          <w:sz w:val="28"/>
          <w:szCs w:val="28"/>
        </w:rPr>
        <w:t>-59 человек</w:t>
      </w:r>
    </w:p>
    <w:p w14:paraId="4D914C47" w14:textId="709513C1" w:rsidR="00223418" w:rsidRPr="00C30BF3" w:rsidRDefault="008C6EF5" w:rsidP="00CB4AAA">
      <w:pPr>
        <w:spacing w:after="0" w:line="240" w:lineRule="auto"/>
        <w:ind w:firstLine="851"/>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Общественные организации принимают активное участие в жизни района, помогают в организации и проведении районных мероприятий. </w:t>
      </w:r>
    </w:p>
    <w:p w14:paraId="5A280C25" w14:textId="358E1A3A" w:rsidR="008C6EF5" w:rsidRPr="00C30BF3" w:rsidRDefault="0010353B" w:rsidP="00CB4AAA">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F218D9" w:rsidRPr="00C30BF3">
        <w:rPr>
          <w:rFonts w:ascii="Times New Roman" w:eastAsia="Times New Roman" w:hAnsi="Times New Roman" w:cs="Times New Roman"/>
          <w:sz w:val="28"/>
          <w:szCs w:val="28"/>
        </w:rPr>
        <w:t>В 20</w:t>
      </w:r>
      <w:r w:rsidR="006F1AAF" w:rsidRPr="00C30BF3">
        <w:rPr>
          <w:rFonts w:ascii="Times New Roman" w:eastAsia="Times New Roman" w:hAnsi="Times New Roman" w:cs="Times New Roman"/>
          <w:sz w:val="28"/>
          <w:szCs w:val="28"/>
        </w:rPr>
        <w:t>21</w:t>
      </w:r>
      <w:r w:rsidR="008C6EF5" w:rsidRPr="00C30BF3">
        <w:rPr>
          <w:rFonts w:ascii="Times New Roman" w:eastAsia="Times New Roman" w:hAnsi="Times New Roman" w:cs="Times New Roman"/>
          <w:sz w:val="28"/>
          <w:szCs w:val="28"/>
        </w:rPr>
        <w:t xml:space="preserve"> году общественные организации и объединения района принимали активное участие во встречах руководства района с населением, в заседаниях Совета депутатов муниципального округа, во всех социально-значимых мероприятиях района, округа и города, прово</w:t>
      </w:r>
      <w:r w:rsidR="000E793A" w:rsidRPr="00C30BF3">
        <w:rPr>
          <w:rFonts w:ascii="Times New Roman" w:eastAsia="Times New Roman" w:hAnsi="Times New Roman" w:cs="Times New Roman"/>
          <w:sz w:val="28"/>
          <w:szCs w:val="28"/>
        </w:rPr>
        <w:t>дили на базе школ района уроки м</w:t>
      </w:r>
      <w:r w:rsidR="008C6EF5" w:rsidRPr="00C30BF3">
        <w:rPr>
          <w:rFonts w:ascii="Times New Roman" w:eastAsia="Times New Roman" w:hAnsi="Times New Roman" w:cs="Times New Roman"/>
          <w:sz w:val="28"/>
          <w:szCs w:val="28"/>
        </w:rPr>
        <w:t>ужества и встречи поколений, посвященн</w:t>
      </w:r>
      <w:r w:rsidR="000E793A" w:rsidRPr="00C30BF3">
        <w:rPr>
          <w:rFonts w:ascii="Times New Roman" w:eastAsia="Times New Roman" w:hAnsi="Times New Roman" w:cs="Times New Roman"/>
          <w:sz w:val="28"/>
          <w:szCs w:val="28"/>
        </w:rPr>
        <w:t>ые</w:t>
      </w:r>
      <w:r w:rsidR="00F845BC" w:rsidRPr="00C30BF3">
        <w:rPr>
          <w:rFonts w:ascii="Times New Roman" w:eastAsia="Times New Roman" w:hAnsi="Times New Roman" w:cs="Times New Roman"/>
          <w:sz w:val="28"/>
          <w:szCs w:val="28"/>
        </w:rPr>
        <w:t xml:space="preserve"> памятным историческим датам,</w:t>
      </w:r>
      <w:r w:rsidR="00201D46" w:rsidRPr="00C30BF3">
        <w:rPr>
          <w:rFonts w:ascii="Times New Roman" w:eastAsia="Times New Roman" w:hAnsi="Times New Roman" w:cs="Times New Roman"/>
          <w:i/>
          <w:sz w:val="28"/>
          <w:szCs w:val="28"/>
        </w:rPr>
        <w:t xml:space="preserve"> </w:t>
      </w:r>
      <w:r w:rsidR="008C6EF5" w:rsidRPr="00C30BF3">
        <w:rPr>
          <w:rFonts w:ascii="Times New Roman" w:eastAsia="Times New Roman" w:hAnsi="Times New Roman" w:cs="Times New Roman"/>
          <w:sz w:val="28"/>
          <w:szCs w:val="28"/>
        </w:rPr>
        <w:t>участвовали в митингах, возложениях цветов к мемориальным доскам Героям Советского Союза</w:t>
      </w:r>
      <w:r w:rsidR="004A0985" w:rsidRPr="00C30BF3">
        <w:rPr>
          <w:rFonts w:ascii="Times New Roman" w:eastAsia="Times New Roman" w:hAnsi="Times New Roman" w:cs="Times New Roman"/>
          <w:sz w:val="28"/>
          <w:szCs w:val="28"/>
        </w:rPr>
        <w:t>.</w:t>
      </w:r>
    </w:p>
    <w:p w14:paraId="7A98D2BF" w14:textId="77777777" w:rsidR="0095225D" w:rsidRPr="00C30BF3" w:rsidRDefault="0095225D" w:rsidP="00CB4AAA">
      <w:pPr>
        <w:spacing w:after="0" w:line="240" w:lineRule="auto"/>
        <w:jc w:val="both"/>
        <w:rPr>
          <w:rFonts w:ascii="Times New Roman" w:eastAsia="Times New Roman" w:hAnsi="Times New Roman" w:cs="Times New Roman"/>
          <w:i/>
          <w:sz w:val="28"/>
          <w:szCs w:val="28"/>
        </w:rPr>
      </w:pPr>
    </w:p>
    <w:p w14:paraId="53D9E744" w14:textId="77777777" w:rsidR="009F0BA3" w:rsidRPr="00C30BF3" w:rsidRDefault="009F0BA3"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«Работа с молодежью призывного и допризывного возраста»</w:t>
      </w:r>
    </w:p>
    <w:p w14:paraId="6B767C63" w14:textId="1AD5F13A" w:rsidR="00EC673D" w:rsidRPr="00C30BF3" w:rsidRDefault="0010353B" w:rsidP="00CB4AAA">
      <w:pPr>
        <w:spacing w:after="0" w:line="240" w:lineRule="auto"/>
        <w:jc w:val="both"/>
        <w:rPr>
          <w:rFonts w:ascii="Times New Roman" w:hAnsi="Times New Roman" w:cs="Times New Roman"/>
          <w:sz w:val="28"/>
          <w:szCs w:val="28"/>
        </w:rPr>
      </w:pPr>
      <w:r w:rsidRPr="00C30BF3">
        <w:rPr>
          <w:rFonts w:ascii="Times New Roman" w:eastAsia="Calibri" w:hAnsi="Times New Roman" w:cs="Times New Roman"/>
          <w:sz w:val="28"/>
          <w:szCs w:val="28"/>
        </w:rPr>
        <w:t xml:space="preserve">       </w:t>
      </w:r>
      <w:r w:rsidR="00EB6C29" w:rsidRPr="00C30BF3">
        <w:rPr>
          <w:rFonts w:ascii="Times New Roman" w:eastAsia="Calibri" w:hAnsi="Times New Roman" w:cs="Times New Roman"/>
          <w:sz w:val="28"/>
          <w:szCs w:val="28"/>
        </w:rPr>
        <w:t xml:space="preserve">   </w:t>
      </w:r>
      <w:r w:rsidR="00EC673D" w:rsidRPr="00C30BF3">
        <w:rPr>
          <w:rFonts w:ascii="Times New Roman" w:eastAsia="Calibri" w:hAnsi="Times New Roman" w:cs="Times New Roman"/>
          <w:sz w:val="28"/>
          <w:szCs w:val="28"/>
        </w:rPr>
        <w:t xml:space="preserve">В 2021 году была продолжена работа с молодежью призывного и допризывного возраста.  </w:t>
      </w:r>
      <w:r w:rsidR="00EC673D" w:rsidRPr="00C30BF3">
        <w:rPr>
          <w:rFonts w:ascii="Times New Roman" w:hAnsi="Times New Roman" w:cs="Times New Roman"/>
          <w:sz w:val="28"/>
          <w:szCs w:val="28"/>
        </w:rPr>
        <w:t xml:space="preserve">В отчетный период управой района Восточное Измайлово по данному направлению были достигнуты следующие результаты: за периоды весенней и осенней призывных кампаний 2021 года в районе призвано 59 человек. </w:t>
      </w:r>
    </w:p>
    <w:p w14:paraId="3B8ED7FA" w14:textId="40EC81B4" w:rsidR="00EC673D" w:rsidRPr="00C30BF3" w:rsidRDefault="0010353B" w:rsidP="00CB4AAA">
      <w:pPr>
        <w:spacing w:after="0" w:line="240" w:lineRule="auto"/>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EB6C29" w:rsidRPr="00C30BF3">
        <w:rPr>
          <w:rFonts w:ascii="Times New Roman" w:hAnsi="Times New Roman" w:cs="Times New Roman"/>
          <w:sz w:val="28"/>
          <w:szCs w:val="28"/>
        </w:rPr>
        <w:t xml:space="preserve">   </w:t>
      </w:r>
      <w:r w:rsidRPr="00C30BF3">
        <w:rPr>
          <w:rFonts w:ascii="Times New Roman" w:hAnsi="Times New Roman" w:cs="Times New Roman"/>
          <w:sz w:val="28"/>
          <w:szCs w:val="28"/>
        </w:rPr>
        <w:t xml:space="preserve"> </w:t>
      </w:r>
      <w:r w:rsidR="00EC673D" w:rsidRPr="00C30BF3">
        <w:rPr>
          <w:rFonts w:ascii="Times New Roman" w:hAnsi="Times New Roman" w:cs="Times New Roman"/>
          <w:sz w:val="28"/>
          <w:szCs w:val="28"/>
        </w:rPr>
        <w:t>В целях организации эффективной работы по проведению призывных кампаний, в управе района Восточное Измайлово издаются распоряжения главы управы района об организации и обеспечении призыва граждан и утверждении состава рабочей группы в рамках весенней и осенней призывных кампаний. В состав рабочей группы входят глава муниципального округа Восточное Измайлово Н.А. Большаков, представители управы района, ОМВД России по району Восточное Измайлово, ОПОП, управляющих компаний, Измайловского ОВК. Зас</w:t>
      </w:r>
      <w:r w:rsidR="00FA24F6" w:rsidRPr="00C30BF3">
        <w:rPr>
          <w:rFonts w:ascii="Times New Roman" w:hAnsi="Times New Roman" w:cs="Times New Roman"/>
          <w:sz w:val="28"/>
          <w:szCs w:val="28"/>
        </w:rPr>
        <w:t>едания рабочей группы проводились</w:t>
      </w:r>
      <w:r w:rsidR="00EC673D" w:rsidRPr="00C30BF3">
        <w:rPr>
          <w:rFonts w:ascii="Times New Roman" w:hAnsi="Times New Roman" w:cs="Times New Roman"/>
          <w:sz w:val="28"/>
          <w:szCs w:val="28"/>
        </w:rPr>
        <w:t xml:space="preserve"> еженедел</w:t>
      </w:r>
      <w:r w:rsidR="00FA24F6" w:rsidRPr="00C30BF3">
        <w:rPr>
          <w:rFonts w:ascii="Times New Roman" w:hAnsi="Times New Roman" w:cs="Times New Roman"/>
          <w:sz w:val="28"/>
          <w:szCs w:val="28"/>
        </w:rPr>
        <w:t>ьно в период призывных кампаний. Н</w:t>
      </w:r>
      <w:r w:rsidR="00EC673D" w:rsidRPr="00C30BF3">
        <w:rPr>
          <w:rFonts w:ascii="Times New Roman" w:hAnsi="Times New Roman" w:cs="Times New Roman"/>
          <w:sz w:val="28"/>
          <w:szCs w:val="28"/>
        </w:rPr>
        <w:t xml:space="preserve">а </w:t>
      </w:r>
      <w:r w:rsidR="00FA24F6" w:rsidRPr="00C30BF3">
        <w:rPr>
          <w:rFonts w:ascii="Times New Roman" w:hAnsi="Times New Roman" w:cs="Times New Roman"/>
          <w:sz w:val="28"/>
          <w:szCs w:val="28"/>
        </w:rPr>
        <w:t>заседаниях рассматривались</w:t>
      </w:r>
      <w:r w:rsidR="00EC673D" w:rsidRPr="00C30BF3">
        <w:rPr>
          <w:rFonts w:ascii="Times New Roman" w:hAnsi="Times New Roman" w:cs="Times New Roman"/>
          <w:sz w:val="28"/>
          <w:szCs w:val="28"/>
        </w:rPr>
        <w:t xml:space="preserve"> текущие и оперативные вопросы по организации и проведению призыва на военную</w:t>
      </w:r>
      <w:r w:rsidR="00FA24F6" w:rsidRPr="00C30BF3">
        <w:rPr>
          <w:rFonts w:ascii="Times New Roman" w:hAnsi="Times New Roman" w:cs="Times New Roman"/>
          <w:sz w:val="28"/>
          <w:szCs w:val="28"/>
        </w:rPr>
        <w:t xml:space="preserve"> службу в 2021 году. Кроме того, были проведены</w:t>
      </w:r>
      <w:r w:rsidR="00EC673D" w:rsidRPr="00C30BF3">
        <w:rPr>
          <w:rFonts w:ascii="Times New Roman" w:hAnsi="Times New Roman" w:cs="Times New Roman"/>
          <w:sz w:val="28"/>
          <w:szCs w:val="28"/>
        </w:rPr>
        <w:t xml:space="preserve"> рейды по вручению персональных определений и повесток гражданам</w:t>
      </w:r>
      <w:r w:rsidR="00FA24F6" w:rsidRPr="00C30BF3">
        <w:rPr>
          <w:rFonts w:ascii="Times New Roman" w:hAnsi="Times New Roman" w:cs="Times New Roman"/>
          <w:sz w:val="28"/>
          <w:szCs w:val="28"/>
        </w:rPr>
        <w:t>,</w:t>
      </w:r>
      <w:r w:rsidR="00EC673D" w:rsidRPr="00C30BF3">
        <w:rPr>
          <w:rFonts w:ascii="Times New Roman" w:hAnsi="Times New Roman" w:cs="Times New Roman"/>
          <w:sz w:val="28"/>
          <w:szCs w:val="28"/>
        </w:rPr>
        <w:t xml:space="preserve"> подлежащих призыву.</w:t>
      </w:r>
    </w:p>
    <w:p w14:paraId="72006EF4" w14:textId="562180E1" w:rsidR="00EC673D" w:rsidRPr="00C30BF3" w:rsidRDefault="008A0795" w:rsidP="00CB4AAA">
      <w:pPr>
        <w:spacing w:after="0" w:line="240" w:lineRule="auto"/>
        <w:jc w:val="both"/>
        <w:rPr>
          <w:rFonts w:ascii="Times New Roman" w:hAnsi="Times New Roman" w:cs="Times New Roman"/>
          <w:sz w:val="28"/>
          <w:szCs w:val="28"/>
        </w:rPr>
      </w:pPr>
      <w:r w:rsidRPr="00C30BF3">
        <w:rPr>
          <w:rFonts w:ascii="Times New Roman" w:hAnsi="Times New Roman" w:cs="Times New Roman"/>
          <w:sz w:val="28"/>
          <w:szCs w:val="28"/>
        </w:rPr>
        <w:lastRenderedPageBreak/>
        <w:t xml:space="preserve">       </w:t>
      </w:r>
      <w:r w:rsidR="002A5AD2" w:rsidRPr="00C30BF3">
        <w:rPr>
          <w:rFonts w:ascii="Times New Roman" w:hAnsi="Times New Roman" w:cs="Times New Roman"/>
          <w:sz w:val="28"/>
          <w:szCs w:val="28"/>
        </w:rPr>
        <w:t xml:space="preserve">  </w:t>
      </w:r>
      <w:r w:rsidR="00EB6C29" w:rsidRPr="00C30BF3">
        <w:rPr>
          <w:rFonts w:ascii="Times New Roman" w:hAnsi="Times New Roman" w:cs="Times New Roman"/>
          <w:sz w:val="28"/>
          <w:szCs w:val="28"/>
        </w:rPr>
        <w:t xml:space="preserve"> </w:t>
      </w:r>
      <w:r w:rsidR="00740DEE" w:rsidRPr="00C30BF3">
        <w:rPr>
          <w:rFonts w:ascii="Times New Roman" w:hAnsi="Times New Roman" w:cs="Times New Roman"/>
          <w:sz w:val="28"/>
          <w:szCs w:val="28"/>
        </w:rPr>
        <w:t>Для повышения социальной и</w:t>
      </w:r>
      <w:r w:rsidR="00EC673D" w:rsidRPr="00C30BF3">
        <w:rPr>
          <w:rFonts w:ascii="Times New Roman" w:hAnsi="Times New Roman" w:cs="Times New Roman"/>
          <w:sz w:val="28"/>
          <w:szCs w:val="28"/>
        </w:rPr>
        <w:t xml:space="preserve"> гражданской активности населения района, решения актуальных задач в области патриотического воспитания населения города Москвы, осуществления комплекса мер, предусмотренных постановлением Правительства Российской Федерации от 30 декабря 2015 г. № 1493 «О государственной программе «Патриотическое воспитание граждан Российской Федерации </w:t>
      </w:r>
      <w:r w:rsidR="00740DEE" w:rsidRPr="00C30BF3">
        <w:rPr>
          <w:rFonts w:ascii="Times New Roman" w:hAnsi="Times New Roman" w:cs="Times New Roman"/>
          <w:sz w:val="28"/>
          <w:szCs w:val="28"/>
        </w:rPr>
        <w:t>на 2016-2020 годы», реализации к</w:t>
      </w:r>
      <w:r w:rsidR="00EC673D" w:rsidRPr="00C30BF3">
        <w:rPr>
          <w:rFonts w:ascii="Times New Roman" w:hAnsi="Times New Roman" w:cs="Times New Roman"/>
          <w:sz w:val="28"/>
          <w:szCs w:val="28"/>
        </w:rPr>
        <w:t>омплексного плана мероприятий регионального центра подготовки граждан Российской Федерации к военной службе и военно-патриотического воспитания города Москвы  на 2021-2024 гг.., в рамках работы с молодежью призывного и допризывного возраста, при поддержке управы района, тренерам</w:t>
      </w:r>
      <w:r w:rsidR="00740DEE" w:rsidRPr="00C30BF3">
        <w:rPr>
          <w:rFonts w:ascii="Times New Roman" w:hAnsi="Times New Roman" w:cs="Times New Roman"/>
          <w:sz w:val="28"/>
          <w:szCs w:val="28"/>
        </w:rPr>
        <w:t>и ГБУ СДЦ «Восточное Измайлово»</w:t>
      </w:r>
      <w:r w:rsidR="00EC673D" w:rsidRPr="00C30BF3">
        <w:rPr>
          <w:rFonts w:ascii="Times New Roman" w:hAnsi="Times New Roman" w:cs="Times New Roman"/>
          <w:sz w:val="28"/>
          <w:szCs w:val="28"/>
        </w:rPr>
        <w:t xml:space="preserve"> в 2021 году в районе были реализованы следующие мероприятия:</w:t>
      </w:r>
    </w:p>
    <w:p w14:paraId="15AD7E61" w14:textId="2DB0730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xml:space="preserve">- турнир по стрельбе «Лучший стрелок» в интерактивном </w:t>
      </w:r>
      <w:r w:rsidR="00235A38" w:rsidRPr="00C30BF3">
        <w:rPr>
          <w:rFonts w:ascii="Times New Roman" w:hAnsi="Times New Roman" w:cs="Times New Roman"/>
          <w:sz w:val="28"/>
          <w:szCs w:val="28"/>
        </w:rPr>
        <w:t>тире -</w:t>
      </w:r>
      <w:r w:rsidRPr="00C30BF3">
        <w:rPr>
          <w:rFonts w:ascii="Times New Roman" w:hAnsi="Times New Roman" w:cs="Times New Roman"/>
          <w:sz w:val="28"/>
          <w:szCs w:val="28"/>
        </w:rPr>
        <w:t xml:space="preserve"> 21.01.2021, 17.02.2021, 25.05.2021,</w:t>
      </w:r>
    </w:p>
    <w:p w14:paraId="3BD60CE8"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традиционный турнир «Снежный футбол» - 09.02.2021,</w:t>
      </w:r>
    </w:p>
    <w:p w14:paraId="1DB9E691"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турнир по настольному теннису – 27.03.2021,</w:t>
      </w:r>
    </w:p>
    <w:p w14:paraId="7FCF0AAF"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мероприятие ко Дню космонавтики «Первопроходцы космоса» – 12.04.2021,</w:t>
      </w:r>
    </w:p>
    <w:p w14:paraId="44D9DCC0"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турнир по мини-футболу, посвященный Дню космонавтики – 17.04.2021,</w:t>
      </w:r>
    </w:p>
    <w:p w14:paraId="74F69148"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спортивное мероприятие «Школа безопасности» - 18.02.20201</w:t>
      </w:r>
    </w:p>
    <w:p w14:paraId="323067B3"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турнир по шахматам, посвященный Дню защитника Отечества – 20.02.2021,</w:t>
      </w:r>
    </w:p>
    <w:p w14:paraId="06071147"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турнир по пейнтболу для подростков, посвященный Дню физкультурника – 25.08.2021,</w:t>
      </w:r>
    </w:p>
    <w:p w14:paraId="582E7CB3"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турнир по стритболу – 28.07.2021,</w:t>
      </w:r>
    </w:p>
    <w:p w14:paraId="0A72C9CE" w14:textId="67601833"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турнир «Русский жим» - 28.01.2021, 11.05.2021, 20.08.2021, 12.12.2021,</w:t>
      </w:r>
    </w:p>
    <w:p w14:paraId="70B49117"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турнир по армрестлингу, посвященный Дню Победы – 11.05.2021,</w:t>
      </w:r>
    </w:p>
    <w:p w14:paraId="5A2F1478"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турнир по армрестлингу, посвященный Дню молодежи – 19.06.2021,</w:t>
      </w:r>
    </w:p>
    <w:p w14:paraId="5B3115D6"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турнир по футболу, посвященный Дню памяти жертв терроризма – 18.09.2021,</w:t>
      </w:r>
    </w:p>
    <w:p w14:paraId="051F8F35" w14:textId="77777777" w:rsidR="00EC673D" w:rsidRPr="00C30BF3" w:rsidRDefault="00EC673D" w:rsidP="00CB4AAA">
      <w:pPr>
        <w:spacing w:after="0"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 мемориальная акция с участием воспитанников кадетских классов «Свеча памяти» - 05.12.2021.</w:t>
      </w:r>
    </w:p>
    <w:p w14:paraId="26C59D47" w14:textId="2516E88E" w:rsidR="00EC673D" w:rsidRPr="00C30BF3" w:rsidRDefault="008A0795" w:rsidP="00CB4AAA">
      <w:pPr>
        <w:spacing w:after="0" w:line="240" w:lineRule="auto"/>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EB6C29" w:rsidRPr="00C30BF3">
        <w:rPr>
          <w:rFonts w:ascii="Times New Roman" w:hAnsi="Times New Roman" w:cs="Times New Roman"/>
          <w:sz w:val="28"/>
          <w:szCs w:val="28"/>
        </w:rPr>
        <w:t xml:space="preserve">  </w:t>
      </w:r>
      <w:r w:rsidR="00EC673D" w:rsidRPr="00C30BF3">
        <w:rPr>
          <w:rFonts w:ascii="Times New Roman" w:hAnsi="Times New Roman" w:cs="Times New Roman"/>
          <w:sz w:val="28"/>
          <w:szCs w:val="28"/>
        </w:rPr>
        <w:t>В течение 2021 учебного года в школах района в соответствии с расписанием и планом занятий</w:t>
      </w:r>
      <w:r w:rsidR="00740DEE" w:rsidRPr="00C30BF3">
        <w:rPr>
          <w:rFonts w:ascii="Times New Roman" w:hAnsi="Times New Roman" w:cs="Times New Roman"/>
          <w:sz w:val="28"/>
          <w:szCs w:val="28"/>
        </w:rPr>
        <w:t>,</w:t>
      </w:r>
      <w:r w:rsidR="00EC673D" w:rsidRPr="00C30BF3">
        <w:rPr>
          <w:rFonts w:ascii="Times New Roman" w:hAnsi="Times New Roman" w:cs="Times New Roman"/>
          <w:sz w:val="28"/>
          <w:szCs w:val="28"/>
        </w:rPr>
        <w:t xml:space="preserve"> в рамках учебной дисциплины «Основы </w:t>
      </w:r>
      <w:r w:rsidR="00740DEE" w:rsidRPr="00C30BF3">
        <w:rPr>
          <w:rFonts w:ascii="Times New Roman" w:hAnsi="Times New Roman" w:cs="Times New Roman"/>
          <w:sz w:val="28"/>
          <w:szCs w:val="28"/>
        </w:rPr>
        <w:t>безопасности жизнедеятельности»,</w:t>
      </w:r>
      <w:r w:rsidR="00EC673D" w:rsidRPr="00C30BF3">
        <w:rPr>
          <w:rFonts w:ascii="Times New Roman" w:hAnsi="Times New Roman" w:cs="Times New Roman"/>
          <w:sz w:val="28"/>
          <w:szCs w:val="28"/>
        </w:rPr>
        <w:t xml:space="preserve"> учащимся школ разъясняются нормы действующего законодательства в области воинской обязанности и военной службы, вопросы постановки на первоначальный воинский учет. На занятия приглашаются сотрудники Военного комиссариата </w:t>
      </w:r>
      <w:r w:rsidR="00740DEE" w:rsidRPr="00C30BF3">
        <w:rPr>
          <w:rFonts w:ascii="Times New Roman" w:hAnsi="Times New Roman" w:cs="Times New Roman"/>
          <w:sz w:val="28"/>
          <w:szCs w:val="28"/>
        </w:rPr>
        <w:t>объединенного</w:t>
      </w:r>
      <w:r w:rsidR="00EC673D" w:rsidRPr="00C30BF3">
        <w:rPr>
          <w:rFonts w:ascii="Times New Roman" w:hAnsi="Times New Roman" w:cs="Times New Roman"/>
          <w:sz w:val="28"/>
          <w:szCs w:val="28"/>
        </w:rPr>
        <w:t xml:space="preserve"> Измайло</w:t>
      </w:r>
      <w:r w:rsidR="00740DEE" w:rsidRPr="00C30BF3">
        <w:rPr>
          <w:rFonts w:ascii="Times New Roman" w:hAnsi="Times New Roman" w:cs="Times New Roman"/>
          <w:sz w:val="28"/>
          <w:szCs w:val="28"/>
        </w:rPr>
        <w:t>вского района ВАО города Москвы</w:t>
      </w:r>
      <w:r w:rsidR="00EC673D" w:rsidRPr="00C30BF3">
        <w:rPr>
          <w:rFonts w:ascii="Times New Roman" w:hAnsi="Times New Roman" w:cs="Times New Roman"/>
          <w:sz w:val="28"/>
          <w:szCs w:val="28"/>
        </w:rPr>
        <w:t>.</w:t>
      </w:r>
    </w:p>
    <w:p w14:paraId="062F690A" w14:textId="4EFD1FA1" w:rsidR="00EC673D" w:rsidRDefault="008A0795" w:rsidP="00CB4AAA">
      <w:pPr>
        <w:spacing w:after="0" w:line="240" w:lineRule="auto"/>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EB6C29" w:rsidRPr="00C30BF3">
        <w:rPr>
          <w:rFonts w:ascii="Times New Roman" w:hAnsi="Times New Roman" w:cs="Times New Roman"/>
          <w:sz w:val="28"/>
          <w:szCs w:val="28"/>
        </w:rPr>
        <w:t xml:space="preserve">   </w:t>
      </w:r>
      <w:r w:rsidRPr="00C30BF3">
        <w:rPr>
          <w:rFonts w:ascii="Times New Roman" w:hAnsi="Times New Roman" w:cs="Times New Roman"/>
          <w:sz w:val="28"/>
          <w:szCs w:val="28"/>
        </w:rPr>
        <w:t xml:space="preserve"> </w:t>
      </w:r>
      <w:r w:rsidR="00EC673D" w:rsidRPr="00C30BF3">
        <w:rPr>
          <w:rFonts w:ascii="Times New Roman" w:hAnsi="Times New Roman" w:cs="Times New Roman"/>
          <w:sz w:val="28"/>
          <w:szCs w:val="28"/>
        </w:rPr>
        <w:t>В течение 2021/2022 учебного года учащиеся ГБОУ «Школа № 1811 «Восточное Измайлово» приняли участие в учебных сборах в рамках дисциплины «Основы безопасности жизнедеятельности» по программе «Основы военной службы» в военно-патриотических парках «Патриот» и «Авангард».</w:t>
      </w:r>
    </w:p>
    <w:p w14:paraId="5FB33B91" w14:textId="517BF22B" w:rsidR="000277FD" w:rsidRDefault="000277FD" w:rsidP="00CB4AAA">
      <w:pPr>
        <w:spacing w:after="0" w:line="240" w:lineRule="auto"/>
        <w:jc w:val="both"/>
        <w:rPr>
          <w:rFonts w:ascii="Times New Roman" w:hAnsi="Times New Roman" w:cs="Times New Roman"/>
          <w:sz w:val="28"/>
          <w:szCs w:val="28"/>
        </w:rPr>
      </w:pPr>
    </w:p>
    <w:p w14:paraId="1B064473" w14:textId="1F0B516C" w:rsidR="00087518" w:rsidRDefault="00087518" w:rsidP="00CB4AAA">
      <w:pPr>
        <w:spacing w:after="0" w:line="240" w:lineRule="auto"/>
        <w:jc w:val="both"/>
        <w:rPr>
          <w:rFonts w:ascii="Times New Roman" w:hAnsi="Times New Roman" w:cs="Times New Roman"/>
          <w:sz w:val="28"/>
          <w:szCs w:val="28"/>
        </w:rPr>
      </w:pPr>
    </w:p>
    <w:p w14:paraId="103F539C" w14:textId="77777777" w:rsidR="00087518" w:rsidRPr="00C30BF3" w:rsidRDefault="00087518" w:rsidP="00CB4AAA">
      <w:pPr>
        <w:spacing w:after="0" w:line="240" w:lineRule="auto"/>
        <w:jc w:val="both"/>
        <w:rPr>
          <w:rFonts w:ascii="Times New Roman" w:hAnsi="Times New Roman" w:cs="Times New Roman"/>
          <w:sz w:val="28"/>
          <w:szCs w:val="28"/>
        </w:rPr>
      </w:pPr>
    </w:p>
    <w:p w14:paraId="639BED8B" w14:textId="77777777" w:rsidR="001B36B4" w:rsidRPr="00C30BF3" w:rsidRDefault="001B36B4" w:rsidP="00CB4AAA">
      <w:pPr>
        <w:spacing w:after="0" w:line="240" w:lineRule="auto"/>
        <w:jc w:val="both"/>
        <w:rPr>
          <w:rFonts w:ascii="Times New Roman" w:hAnsi="Times New Roman" w:cs="Times New Roman"/>
          <w:i/>
          <w:sz w:val="28"/>
          <w:szCs w:val="28"/>
        </w:rPr>
      </w:pPr>
    </w:p>
    <w:p w14:paraId="6FF4C6E2" w14:textId="09554CA4" w:rsidR="008C6EF5" w:rsidRPr="00C30BF3" w:rsidRDefault="008C6EF5"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lastRenderedPageBreak/>
        <w:t xml:space="preserve"> «Работа комиссии по делам несовершеннолетних» </w:t>
      </w:r>
    </w:p>
    <w:p w14:paraId="00132EF4" w14:textId="3B65280C" w:rsidR="00CF531D" w:rsidRPr="00C30BF3" w:rsidRDefault="008A0795" w:rsidP="00CB4AAA">
      <w:pPr>
        <w:spacing w:after="0" w:line="240" w:lineRule="auto"/>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EB6C29" w:rsidRPr="00C30BF3">
        <w:rPr>
          <w:rFonts w:ascii="Times New Roman" w:hAnsi="Times New Roman" w:cs="Times New Roman"/>
          <w:sz w:val="28"/>
          <w:szCs w:val="28"/>
        </w:rPr>
        <w:t xml:space="preserve">   </w:t>
      </w:r>
      <w:r w:rsidR="00CF531D" w:rsidRPr="00C30BF3">
        <w:rPr>
          <w:rFonts w:ascii="Times New Roman" w:hAnsi="Times New Roman" w:cs="Times New Roman"/>
          <w:sz w:val="28"/>
          <w:szCs w:val="28"/>
        </w:rPr>
        <w:t xml:space="preserve">За отчётный период 2021 года проведено </w:t>
      </w:r>
      <w:r w:rsidR="00CF531D" w:rsidRPr="00C30BF3">
        <w:rPr>
          <w:rFonts w:ascii="Times New Roman" w:hAnsi="Times New Roman" w:cs="Times New Roman"/>
          <w:b/>
          <w:bCs/>
          <w:sz w:val="28"/>
          <w:szCs w:val="28"/>
        </w:rPr>
        <w:t>29 заседаний</w:t>
      </w:r>
      <w:r w:rsidR="00CF531D" w:rsidRPr="00C30BF3">
        <w:rPr>
          <w:rFonts w:ascii="Times New Roman" w:hAnsi="Times New Roman" w:cs="Times New Roman"/>
          <w:sz w:val="28"/>
          <w:szCs w:val="28"/>
        </w:rPr>
        <w:t xml:space="preserve"> комиссии по делам несовершеннолетних и защите их прав района Восточное Измайлово. Комиссией рассмотрено </w:t>
      </w:r>
      <w:r w:rsidR="00CF531D" w:rsidRPr="00C30BF3">
        <w:rPr>
          <w:rFonts w:ascii="Times New Roman" w:hAnsi="Times New Roman" w:cs="Times New Roman"/>
          <w:b/>
          <w:bCs/>
          <w:sz w:val="28"/>
          <w:szCs w:val="28"/>
        </w:rPr>
        <w:t>245</w:t>
      </w:r>
      <w:r w:rsidR="00CF531D" w:rsidRPr="00C30BF3">
        <w:rPr>
          <w:rFonts w:ascii="Times New Roman" w:hAnsi="Times New Roman" w:cs="Times New Roman"/>
          <w:sz w:val="28"/>
          <w:szCs w:val="28"/>
        </w:rPr>
        <w:t xml:space="preserve"> персональных дел в отношении несовершеннолетних и нерадивых родителей. Из них: 151 - по воспитательно-профилактической </w:t>
      </w:r>
      <w:r w:rsidR="00790FAA" w:rsidRPr="00C30BF3">
        <w:rPr>
          <w:rFonts w:ascii="Times New Roman" w:hAnsi="Times New Roman" w:cs="Times New Roman"/>
          <w:sz w:val="28"/>
          <w:szCs w:val="28"/>
        </w:rPr>
        <w:t xml:space="preserve">работе,     </w:t>
      </w:r>
      <w:r w:rsidR="00CF531D" w:rsidRPr="00C30BF3">
        <w:rPr>
          <w:rFonts w:ascii="Times New Roman" w:hAnsi="Times New Roman" w:cs="Times New Roman"/>
          <w:b/>
          <w:bCs/>
          <w:sz w:val="28"/>
          <w:szCs w:val="28"/>
        </w:rPr>
        <w:t xml:space="preserve">77 </w:t>
      </w:r>
      <w:r w:rsidR="00CF531D" w:rsidRPr="00C30BF3">
        <w:rPr>
          <w:rFonts w:ascii="Times New Roman" w:hAnsi="Times New Roman" w:cs="Times New Roman"/>
          <w:sz w:val="28"/>
          <w:szCs w:val="28"/>
        </w:rPr>
        <w:t xml:space="preserve"> заслушанных отчетов должностных лиц, </w:t>
      </w:r>
      <w:r w:rsidR="00CF531D" w:rsidRPr="00C30BF3">
        <w:rPr>
          <w:rFonts w:ascii="Times New Roman" w:hAnsi="Times New Roman" w:cs="Times New Roman"/>
          <w:b/>
          <w:bCs/>
          <w:sz w:val="28"/>
          <w:szCs w:val="28"/>
        </w:rPr>
        <w:t>17</w:t>
      </w:r>
      <w:r w:rsidR="00790FAA" w:rsidRPr="00C30BF3">
        <w:rPr>
          <w:rFonts w:ascii="Times New Roman" w:hAnsi="Times New Roman" w:cs="Times New Roman"/>
          <w:sz w:val="28"/>
          <w:szCs w:val="28"/>
        </w:rPr>
        <w:t xml:space="preserve"> </w:t>
      </w:r>
      <w:r w:rsidR="00CF531D" w:rsidRPr="00C30BF3">
        <w:rPr>
          <w:rFonts w:ascii="Times New Roman" w:hAnsi="Times New Roman" w:cs="Times New Roman"/>
          <w:sz w:val="28"/>
          <w:szCs w:val="28"/>
        </w:rPr>
        <w:t xml:space="preserve"> заявлений от лиц по защите прав и законных</w:t>
      </w:r>
      <w:r w:rsidR="00790FAA" w:rsidRPr="00C30BF3">
        <w:rPr>
          <w:rFonts w:ascii="Times New Roman" w:hAnsi="Times New Roman" w:cs="Times New Roman"/>
          <w:sz w:val="28"/>
          <w:szCs w:val="28"/>
        </w:rPr>
        <w:t xml:space="preserve"> интересов несовершеннолетних. За 2021 год в</w:t>
      </w:r>
      <w:r w:rsidR="00CF531D" w:rsidRPr="00C30BF3">
        <w:rPr>
          <w:rFonts w:ascii="Times New Roman" w:hAnsi="Times New Roman" w:cs="Times New Roman"/>
          <w:sz w:val="28"/>
          <w:szCs w:val="28"/>
        </w:rPr>
        <w:t xml:space="preserve"> комиссию поступило </w:t>
      </w:r>
      <w:r w:rsidR="00CF531D" w:rsidRPr="00C30BF3">
        <w:rPr>
          <w:rFonts w:ascii="Times New Roman" w:hAnsi="Times New Roman" w:cs="Times New Roman"/>
          <w:b/>
          <w:bCs/>
          <w:sz w:val="28"/>
          <w:szCs w:val="28"/>
        </w:rPr>
        <w:t>113</w:t>
      </w:r>
      <w:r w:rsidR="00CF531D" w:rsidRPr="00C30BF3">
        <w:rPr>
          <w:rFonts w:ascii="Times New Roman" w:hAnsi="Times New Roman" w:cs="Times New Roman"/>
          <w:sz w:val="28"/>
          <w:szCs w:val="28"/>
        </w:rPr>
        <w:t xml:space="preserve"> протоколов об административных правонарушениях, 37 протоколов</w:t>
      </w:r>
      <w:r w:rsidR="00790FAA" w:rsidRPr="00C30BF3">
        <w:rPr>
          <w:rFonts w:ascii="Times New Roman" w:hAnsi="Times New Roman" w:cs="Times New Roman"/>
          <w:sz w:val="28"/>
          <w:szCs w:val="28"/>
        </w:rPr>
        <w:t xml:space="preserve"> в отношении несовершеннолетних</w:t>
      </w:r>
      <w:r w:rsidR="00CF531D" w:rsidRPr="00C30BF3">
        <w:rPr>
          <w:rFonts w:ascii="Times New Roman" w:hAnsi="Times New Roman" w:cs="Times New Roman"/>
          <w:sz w:val="28"/>
          <w:szCs w:val="28"/>
        </w:rPr>
        <w:t xml:space="preserve"> и 76 протоколов в отношении родителей и иных взрослых лиц. На заседаниях комиссии ежеквартально </w:t>
      </w:r>
      <w:r w:rsidR="00790FAA" w:rsidRPr="00C30BF3">
        <w:rPr>
          <w:rFonts w:ascii="Times New Roman" w:hAnsi="Times New Roman" w:cs="Times New Roman"/>
          <w:sz w:val="28"/>
          <w:szCs w:val="28"/>
        </w:rPr>
        <w:t>проводит</w:t>
      </w:r>
      <w:r w:rsidR="00CF531D" w:rsidRPr="00C30BF3">
        <w:rPr>
          <w:rFonts w:ascii="Times New Roman" w:hAnsi="Times New Roman" w:cs="Times New Roman"/>
          <w:sz w:val="28"/>
          <w:szCs w:val="28"/>
        </w:rPr>
        <w:t>ся анализ результатов оперативно-служебной деятельности, динамики и уровня преступности на территории района и Восточного административного округа города Москвы. За прошедший 2021 год преступлений, совершенных несовершеннолетними и в отношении несовершеннолетних</w:t>
      </w:r>
      <w:r w:rsidR="00790FAA" w:rsidRPr="00C30BF3">
        <w:rPr>
          <w:rFonts w:ascii="Times New Roman" w:hAnsi="Times New Roman" w:cs="Times New Roman"/>
          <w:sz w:val="28"/>
          <w:szCs w:val="28"/>
        </w:rPr>
        <w:t>,</w:t>
      </w:r>
      <w:r w:rsidR="00CF531D" w:rsidRPr="00C30BF3">
        <w:rPr>
          <w:rFonts w:ascii="Times New Roman" w:hAnsi="Times New Roman" w:cs="Times New Roman"/>
          <w:sz w:val="28"/>
          <w:szCs w:val="28"/>
        </w:rPr>
        <w:t xml:space="preserve"> не выявлено.</w:t>
      </w:r>
    </w:p>
    <w:p w14:paraId="7AFCF804" w14:textId="32BE358B" w:rsidR="00CF531D" w:rsidRPr="00C30BF3" w:rsidRDefault="00D66EB6" w:rsidP="00CB4AAA">
      <w:pPr>
        <w:spacing w:after="0" w:line="240" w:lineRule="auto"/>
        <w:jc w:val="both"/>
        <w:rPr>
          <w:rFonts w:ascii="Times New Roman" w:eastAsia="Calibri" w:hAnsi="Times New Roman" w:cs="Times New Roman"/>
          <w:sz w:val="28"/>
          <w:szCs w:val="28"/>
          <w:lang w:eastAsia="en-US"/>
        </w:rPr>
      </w:pPr>
      <w:r w:rsidRPr="00C30BF3">
        <w:rPr>
          <w:rFonts w:ascii="Times New Roman" w:eastAsia="Calibri" w:hAnsi="Times New Roman" w:cs="Times New Roman"/>
          <w:sz w:val="28"/>
          <w:szCs w:val="28"/>
          <w:lang w:eastAsia="en-US"/>
        </w:rPr>
        <w:t xml:space="preserve">       </w:t>
      </w:r>
      <w:r w:rsidR="00EB6C29" w:rsidRPr="00C30BF3">
        <w:rPr>
          <w:rFonts w:ascii="Times New Roman" w:eastAsia="Calibri" w:hAnsi="Times New Roman" w:cs="Times New Roman"/>
          <w:sz w:val="28"/>
          <w:szCs w:val="28"/>
          <w:lang w:eastAsia="en-US"/>
        </w:rPr>
        <w:t xml:space="preserve">   </w:t>
      </w:r>
      <w:r w:rsidR="00CF531D" w:rsidRPr="00C30BF3">
        <w:rPr>
          <w:rFonts w:ascii="Times New Roman" w:eastAsia="Calibri" w:hAnsi="Times New Roman" w:cs="Times New Roman"/>
          <w:sz w:val="28"/>
          <w:szCs w:val="28"/>
          <w:lang w:eastAsia="en-US"/>
        </w:rPr>
        <w:t>На учёте в КДН и ЗП, по состоянию на 01.01.2022 года</w:t>
      </w:r>
      <w:r w:rsidR="00790FAA" w:rsidRPr="00C30BF3">
        <w:rPr>
          <w:rFonts w:ascii="Times New Roman" w:eastAsia="Calibri" w:hAnsi="Times New Roman" w:cs="Times New Roman"/>
          <w:sz w:val="28"/>
          <w:szCs w:val="28"/>
          <w:lang w:eastAsia="en-US"/>
        </w:rPr>
        <w:t>,</w:t>
      </w:r>
      <w:r w:rsidR="00CF531D" w:rsidRPr="00C30BF3">
        <w:rPr>
          <w:rFonts w:ascii="Times New Roman" w:eastAsia="Calibri" w:hAnsi="Times New Roman" w:cs="Times New Roman"/>
          <w:sz w:val="28"/>
          <w:szCs w:val="28"/>
          <w:lang w:eastAsia="en-US"/>
        </w:rPr>
        <w:t xml:space="preserve"> состоят </w:t>
      </w:r>
      <w:r w:rsidR="00CF531D" w:rsidRPr="00C30BF3">
        <w:rPr>
          <w:rFonts w:ascii="Times New Roman" w:eastAsia="Calibri" w:hAnsi="Times New Roman" w:cs="Times New Roman"/>
          <w:b/>
          <w:bCs/>
          <w:sz w:val="28"/>
          <w:szCs w:val="28"/>
          <w:lang w:eastAsia="en-US"/>
        </w:rPr>
        <w:t>19 несовершеннолетних</w:t>
      </w:r>
      <w:r w:rsidR="00CF531D" w:rsidRPr="00C30BF3">
        <w:rPr>
          <w:rFonts w:ascii="Times New Roman" w:eastAsia="Calibri" w:hAnsi="Times New Roman" w:cs="Times New Roman"/>
          <w:sz w:val="28"/>
          <w:szCs w:val="28"/>
          <w:lang w:eastAsia="en-US"/>
        </w:rPr>
        <w:t xml:space="preserve"> и </w:t>
      </w:r>
      <w:r w:rsidR="00CF531D" w:rsidRPr="00C30BF3">
        <w:rPr>
          <w:rFonts w:ascii="Times New Roman" w:eastAsia="Calibri" w:hAnsi="Times New Roman" w:cs="Times New Roman"/>
          <w:b/>
          <w:bCs/>
          <w:sz w:val="28"/>
          <w:szCs w:val="28"/>
          <w:lang w:eastAsia="en-US"/>
        </w:rPr>
        <w:t>15 семей</w:t>
      </w:r>
      <w:r w:rsidR="00CF531D" w:rsidRPr="00C30BF3">
        <w:rPr>
          <w:rFonts w:ascii="Times New Roman" w:eastAsia="Calibri" w:hAnsi="Times New Roman" w:cs="Times New Roman"/>
          <w:sz w:val="28"/>
          <w:szCs w:val="28"/>
          <w:lang w:eastAsia="en-US"/>
        </w:rPr>
        <w:t xml:space="preserve">, в которых проживают </w:t>
      </w:r>
      <w:r w:rsidR="00CF531D" w:rsidRPr="00C30BF3">
        <w:rPr>
          <w:rFonts w:ascii="Times New Roman" w:eastAsia="Calibri" w:hAnsi="Times New Roman" w:cs="Times New Roman"/>
          <w:b/>
          <w:bCs/>
          <w:sz w:val="28"/>
          <w:szCs w:val="28"/>
          <w:lang w:eastAsia="en-US"/>
        </w:rPr>
        <w:t xml:space="preserve">27 </w:t>
      </w:r>
      <w:r w:rsidR="00CF531D" w:rsidRPr="00C30BF3">
        <w:rPr>
          <w:rFonts w:ascii="Times New Roman" w:eastAsia="Calibri" w:hAnsi="Times New Roman" w:cs="Times New Roman"/>
          <w:sz w:val="28"/>
          <w:szCs w:val="28"/>
          <w:lang w:eastAsia="en-US"/>
        </w:rPr>
        <w:t xml:space="preserve">несовершеннолетних детей, с которыми ведется непрерывная индивидуально-профилактическая работа. </w:t>
      </w:r>
    </w:p>
    <w:p w14:paraId="55C3A631" w14:textId="39969206" w:rsidR="00CF531D" w:rsidRPr="00C30BF3" w:rsidRDefault="00D66EB6" w:rsidP="00CB4AAA">
      <w:pPr>
        <w:widowControl w:val="0"/>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0760B8">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CF531D" w:rsidRPr="00C30BF3">
        <w:rPr>
          <w:rFonts w:ascii="Times New Roman" w:eastAsia="Times New Roman" w:hAnsi="Times New Roman" w:cs="Times New Roman"/>
          <w:sz w:val="28"/>
          <w:szCs w:val="28"/>
        </w:rPr>
        <w:t xml:space="preserve">По состоянию на </w:t>
      </w:r>
      <w:r w:rsidR="00CF531D" w:rsidRPr="00C30BF3">
        <w:rPr>
          <w:rFonts w:ascii="Times New Roman" w:eastAsia="Times New Roman" w:hAnsi="Times New Roman" w:cs="Times New Roman"/>
          <w:b/>
          <w:bCs/>
          <w:sz w:val="28"/>
          <w:szCs w:val="28"/>
        </w:rPr>
        <w:t>31.12.2021</w:t>
      </w:r>
      <w:r w:rsidR="00CF531D" w:rsidRPr="00C30BF3">
        <w:rPr>
          <w:rFonts w:ascii="Times New Roman" w:eastAsia="Times New Roman" w:hAnsi="Times New Roman" w:cs="Times New Roman"/>
          <w:sz w:val="28"/>
          <w:szCs w:val="28"/>
        </w:rPr>
        <w:t xml:space="preserve"> года на профилактическом учете в комиссии состоят 2 несовершеннолетних, употребляющих наркотические вещества (АППГ -</w:t>
      </w:r>
      <w:r w:rsidR="00790FAA" w:rsidRPr="00C30BF3">
        <w:rPr>
          <w:rFonts w:ascii="Times New Roman" w:eastAsia="Times New Roman" w:hAnsi="Times New Roman" w:cs="Times New Roman"/>
          <w:sz w:val="28"/>
          <w:szCs w:val="28"/>
        </w:rPr>
        <w:t>3 несовершеннолетних). Подросткам</w:t>
      </w:r>
      <w:r w:rsidR="00CF531D" w:rsidRPr="00C30BF3">
        <w:rPr>
          <w:rFonts w:ascii="Times New Roman" w:eastAsia="Times New Roman" w:hAnsi="Times New Roman" w:cs="Times New Roman"/>
          <w:sz w:val="28"/>
          <w:szCs w:val="28"/>
        </w:rPr>
        <w:t xml:space="preserve"> и </w:t>
      </w:r>
      <w:r w:rsidR="00790FAA" w:rsidRPr="00C30BF3">
        <w:rPr>
          <w:rFonts w:ascii="Times New Roman" w:eastAsia="Times New Roman" w:hAnsi="Times New Roman" w:cs="Times New Roman"/>
          <w:sz w:val="28"/>
          <w:szCs w:val="28"/>
        </w:rPr>
        <w:t>их законным представителям</w:t>
      </w:r>
      <w:r w:rsidR="00CF531D" w:rsidRPr="00C30BF3">
        <w:rPr>
          <w:rFonts w:ascii="Times New Roman" w:eastAsia="Times New Roman" w:hAnsi="Times New Roman" w:cs="Times New Roman"/>
          <w:sz w:val="28"/>
          <w:szCs w:val="28"/>
        </w:rPr>
        <w:t xml:space="preserve"> рекомендуется посетить ДНЦ МНПЦН для решения вопроса о дальнейшем наблюдении, выдаются направления. 1 несовершеннолетний на протяжении года самостоятельно проходил лечение от наркотической зависимости в АНО «Вектор Жизни».</w:t>
      </w:r>
    </w:p>
    <w:p w14:paraId="4DCB8D47" w14:textId="606CBEED" w:rsidR="00CF531D" w:rsidRPr="00C30BF3" w:rsidRDefault="00D66EB6" w:rsidP="00CB4AAA">
      <w:pPr>
        <w:spacing w:after="0" w:line="240" w:lineRule="auto"/>
        <w:jc w:val="both"/>
        <w:rPr>
          <w:rFonts w:ascii="Times New Roman" w:eastAsia="Calibri" w:hAnsi="Times New Roman" w:cs="Times New Roman"/>
          <w:sz w:val="28"/>
          <w:szCs w:val="28"/>
          <w:lang w:eastAsia="en-US"/>
        </w:rPr>
      </w:pPr>
      <w:r w:rsidRPr="00C30BF3">
        <w:rPr>
          <w:rFonts w:ascii="Times New Roman" w:eastAsia="Calibri" w:hAnsi="Times New Roman" w:cs="Times New Roman"/>
          <w:sz w:val="28"/>
          <w:szCs w:val="28"/>
          <w:lang w:eastAsia="en-US"/>
        </w:rPr>
        <w:t xml:space="preserve">       </w:t>
      </w:r>
      <w:r w:rsidR="000760B8">
        <w:rPr>
          <w:rFonts w:ascii="Times New Roman" w:eastAsia="Calibri" w:hAnsi="Times New Roman" w:cs="Times New Roman"/>
          <w:sz w:val="28"/>
          <w:szCs w:val="28"/>
          <w:lang w:eastAsia="en-US"/>
        </w:rPr>
        <w:t xml:space="preserve"> </w:t>
      </w:r>
      <w:r w:rsidR="00EB6C29" w:rsidRPr="00C30BF3">
        <w:rPr>
          <w:rFonts w:ascii="Times New Roman" w:eastAsia="Calibri" w:hAnsi="Times New Roman" w:cs="Times New Roman"/>
          <w:sz w:val="28"/>
          <w:szCs w:val="28"/>
          <w:lang w:eastAsia="en-US"/>
        </w:rPr>
        <w:t xml:space="preserve">  </w:t>
      </w:r>
      <w:r w:rsidR="00CF531D" w:rsidRPr="00C30BF3">
        <w:rPr>
          <w:rFonts w:ascii="Times New Roman" w:eastAsia="Calibri" w:hAnsi="Times New Roman" w:cs="Times New Roman"/>
          <w:sz w:val="28"/>
          <w:szCs w:val="28"/>
          <w:lang w:eastAsia="en-US"/>
        </w:rPr>
        <w:t>На протяжении 2021 года в рамках м</w:t>
      </w:r>
      <w:r w:rsidR="00790FAA" w:rsidRPr="00C30BF3">
        <w:rPr>
          <w:rFonts w:ascii="Times New Roman" w:eastAsia="Calibri" w:hAnsi="Times New Roman" w:cs="Times New Roman"/>
          <w:sz w:val="28"/>
          <w:szCs w:val="28"/>
          <w:lang w:eastAsia="en-US"/>
        </w:rPr>
        <w:t>ежведомственного взаимодействия</w:t>
      </w:r>
      <w:r w:rsidR="00CF531D" w:rsidRPr="00C30BF3">
        <w:rPr>
          <w:rFonts w:ascii="Times New Roman" w:eastAsia="Calibri" w:hAnsi="Times New Roman" w:cs="Times New Roman"/>
          <w:sz w:val="28"/>
          <w:szCs w:val="28"/>
          <w:lang w:eastAsia="en-US"/>
        </w:rPr>
        <w:t xml:space="preserve"> </w:t>
      </w:r>
      <w:r w:rsidR="006C5468" w:rsidRPr="00C30BF3">
        <w:rPr>
          <w:rFonts w:ascii="Times New Roman" w:eastAsia="Calibri" w:hAnsi="Times New Roman" w:cs="Times New Roman"/>
          <w:sz w:val="28"/>
          <w:szCs w:val="28"/>
          <w:lang w:eastAsia="en-US"/>
        </w:rPr>
        <w:t xml:space="preserve">с </w:t>
      </w:r>
      <w:r w:rsidR="00CF531D" w:rsidRPr="00C30BF3">
        <w:rPr>
          <w:rFonts w:ascii="Times New Roman" w:eastAsia="Calibri" w:hAnsi="Times New Roman" w:cs="Times New Roman"/>
          <w:sz w:val="28"/>
          <w:szCs w:val="28"/>
          <w:lang w:eastAsia="en-US"/>
        </w:rPr>
        <w:t>органами и учреждениями системы профилактики безнадзорности и правонарушений несовершеннолетних района Восточное Измайлово города Москвы проводились профилактические мероприятия, направленные на профилактику нарк</w:t>
      </w:r>
      <w:r w:rsidR="006C5468" w:rsidRPr="00C30BF3">
        <w:rPr>
          <w:rFonts w:ascii="Times New Roman" w:eastAsia="Calibri" w:hAnsi="Times New Roman" w:cs="Times New Roman"/>
          <w:sz w:val="28"/>
          <w:szCs w:val="28"/>
          <w:lang w:eastAsia="en-US"/>
        </w:rPr>
        <w:t>омании среди несовершеннолетних и</w:t>
      </w:r>
      <w:r w:rsidR="00CF531D" w:rsidRPr="00C30BF3">
        <w:rPr>
          <w:rFonts w:ascii="Times New Roman" w:eastAsia="Calibri" w:hAnsi="Times New Roman" w:cs="Times New Roman"/>
          <w:sz w:val="28"/>
          <w:szCs w:val="28"/>
          <w:lang w:eastAsia="en-US"/>
        </w:rPr>
        <w:t xml:space="preserve"> противодействие незаконному обороту наркотиков:</w:t>
      </w:r>
    </w:p>
    <w:p w14:paraId="14F7B0B7" w14:textId="0C21B7B1" w:rsidR="00CF531D" w:rsidRPr="00C30BF3" w:rsidRDefault="00CF531D" w:rsidP="00CB4AAA">
      <w:pPr>
        <w:spacing w:after="0" w:line="240" w:lineRule="auto"/>
        <w:ind w:firstLine="709"/>
        <w:jc w:val="both"/>
        <w:rPr>
          <w:rFonts w:ascii="Times New Roman" w:eastAsia="Calibri" w:hAnsi="Times New Roman" w:cs="Times New Roman"/>
          <w:sz w:val="28"/>
          <w:szCs w:val="28"/>
          <w:lang w:eastAsia="en-US"/>
        </w:rPr>
      </w:pPr>
      <w:r w:rsidRPr="00C30BF3">
        <w:rPr>
          <w:rFonts w:ascii="Times New Roman" w:eastAsia="Calibri" w:hAnsi="Times New Roman" w:cs="Times New Roman"/>
          <w:sz w:val="28"/>
          <w:szCs w:val="28"/>
          <w:lang w:eastAsia="en-US"/>
        </w:rPr>
        <w:t>-</w:t>
      </w:r>
      <w:r w:rsidR="006C5468" w:rsidRPr="00C30BF3">
        <w:rPr>
          <w:rFonts w:ascii="Times New Roman" w:eastAsia="Calibri" w:hAnsi="Times New Roman" w:cs="Times New Roman"/>
          <w:sz w:val="28"/>
          <w:szCs w:val="28"/>
          <w:lang w:eastAsia="en-US"/>
        </w:rPr>
        <w:t>П</w:t>
      </w:r>
      <w:r w:rsidR="00083A42" w:rsidRPr="00C30BF3">
        <w:rPr>
          <w:rFonts w:ascii="Times New Roman" w:eastAsia="Calibri" w:hAnsi="Times New Roman" w:cs="Times New Roman"/>
          <w:sz w:val="28"/>
          <w:szCs w:val="28"/>
          <w:lang w:eastAsia="en-US"/>
        </w:rPr>
        <w:t xml:space="preserve">роведена </w:t>
      </w:r>
      <w:r w:rsidRPr="00C30BF3">
        <w:rPr>
          <w:rFonts w:ascii="Times New Roman" w:eastAsia="Calibri" w:hAnsi="Times New Roman" w:cs="Times New Roman"/>
          <w:sz w:val="28"/>
          <w:szCs w:val="28"/>
          <w:lang w:eastAsia="en-US"/>
        </w:rPr>
        <w:t xml:space="preserve">межведомственная комплексная оперативно-профилактическая операция «Дети России-2021», в рамках которой было проведено 7 мероприятий, прочитаны лекции </w:t>
      </w:r>
      <w:r w:rsidR="00790FAA" w:rsidRPr="00C30BF3">
        <w:rPr>
          <w:rFonts w:ascii="Times New Roman" w:eastAsia="Calibri" w:hAnsi="Times New Roman" w:cs="Times New Roman"/>
          <w:sz w:val="28"/>
          <w:szCs w:val="28"/>
          <w:lang w:eastAsia="en-US"/>
        </w:rPr>
        <w:t>учащимся</w:t>
      </w:r>
      <w:r w:rsidRPr="00C30BF3">
        <w:rPr>
          <w:rFonts w:ascii="Times New Roman" w:eastAsia="Calibri" w:hAnsi="Times New Roman" w:cs="Times New Roman"/>
          <w:sz w:val="28"/>
          <w:szCs w:val="28"/>
          <w:lang w:eastAsia="en-US"/>
        </w:rPr>
        <w:t xml:space="preserve"> 9-11 классов «О вреде употребления наркотических средств и психотропных веществ. Административная ответственность за употребление и уголовная ответственность за распространение наркотических средств и психотропных веществ»; </w:t>
      </w:r>
    </w:p>
    <w:p w14:paraId="7D4320BD" w14:textId="218B250B" w:rsidR="00CF531D" w:rsidRPr="00C30BF3" w:rsidRDefault="00083A42" w:rsidP="00083A42">
      <w:pPr>
        <w:spacing w:after="0" w:line="240" w:lineRule="auto"/>
        <w:ind w:firstLine="709"/>
        <w:jc w:val="both"/>
        <w:rPr>
          <w:rFonts w:ascii="Times New Roman" w:eastAsia="Calibri" w:hAnsi="Times New Roman" w:cs="Times New Roman"/>
          <w:sz w:val="28"/>
          <w:szCs w:val="28"/>
          <w:lang w:eastAsia="en-US"/>
        </w:rPr>
      </w:pPr>
      <w:r w:rsidRPr="00C30BF3">
        <w:rPr>
          <w:rFonts w:ascii="Times New Roman" w:eastAsia="Calibri" w:hAnsi="Times New Roman" w:cs="Times New Roman"/>
          <w:sz w:val="28"/>
          <w:szCs w:val="28"/>
          <w:lang w:eastAsia="en-US"/>
        </w:rPr>
        <w:t xml:space="preserve">- В рамках родительских собраний, в целях повышения эффективности разъяснительной работы и сотрудничества, для </w:t>
      </w:r>
      <w:r w:rsidR="006C5468" w:rsidRPr="00C30BF3">
        <w:rPr>
          <w:rFonts w:ascii="Times New Roman" w:eastAsia="Calibri" w:hAnsi="Times New Roman" w:cs="Times New Roman"/>
          <w:sz w:val="28"/>
          <w:szCs w:val="28"/>
          <w:lang w:eastAsia="en-US"/>
        </w:rPr>
        <w:t>родителей и законных представителей</w:t>
      </w:r>
      <w:r w:rsidRPr="00C30BF3">
        <w:rPr>
          <w:rFonts w:ascii="Times New Roman" w:eastAsia="Calibri" w:hAnsi="Times New Roman" w:cs="Times New Roman"/>
          <w:sz w:val="28"/>
          <w:szCs w:val="28"/>
          <w:lang w:eastAsia="en-US"/>
        </w:rPr>
        <w:t xml:space="preserve"> учащихся 8-ых и 10-ых классов были организованы и проведены специалистом МНПЦН ДЗМ г. Москвы лекции,</w:t>
      </w:r>
      <w:r w:rsidRPr="00C30BF3">
        <w:t xml:space="preserve"> </w:t>
      </w:r>
      <w:r w:rsidRPr="00C30BF3">
        <w:rPr>
          <w:rFonts w:ascii="Times New Roman" w:eastAsia="Calibri" w:hAnsi="Times New Roman" w:cs="Times New Roman"/>
          <w:sz w:val="28"/>
          <w:szCs w:val="28"/>
          <w:lang w:eastAsia="en-US"/>
        </w:rPr>
        <w:t>направленные на раннее выявление незаконного потребления наркотических средств и психотропных веществ среди учащихся. Последние</w:t>
      </w:r>
      <w:r w:rsidR="00CF531D" w:rsidRPr="00C30BF3">
        <w:rPr>
          <w:rFonts w:ascii="Times New Roman" w:eastAsia="Calibri" w:hAnsi="Times New Roman" w:cs="Times New Roman"/>
          <w:sz w:val="28"/>
          <w:szCs w:val="28"/>
          <w:lang w:eastAsia="en-US"/>
        </w:rPr>
        <w:t xml:space="preserve"> </w:t>
      </w:r>
      <w:r w:rsidRPr="00C30BF3">
        <w:rPr>
          <w:rFonts w:ascii="Times New Roman" w:eastAsia="Calibri" w:hAnsi="Times New Roman" w:cs="Times New Roman"/>
          <w:sz w:val="28"/>
          <w:szCs w:val="28"/>
          <w:lang w:eastAsia="en-US"/>
        </w:rPr>
        <w:t>лекции были проведены в период</w:t>
      </w:r>
      <w:r w:rsidR="00CF531D" w:rsidRPr="00C30BF3">
        <w:rPr>
          <w:rFonts w:ascii="Times New Roman" w:eastAsia="Calibri" w:hAnsi="Times New Roman" w:cs="Times New Roman"/>
          <w:sz w:val="28"/>
          <w:szCs w:val="28"/>
          <w:lang w:eastAsia="en-US"/>
        </w:rPr>
        <w:t xml:space="preserve"> с 20.12.2021 по 24.12.2021 г.;</w:t>
      </w:r>
    </w:p>
    <w:p w14:paraId="0D4D9F09" w14:textId="3EFC4006" w:rsidR="006C5468" w:rsidRPr="00C30BF3" w:rsidRDefault="006C5468" w:rsidP="00083A42">
      <w:pPr>
        <w:spacing w:after="0" w:line="240" w:lineRule="auto"/>
        <w:ind w:firstLine="709"/>
        <w:jc w:val="both"/>
        <w:rPr>
          <w:rFonts w:ascii="Times New Roman" w:eastAsia="Calibri" w:hAnsi="Times New Roman" w:cs="Times New Roman"/>
          <w:sz w:val="28"/>
          <w:szCs w:val="28"/>
          <w:lang w:eastAsia="en-US"/>
        </w:rPr>
      </w:pPr>
      <w:r w:rsidRPr="00C30BF3">
        <w:rPr>
          <w:rFonts w:ascii="Times New Roman" w:eastAsia="Calibri" w:hAnsi="Times New Roman" w:cs="Times New Roman"/>
          <w:sz w:val="28"/>
          <w:szCs w:val="28"/>
          <w:lang w:eastAsia="en-US"/>
        </w:rPr>
        <w:lastRenderedPageBreak/>
        <w:t>- Организованы оперативно – профилактические операции «Подросток» и «Подросток – Семья»;</w:t>
      </w:r>
    </w:p>
    <w:p w14:paraId="134BDEB6" w14:textId="153BB765" w:rsidR="00CF531D" w:rsidRPr="00C30BF3" w:rsidRDefault="006C5468" w:rsidP="00CB4AAA">
      <w:pPr>
        <w:spacing w:after="0" w:line="240" w:lineRule="auto"/>
        <w:ind w:firstLine="709"/>
        <w:jc w:val="both"/>
        <w:rPr>
          <w:rFonts w:ascii="Times New Roman" w:eastAsia="Calibri" w:hAnsi="Times New Roman" w:cs="Times New Roman"/>
          <w:sz w:val="28"/>
          <w:szCs w:val="28"/>
          <w:lang w:eastAsia="en-US"/>
        </w:rPr>
      </w:pPr>
      <w:r w:rsidRPr="00C30BF3">
        <w:rPr>
          <w:rFonts w:ascii="Times New Roman" w:eastAsia="Calibri" w:hAnsi="Times New Roman" w:cs="Times New Roman"/>
          <w:sz w:val="28"/>
          <w:szCs w:val="28"/>
          <w:lang w:eastAsia="en-US"/>
        </w:rPr>
        <w:t>- В целях</w:t>
      </w:r>
      <w:r w:rsidR="00CF531D" w:rsidRPr="00C30BF3">
        <w:rPr>
          <w:rFonts w:ascii="Times New Roman" w:eastAsia="Calibri" w:hAnsi="Times New Roman" w:cs="Times New Roman"/>
          <w:sz w:val="28"/>
          <w:szCs w:val="28"/>
          <w:lang w:eastAsia="en-US"/>
        </w:rPr>
        <w:t xml:space="preserve"> </w:t>
      </w:r>
      <w:r w:rsidRPr="00C30BF3">
        <w:rPr>
          <w:rFonts w:ascii="Times New Roman" w:eastAsia="Calibri" w:hAnsi="Times New Roman" w:cs="Times New Roman"/>
          <w:sz w:val="28"/>
          <w:szCs w:val="28"/>
          <w:lang w:eastAsia="en-US"/>
        </w:rPr>
        <w:t>осуществления</w:t>
      </w:r>
      <w:r w:rsidR="00CF531D" w:rsidRPr="00C30BF3">
        <w:rPr>
          <w:rFonts w:ascii="Times New Roman" w:eastAsia="Calibri" w:hAnsi="Times New Roman" w:cs="Times New Roman"/>
          <w:sz w:val="28"/>
          <w:szCs w:val="28"/>
          <w:lang w:eastAsia="en-US"/>
        </w:rPr>
        <w:t xml:space="preserve"> межведомственного взаимодействия с органами и учреждениями системы профилактики безнадзорности и правонарушений несовершеннолетних, проведена беседа с общественными советниками района Восточное Измайлово на тему: «</w:t>
      </w:r>
      <w:r w:rsidRPr="00C30BF3">
        <w:rPr>
          <w:rFonts w:ascii="Times New Roman" w:eastAsia="Calibri" w:hAnsi="Times New Roman" w:cs="Times New Roman"/>
          <w:sz w:val="28"/>
          <w:szCs w:val="28"/>
          <w:lang w:eastAsia="en-US"/>
        </w:rPr>
        <w:t>Основы профилактики наркомании».</w:t>
      </w:r>
      <w:r w:rsidR="00CF531D" w:rsidRPr="00C30BF3">
        <w:rPr>
          <w:rFonts w:ascii="Times New Roman" w:eastAsia="Calibri" w:hAnsi="Times New Roman" w:cs="Times New Roman"/>
          <w:sz w:val="28"/>
          <w:szCs w:val="28"/>
          <w:lang w:eastAsia="en-US"/>
        </w:rPr>
        <w:t xml:space="preserve"> </w:t>
      </w:r>
      <w:r w:rsidRPr="00C30BF3">
        <w:rPr>
          <w:rFonts w:ascii="Times New Roman" w:eastAsia="Calibri" w:hAnsi="Times New Roman" w:cs="Times New Roman"/>
          <w:sz w:val="28"/>
          <w:szCs w:val="28"/>
          <w:lang w:eastAsia="en-US"/>
        </w:rPr>
        <w:t>С</w:t>
      </w:r>
      <w:r w:rsidR="00CF531D" w:rsidRPr="00C30BF3">
        <w:rPr>
          <w:rFonts w:ascii="Times New Roman" w:eastAsia="Calibri" w:hAnsi="Times New Roman" w:cs="Times New Roman"/>
          <w:sz w:val="28"/>
          <w:szCs w:val="28"/>
          <w:lang w:eastAsia="en-US"/>
        </w:rPr>
        <w:t xml:space="preserve">пециалисту по связям с общественностью Гавриловой Л.Н. был выдан информационный материал (брошюры) </w:t>
      </w:r>
      <w:r w:rsidRPr="00C30BF3">
        <w:rPr>
          <w:rFonts w:ascii="Times New Roman" w:eastAsia="Calibri" w:hAnsi="Times New Roman" w:cs="Times New Roman"/>
          <w:sz w:val="28"/>
          <w:szCs w:val="28"/>
          <w:lang w:eastAsia="en-US"/>
        </w:rPr>
        <w:t>о ранней профилактике</w:t>
      </w:r>
      <w:r w:rsidR="00CF531D" w:rsidRPr="00C30BF3">
        <w:rPr>
          <w:rFonts w:ascii="Times New Roman" w:eastAsia="Calibri" w:hAnsi="Times New Roman" w:cs="Times New Roman"/>
          <w:sz w:val="28"/>
          <w:szCs w:val="28"/>
          <w:lang w:eastAsia="en-US"/>
        </w:rPr>
        <w:t xml:space="preserve"> наркомании для раздачи</w:t>
      </w:r>
      <w:r w:rsidRPr="00C30BF3">
        <w:rPr>
          <w:rFonts w:ascii="Times New Roman" w:eastAsia="Calibri" w:hAnsi="Times New Roman" w:cs="Times New Roman"/>
          <w:sz w:val="28"/>
          <w:szCs w:val="28"/>
          <w:lang w:eastAsia="en-US"/>
        </w:rPr>
        <w:t xml:space="preserve"> общественным советникам района</w:t>
      </w:r>
      <w:r w:rsidR="00CF531D" w:rsidRPr="00C30BF3">
        <w:rPr>
          <w:rFonts w:ascii="Times New Roman" w:eastAsia="Calibri" w:hAnsi="Times New Roman" w:cs="Times New Roman"/>
          <w:sz w:val="28"/>
          <w:szCs w:val="28"/>
          <w:lang w:eastAsia="en-US"/>
        </w:rPr>
        <w:t xml:space="preserve"> с целью информирования населения и размещения данного материала в подъездах жилых домов;</w:t>
      </w:r>
    </w:p>
    <w:p w14:paraId="32AEE08C" w14:textId="7615B2A5" w:rsidR="00CF531D" w:rsidRPr="00C30BF3" w:rsidRDefault="006C5468" w:rsidP="00CB4AAA">
      <w:pPr>
        <w:spacing w:after="0" w:line="240" w:lineRule="auto"/>
        <w:ind w:firstLine="708"/>
        <w:contextualSpacing/>
        <w:jc w:val="both"/>
        <w:rPr>
          <w:rFonts w:ascii="Times New Roman" w:eastAsia="Calibri" w:hAnsi="Times New Roman" w:cs="Times New Roman"/>
          <w:sz w:val="28"/>
          <w:szCs w:val="28"/>
          <w:lang w:eastAsia="en-US"/>
        </w:rPr>
      </w:pPr>
      <w:r w:rsidRPr="00C30BF3">
        <w:rPr>
          <w:rFonts w:ascii="Times New Roman" w:eastAsia="Calibri" w:hAnsi="Times New Roman" w:cs="Times New Roman"/>
          <w:sz w:val="28"/>
          <w:szCs w:val="28"/>
          <w:lang w:eastAsia="en-US"/>
        </w:rPr>
        <w:t>- В</w:t>
      </w:r>
      <w:r w:rsidR="00CF531D" w:rsidRPr="00C30BF3">
        <w:rPr>
          <w:rFonts w:ascii="Times New Roman" w:eastAsia="Calibri" w:hAnsi="Times New Roman" w:cs="Times New Roman"/>
          <w:sz w:val="28"/>
          <w:szCs w:val="28"/>
          <w:lang w:eastAsia="en-US"/>
        </w:rPr>
        <w:t xml:space="preserve"> четвертом квартале 2021 года </w:t>
      </w:r>
      <w:proofErr w:type="spellStart"/>
      <w:r w:rsidR="00CF531D" w:rsidRPr="00C30BF3">
        <w:rPr>
          <w:rFonts w:ascii="Times New Roman" w:eastAsia="Calibri" w:hAnsi="Times New Roman" w:cs="Times New Roman"/>
          <w:sz w:val="28"/>
          <w:szCs w:val="28"/>
          <w:lang w:eastAsia="en-US"/>
        </w:rPr>
        <w:t>КДНиЗП</w:t>
      </w:r>
      <w:proofErr w:type="spellEnd"/>
      <w:r w:rsidR="00CF531D" w:rsidRPr="00C30BF3">
        <w:rPr>
          <w:rFonts w:ascii="Times New Roman" w:eastAsia="Calibri" w:hAnsi="Times New Roman" w:cs="Times New Roman"/>
          <w:sz w:val="28"/>
          <w:szCs w:val="28"/>
          <w:lang w:eastAsia="en-US"/>
        </w:rPr>
        <w:t xml:space="preserve"> район</w:t>
      </w:r>
      <w:r w:rsidRPr="00C30BF3">
        <w:rPr>
          <w:rFonts w:ascii="Times New Roman" w:eastAsia="Calibri" w:hAnsi="Times New Roman" w:cs="Times New Roman"/>
          <w:sz w:val="28"/>
          <w:szCs w:val="28"/>
          <w:lang w:eastAsia="en-US"/>
        </w:rPr>
        <w:t xml:space="preserve">а Восточное Измайлово г. Москвы </w:t>
      </w:r>
      <w:r w:rsidR="00C010DC" w:rsidRPr="00C30BF3">
        <w:rPr>
          <w:rFonts w:ascii="Times New Roman" w:eastAsia="Calibri" w:hAnsi="Times New Roman" w:cs="Times New Roman"/>
          <w:sz w:val="28"/>
          <w:szCs w:val="28"/>
          <w:lang w:eastAsia="en-US"/>
        </w:rPr>
        <w:t>при участии Всероссийского общественного движения «</w:t>
      </w:r>
      <w:proofErr w:type="spellStart"/>
      <w:r w:rsidR="00C010DC" w:rsidRPr="00C30BF3">
        <w:rPr>
          <w:rFonts w:ascii="Times New Roman" w:eastAsia="Calibri" w:hAnsi="Times New Roman" w:cs="Times New Roman"/>
          <w:sz w:val="28"/>
          <w:szCs w:val="28"/>
          <w:lang w:eastAsia="en-US"/>
        </w:rPr>
        <w:t>Стопнаркотик</w:t>
      </w:r>
      <w:proofErr w:type="spellEnd"/>
      <w:r w:rsidR="00C010DC" w:rsidRPr="00C30BF3">
        <w:rPr>
          <w:rFonts w:ascii="Times New Roman" w:eastAsia="Calibri" w:hAnsi="Times New Roman" w:cs="Times New Roman"/>
          <w:sz w:val="28"/>
          <w:szCs w:val="28"/>
          <w:lang w:eastAsia="en-US"/>
        </w:rPr>
        <w:t xml:space="preserve">» </w:t>
      </w:r>
      <w:r w:rsidR="00CF531D" w:rsidRPr="00C30BF3">
        <w:rPr>
          <w:rFonts w:ascii="Times New Roman" w:eastAsia="Calibri" w:hAnsi="Times New Roman" w:cs="Times New Roman"/>
          <w:sz w:val="28"/>
          <w:szCs w:val="28"/>
          <w:lang w:eastAsia="en-US"/>
        </w:rPr>
        <w:t>было запланировано проведение</w:t>
      </w:r>
      <w:r w:rsidRPr="00C30BF3">
        <w:t xml:space="preserve"> </w:t>
      </w:r>
      <w:r w:rsidRPr="00C30BF3">
        <w:rPr>
          <w:rFonts w:ascii="Times New Roman" w:eastAsia="Calibri" w:hAnsi="Times New Roman" w:cs="Times New Roman"/>
          <w:sz w:val="28"/>
          <w:szCs w:val="28"/>
          <w:lang w:eastAsia="en-US"/>
        </w:rPr>
        <w:t>на базе управы района Восточное Измайлово г. Москвы</w:t>
      </w:r>
      <w:r w:rsidR="00CF531D" w:rsidRPr="00C30BF3">
        <w:rPr>
          <w:rFonts w:ascii="Times New Roman" w:eastAsia="Calibri" w:hAnsi="Times New Roman" w:cs="Times New Roman"/>
          <w:sz w:val="28"/>
          <w:szCs w:val="28"/>
          <w:lang w:eastAsia="en-US"/>
        </w:rPr>
        <w:t xml:space="preserve"> </w:t>
      </w:r>
      <w:r w:rsidRPr="00C30BF3">
        <w:rPr>
          <w:rFonts w:ascii="Times New Roman" w:eastAsia="Calibri" w:hAnsi="Times New Roman" w:cs="Times New Roman"/>
          <w:sz w:val="28"/>
          <w:szCs w:val="28"/>
          <w:lang w:eastAsia="en-US"/>
        </w:rPr>
        <w:t>лекции-беседы</w:t>
      </w:r>
      <w:r w:rsidR="00CF531D" w:rsidRPr="00C30BF3">
        <w:rPr>
          <w:rFonts w:ascii="Times New Roman" w:eastAsia="Calibri" w:hAnsi="Times New Roman" w:cs="Times New Roman"/>
          <w:sz w:val="28"/>
          <w:szCs w:val="28"/>
          <w:lang w:eastAsia="en-US"/>
        </w:rPr>
        <w:t xml:space="preserve"> </w:t>
      </w:r>
      <w:r w:rsidR="00C010DC" w:rsidRPr="00C30BF3">
        <w:rPr>
          <w:rFonts w:ascii="Times New Roman" w:eastAsia="Calibri" w:hAnsi="Times New Roman" w:cs="Times New Roman"/>
          <w:sz w:val="28"/>
          <w:szCs w:val="28"/>
          <w:lang w:eastAsia="en-US"/>
        </w:rPr>
        <w:t>для несовершеннолетних и их родителей</w:t>
      </w:r>
      <w:r w:rsidR="00CF531D" w:rsidRPr="00C30BF3">
        <w:rPr>
          <w:rFonts w:ascii="Times New Roman" w:eastAsia="Calibri" w:hAnsi="Times New Roman" w:cs="Times New Roman"/>
          <w:sz w:val="28"/>
          <w:szCs w:val="28"/>
          <w:lang w:eastAsia="en-US"/>
        </w:rPr>
        <w:t>, одн</w:t>
      </w:r>
      <w:r w:rsidR="00C010DC" w:rsidRPr="00C30BF3">
        <w:rPr>
          <w:rFonts w:ascii="Times New Roman" w:eastAsia="Calibri" w:hAnsi="Times New Roman" w:cs="Times New Roman"/>
          <w:sz w:val="28"/>
          <w:szCs w:val="28"/>
          <w:lang w:eastAsia="en-US"/>
        </w:rPr>
        <w:t>ако из-за пандемии коронавируса</w:t>
      </w:r>
      <w:r w:rsidR="00CF531D" w:rsidRPr="00C30BF3">
        <w:rPr>
          <w:rFonts w:ascii="Times New Roman" w:eastAsia="Calibri" w:hAnsi="Times New Roman" w:cs="Times New Roman"/>
          <w:sz w:val="28"/>
          <w:szCs w:val="28"/>
          <w:lang w:eastAsia="en-US"/>
        </w:rPr>
        <w:t xml:space="preserve"> проведение данного мероприятия отложено на 2022 год.</w:t>
      </w:r>
    </w:p>
    <w:p w14:paraId="79E92F27" w14:textId="335C9832" w:rsidR="00CF531D" w:rsidRPr="00C30BF3" w:rsidRDefault="00912D05" w:rsidP="00CB4AAA">
      <w:pPr>
        <w:widowControl w:val="0"/>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CF531D" w:rsidRPr="00C30BF3">
        <w:rPr>
          <w:rFonts w:ascii="Times New Roman" w:eastAsia="Times New Roman" w:hAnsi="Times New Roman" w:cs="Times New Roman"/>
          <w:sz w:val="28"/>
          <w:szCs w:val="28"/>
        </w:rPr>
        <w:t xml:space="preserve">По состоянию на конец 2021 года </w:t>
      </w:r>
      <w:r w:rsidR="00C010DC" w:rsidRPr="00C30BF3">
        <w:rPr>
          <w:rFonts w:ascii="Times New Roman" w:eastAsia="Times New Roman" w:hAnsi="Times New Roman" w:cs="Times New Roman"/>
          <w:sz w:val="28"/>
          <w:szCs w:val="28"/>
        </w:rPr>
        <w:t>на учёте</w:t>
      </w:r>
      <w:r w:rsidR="00CF531D" w:rsidRPr="00C30BF3">
        <w:rPr>
          <w:rFonts w:ascii="Times New Roman" w:eastAsia="Times New Roman" w:hAnsi="Times New Roman" w:cs="Times New Roman"/>
          <w:sz w:val="28"/>
          <w:szCs w:val="28"/>
        </w:rPr>
        <w:t xml:space="preserve"> комиссии состоят </w:t>
      </w:r>
      <w:r w:rsidR="00CF531D" w:rsidRPr="00C30BF3">
        <w:rPr>
          <w:rFonts w:ascii="Times New Roman" w:eastAsia="Times New Roman" w:hAnsi="Times New Roman" w:cs="Times New Roman"/>
          <w:b/>
          <w:bCs/>
          <w:sz w:val="28"/>
          <w:szCs w:val="28"/>
        </w:rPr>
        <w:t>6 несовершеннолетних</w:t>
      </w:r>
      <w:r w:rsidR="00C010DC" w:rsidRPr="00C30BF3">
        <w:rPr>
          <w:rFonts w:ascii="Times New Roman" w:eastAsia="Times New Roman" w:hAnsi="Times New Roman" w:cs="Times New Roman"/>
          <w:sz w:val="28"/>
          <w:szCs w:val="28"/>
        </w:rPr>
        <w:t xml:space="preserve">, совершивших </w:t>
      </w:r>
      <w:r w:rsidR="00B627F9" w:rsidRPr="00C30BF3">
        <w:rPr>
          <w:rFonts w:ascii="Times New Roman" w:eastAsia="Times New Roman" w:hAnsi="Times New Roman" w:cs="Times New Roman"/>
          <w:sz w:val="28"/>
          <w:szCs w:val="28"/>
        </w:rPr>
        <w:t>самовольные</w:t>
      </w:r>
      <w:r w:rsidR="00C010DC" w:rsidRPr="00C30BF3">
        <w:rPr>
          <w:rFonts w:ascii="Times New Roman" w:eastAsia="Times New Roman" w:hAnsi="Times New Roman" w:cs="Times New Roman"/>
          <w:sz w:val="28"/>
          <w:szCs w:val="28"/>
        </w:rPr>
        <w:t xml:space="preserve"> уход</w:t>
      </w:r>
      <w:r w:rsidR="00B627F9" w:rsidRPr="00C30BF3">
        <w:rPr>
          <w:rFonts w:ascii="Times New Roman" w:eastAsia="Times New Roman" w:hAnsi="Times New Roman" w:cs="Times New Roman"/>
          <w:sz w:val="28"/>
          <w:szCs w:val="28"/>
        </w:rPr>
        <w:t>ы</w:t>
      </w:r>
      <w:r w:rsidR="00CF531D" w:rsidRPr="00C30BF3">
        <w:rPr>
          <w:rFonts w:ascii="Times New Roman" w:eastAsia="Times New Roman" w:hAnsi="Times New Roman" w:cs="Times New Roman"/>
          <w:sz w:val="28"/>
          <w:szCs w:val="28"/>
        </w:rPr>
        <w:t xml:space="preserve"> из дома</w:t>
      </w:r>
      <w:r w:rsidR="00C010DC" w:rsidRPr="00C30BF3">
        <w:rPr>
          <w:rFonts w:ascii="Times New Roman" w:eastAsia="Times New Roman" w:hAnsi="Times New Roman" w:cs="Times New Roman"/>
          <w:sz w:val="28"/>
          <w:szCs w:val="28"/>
        </w:rPr>
        <w:t>.  В 20</w:t>
      </w:r>
      <w:r w:rsidR="00B627F9" w:rsidRPr="00C30BF3">
        <w:rPr>
          <w:rFonts w:ascii="Times New Roman" w:eastAsia="Times New Roman" w:hAnsi="Times New Roman" w:cs="Times New Roman"/>
          <w:sz w:val="28"/>
          <w:szCs w:val="28"/>
        </w:rPr>
        <w:t>20 году самовольные</w:t>
      </w:r>
      <w:r w:rsidR="00C010DC" w:rsidRPr="00C30BF3">
        <w:rPr>
          <w:rFonts w:ascii="Times New Roman" w:eastAsia="Times New Roman" w:hAnsi="Times New Roman" w:cs="Times New Roman"/>
          <w:sz w:val="28"/>
          <w:szCs w:val="28"/>
        </w:rPr>
        <w:t xml:space="preserve"> уход</w:t>
      </w:r>
      <w:r w:rsidR="00B627F9" w:rsidRPr="00C30BF3">
        <w:rPr>
          <w:rFonts w:ascii="Times New Roman" w:eastAsia="Times New Roman" w:hAnsi="Times New Roman" w:cs="Times New Roman"/>
          <w:sz w:val="28"/>
          <w:szCs w:val="28"/>
        </w:rPr>
        <w:t>ы</w:t>
      </w:r>
      <w:r w:rsidR="00C010DC" w:rsidRPr="00C30BF3">
        <w:rPr>
          <w:rFonts w:ascii="Times New Roman" w:eastAsia="Times New Roman" w:hAnsi="Times New Roman" w:cs="Times New Roman"/>
          <w:sz w:val="28"/>
          <w:szCs w:val="28"/>
        </w:rPr>
        <w:t xml:space="preserve"> из дома совершили 8 несовершеннолетних. Т</w:t>
      </w:r>
      <w:r w:rsidR="00CF531D" w:rsidRPr="00C30BF3">
        <w:rPr>
          <w:rFonts w:ascii="Times New Roman" w:eastAsia="Times New Roman" w:hAnsi="Times New Roman" w:cs="Times New Roman"/>
          <w:sz w:val="28"/>
          <w:szCs w:val="28"/>
        </w:rPr>
        <w:t xml:space="preserve">аким образом, наблюдается снижение </w:t>
      </w:r>
      <w:r w:rsidR="00C010DC" w:rsidRPr="00C30BF3">
        <w:rPr>
          <w:rFonts w:ascii="Times New Roman" w:eastAsia="Times New Roman" w:hAnsi="Times New Roman" w:cs="Times New Roman"/>
          <w:sz w:val="28"/>
          <w:szCs w:val="28"/>
        </w:rPr>
        <w:t>числа</w:t>
      </w:r>
      <w:r w:rsidR="00CF531D" w:rsidRPr="00C30BF3">
        <w:rPr>
          <w:rFonts w:ascii="Times New Roman" w:eastAsia="Times New Roman" w:hAnsi="Times New Roman" w:cs="Times New Roman"/>
          <w:sz w:val="28"/>
          <w:szCs w:val="28"/>
        </w:rPr>
        <w:t xml:space="preserve"> </w:t>
      </w:r>
      <w:r w:rsidR="00C010DC" w:rsidRPr="00C30BF3">
        <w:rPr>
          <w:rFonts w:ascii="Times New Roman" w:eastAsia="Times New Roman" w:hAnsi="Times New Roman" w:cs="Times New Roman"/>
          <w:sz w:val="28"/>
          <w:szCs w:val="28"/>
        </w:rPr>
        <w:t>случаев с</w:t>
      </w:r>
      <w:r w:rsidR="00B627F9" w:rsidRPr="00C30BF3">
        <w:rPr>
          <w:rFonts w:ascii="Times New Roman" w:eastAsia="Times New Roman" w:hAnsi="Times New Roman" w:cs="Times New Roman"/>
          <w:sz w:val="28"/>
          <w:szCs w:val="28"/>
        </w:rPr>
        <w:t>амовольных уходов</w:t>
      </w:r>
      <w:r w:rsidR="00CF531D" w:rsidRPr="00C30BF3">
        <w:rPr>
          <w:rFonts w:ascii="Times New Roman" w:eastAsia="Times New Roman" w:hAnsi="Times New Roman" w:cs="Times New Roman"/>
          <w:sz w:val="28"/>
          <w:szCs w:val="28"/>
        </w:rPr>
        <w:t xml:space="preserve"> несовершеннолетних из семей. В ходе проведения мероприятий по розыс</w:t>
      </w:r>
      <w:r w:rsidR="00C010DC" w:rsidRPr="00C30BF3">
        <w:rPr>
          <w:rFonts w:ascii="Times New Roman" w:eastAsia="Times New Roman" w:hAnsi="Times New Roman" w:cs="Times New Roman"/>
          <w:sz w:val="28"/>
          <w:szCs w:val="28"/>
        </w:rPr>
        <w:t>ку пропавших несовершеннолетних</w:t>
      </w:r>
      <w:r w:rsidR="00CF531D" w:rsidRPr="00C30BF3">
        <w:rPr>
          <w:rFonts w:ascii="Times New Roman" w:eastAsia="Times New Roman" w:hAnsi="Times New Roman" w:cs="Times New Roman"/>
          <w:sz w:val="28"/>
          <w:szCs w:val="28"/>
        </w:rPr>
        <w:t xml:space="preserve"> необходимая информация оперативно направляется во все субъекты системы профилактики с указанием установочных данных ребенка, что позволяет быстро скоординировать действия всех субъектов системы профилактики.</w:t>
      </w:r>
    </w:p>
    <w:p w14:paraId="01C2D246" w14:textId="3A8F2C36" w:rsidR="00CF531D" w:rsidRPr="00C30BF3" w:rsidRDefault="00912D05" w:rsidP="00CB4AAA">
      <w:pPr>
        <w:widowControl w:val="0"/>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C010DC" w:rsidRPr="00C30BF3">
        <w:rPr>
          <w:rFonts w:ascii="Times New Roman" w:eastAsia="Times New Roman" w:hAnsi="Times New Roman" w:cs="Times New Roman"/>
          <w:sz w:val="28"/>
          <w:szCs w:val="28"/>
        </w:rPr>
        <w:t xml:space="preserve">За время </w:t>
      </w:r>
      <w:r w:rsidR="00CF531D" w:rsidRPr="00C30BF3">
        <w:rPr>
          <w:rFonts w:ascii="Times New Roman" w:eastAsia="Times New Roman" w:hAnsi="Times New Roman" w:cs="Times New Roman"/>
          <w:sz w:val="28"/>
          <w:szCs w:val="28"/>
        </w:rPr>
        <w:t>отсутствия несовершеннолетних</w:t>
      </w:r>
      <w:r w:rsidR="00B627F9" w:rsidRPr="00C30BF3">
        <w:rPr>
          <w:rFonts w:ascii="Times New Roman" w:eastAsia="Times New Roman" w:hAnsi="Times New Roman" w:cs="Times New Roman"/>
          <w:sz w:val="28"/>
          <w:szCs w:val="28"/>
        </w:rPr>
        <w:t>, совершивших самовольные уходы из дома,</w:t>
      </w:r>
      <w:r w:rsidR="00CF531D" w:rsidRPr="00C30BF3">
        <w:rPr>
          <w:rFonts w:ascii="Times New Roman" w:eastAsia="Times New Roman" w:hAnsi="Times New Roman" w:cs="Times New Roman"/>
          <w:sz w:val="28"/>
          <w:szCs w:val="28"/>
        </w:rPr>
        <w:t xml:space="preserve"> преступления и противоправные действия в отношении них не совершались.</w:t>
      </w:r>
    </w:p>
    <w:p w14:paraId="2A097882" w14:textId="7E4C2AFD" w:rsidR="00CF531D" w:rsidRPr="00C30BF3" w:rsidRDefault="00912D05" w:rsidP="00CB4AAA">
      <w:pPr>
        <w:widowControl w:val="0"/>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C010DC" w:rsidRPr="00C30BF3">
        <w:rPr>
          <w:rFonts w:ascii="Times New Roman" w:eastAsia="Times New Roman" w:hAnsi="Times New Roman" w:cs="Times New Roman"/>
          <w:sz w:val="28"/>
          <w:szCs w:val="28"/>
        </w:rPr>
        <w:t>П</w:t>
      </w:r>
      <w:r w:rsidR="00CF531D" w:rsidRPr="00C30BF3">
        <w:rPr>
          <w:rFonts w:ascii="Times New Roman" w:eastAsia="Times New Roman" w:hAnsi="Times New Roman" w:cs="Times New Roman"/>
          <w:sz w:val="28"/>
          <w:szCs w:val="28"/>
        </w:rPr>
        <w:t xml:space="preserve">ри рассмотрении материалов о </w:t>
      </w:r>
      <w:r w:rsidR="00B627F9" w:rsidRPr="00C30BF3">
        <w:rPr>
          <w:rFonts w:ascii="Times New Roman" w:eastAsia="Times New Roman" w:hAnsi="Times New Roman" w:cs="Times New Roman"/>
          <w:sz w:val="28"/>
          <w:szCs w:val="28"/>
        </w:rPr>
        <w:t>самовольных</w:t>
      </w:r>
      <w:r w:rsidR="00C010DC" w:rsidRPr="00C30BF3">
        <w:rPr>
          <w:rFonts w:ascii="Times New Roman" w:eastAsia="Times New Roman" w:hAnsi="Times New Roman" w:cs="Times New Roman"/>
          <w:sz w:val="28"/>
          <w:szCs w:val="28"/>
        </w:rPr>
        <w:t xml:space="preserve"> ухода</w:t>
      </w:r>
      <w:r w:rsidR="00B627F9" w:rsidRPr="00C30BF3">
        <w:rPr>
          <w:rFonts w:ascii="Times New Roman" w:eastAsia="Times New Roman" w:hAnsi="Times New Roman" w:cs="Times New Roman"/>
          <w:sz w:val="28"/>
          <w:szCs w:val="28"/>
        </w:rPr>
        <w:t>х</w:t>
      </w:r>
      <w:r w:rsidR="00C010DC" w:rsidRPr="00C30BF3">
        <w:rPr>
          <w:rFonts w:ascii="Times New Roman" w:eastAsia="Times New Roman" w:hAnsi="Times New Roman" w:cs="Times New Roman"/>
          <w:sz w:val="28"/>
          <w:szCs w:val="28"/>
        </w:rPr>
        <w:t xml:space="preserve"> </w:t>
      </w:r>
      <w:r w:rsidR="00B627F9" w:rsidRPr="00C30BF3">
        <w:rPr>
          <w:rFonts w:ascii="Times New Roman" w:eastAsia="Times New Roman" w:hAnsi="Times New Roman" w:cs="Times New Roman"/>
          <w:sz w:val="28"/>
          <w:szCs w:val="28"/>
        </w:rPr>
        <w:t>из дома законным представителям несовершеннолетних</w:t>
      </w:r>
      <w:r w:rsidR="00CF531D" w:rsidRPr="00C30BF3">
        <w:rPr>
          <w:rFonts w:ascii="Times New Roman" w:eastAsia="Times New Roman" w:hAnsi="Times New Roman" w:cs="Times New Roman"/>
          <w:sz w:val="28"/>
          <w:szCs w:val="28"/>
        </w:rPr>
        <w:t xml:space="preserve"> рекомендуется обратиться совместно с несовершеннолетним в ГБУЗ «Научно-практический центр психического здоровья детей и подростков им. Г.Е. Сухаревой ДЗМ г. Москвы» для </w:t>
      </w:r>
      <w:r w:rsidR="00B627F9" w:rsidRPr="00C30BF3">
        <w:rPr>
          <w:rFonts w:ascii="Times New Roman" w:eastAsia="Times New Roman" w:hAnsi="Times New Roman" w:cs="Times New Roman"/>
          <w:sz w:val="28"/>
          <w:szCs w:val="28"/>
        </w:rPr>
        <w:t>консультации</w:t>
      </w:r>
      <w:r w:rsidR="00CF531D" w:rsidRPr="00C30BF3">
        <w:rPr>
          <w:rFonts w:ascii="Times New Roman" w:eastAsia="Times New Roman" w:hAnsi="Times New Roman" w:cs="Times New Roman"/>
          <w:sz w:val="28"/>
          <w:szCs w:val="28"/>
        </w:rPr>
        <w:t xml:space="preserve"> с психологом и решении вопроса о дальнейшем наблюдении. При отсутствии положительной динамики и совершения повторных самовольных уходов из дома, несовершеннолетние данной категории по ходатайству комиссии направляются в ГБУ СРЦ «Алтуфьево» в отд</w:t>
      </w:r>
      <w:r w:rsidR="00B627F9" w:rsidRPr="00C30BF3">
        <w:rPr>
          <w:rFonts w:ascii="Times New Roman" w:eastAsia="Times New Roman" w:hAnsi="Times New Roman" w:cs="Times New Roman"/>
          <w:sz w:val="28"/>
          <w:szCs w:val="28"/>
        </w:rPr>
        <w:t>еление интенсивной реабилитации</w:t>
      </w:r>
      <w:r w:rsidR="00CF531D" w:rsidRPr="00C30BF3">
        <w:rPr>
          <w:rFonts w:ascii="Times New Roman" w:eastAsia="Times New Roman" w:hAnsi="Times New Roman" w:cs="Times New Roman"/>
          <w:sz w:val="28"/>
          <w:szCs w:val="28"/>
        </w:rPr>
        <w:t xml:space="preserve"> для проведения реабилитации, ресоциализации и профилактики самовольных уходов из дома. </w:t>
      </w:r>
    </w:p>
    <w:p w14:paraId="4860EC18" w14:textId="6C424BFE" w:rsidR="00CF531D" w:rsidRPr="00C30BF3" w:rsidRDefault="00912D05" w:rsidP="00CB4AAA">
      <w:pPr>
        <w:widowControl w:val="0"/>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 xml:space="preserve"> </w:t>
      </w:r>
      <w:r w:rsidR="00B627F9" w:rsidRPr="00C30BF3">
        <w:rPr>
          <w:rFonts w:ascii="Times New Roman" w:eastAsia="Times New Roman" w:hAnsi="Times New Roman" w:cs="Times New Roman"/>
          <w:sz w:val="28"/>
          <w:szCs w:val="28"/>
        </w:rPr>
        <w:t>К</w:t>
      </w:r>
      <w:r w:rsidR="00CF531D" w:rsidRPr="00C30BF3">
        <w:rPr>
          <w:rFonts w:ascii="Times New Roman" w:eastAsia="Times New Roman" w:hAnsi="Times New Roman" w:cs="Times New Roman"/>
          <w:sz w:val="28"/>
          <w:szCs w:val="28"/>
        </w:rPr>
        <w:t>омиссия по делам несовершеннолетних и защите их прав район</w:t>
      </w:r>
      <w:r w:rsidR="00B627F9" w:rsidRPr="00C30BF3">
        <w:rPr>
          <w:rFonts w:ascii="Times New Roman" w:eastAsia="Times New Roman" w:hAnsi="Times New Roman" w:cs="Times New Roman"/>
          <w:sz w:val="28"/>
          <w:szCs w:val="28"/>
        </w:rPr>
        <w:t>а Восточное Измайлово г. Москвы</w:t>
      </w:r>
      <w:r w:rsidR="00CF531D" w:rsidRPr="00C30BF3">
        <w:rPr>
          <w:rFonts w:ascii="Times New Roman" w:eastAsia="Times New Roman" w:hAnsi="Times New Roman" w:cs="Times New Roman"/>
          <w:sz w:val="28"/>
          <w:szCs w:val="28"/>
        </w:rPr>
        <w:t xml:space="preserve"> постоянно взаимодействует с Центром занятости молодежи. На заседаниях комиссии, при проведении профилактической работы с несовершеннолетними, достигшими возраста, с которого может быть оказана помощь по трудоустройству, и их родителями, комиссия рекомендует обращаться в центр занятости населения (молодежи), где кроме трудоустройства может быть оказана помощь в профориентации.</w:t>
      </w:r>
    </w:p>
    <w:p w14:paraId="494E2F88" w14:textId="4C06D9C2" w:rsidR="00CF531D" w:rsidRPr="00C30BF3" w:rsidRDefault="00532707" w:rsidP="00CB4AAA">
      <w:pPr>
        <w:widowControl w:val="0"/>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 xml:space="preserve"> </w:t>
      </w:r>
      <w:r w:rsidR="00CF531D" w:rsidRPr="00C30BF3">
        <w:rPr>
          <w:rFonts w:ascii="Times New Roman" w:eastAsia="Times New Roman" w:hAnsi="Times New Roman" w:cs="Times New Roman"/>
          <w:sz w:val="28"/>
          <w:szCs w:val="28"/>
        </w:rPr>
        <w:t>За прошедший период на территории района факты совершения суицида несовершеннолетними не зафиксированы.</w:t>
      </w:r>
    </w:p>
    <w:p w14:paraId="578253F0" w14:textId="5A893FBB" w:rsidR="00CF531D" w:rsidRPr="00C30BF3" w:rsidRDefault="00532707" w:rsidP="00CB4AAA">
      <w:pPr>
        <w:widowControl w:val="0"/>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lastRenderedPageBreak/>
        <w:t xml:space="preserve">      </w:t>
      </w:r>
      <w:r w:rsidR="00EB6C29" w:rsidRPr="00C30BF3">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 xml:space="preserve"> </w:t>
      </w:r>
      <w:r w:rsidR="00CF531D" w:rsidRPr="00C30BF3">
        <w:rPr>
          <w:rFonts w:ascii="Times New Roman" w:eastAsia="Times New Roman" w:hAnsi="Times New Roman" w:cs="Times New Roman"/>
          <w:sz w:val="28"/>
          <w:szCs w:val="28"/>
        </w:rPr>
        <w:t xml:space="preserve">Проведенный анализ деятельности КДН и ЗП района Восточное Измайлово за период 2020-2021 года в целом свидетельствует об удовлетворительной работе субъектов профилактики района в сфере профилактики </w:t>
      </w:r>
      <w:proofErr w:type="spellStart"/>
      <w:r w:rsidR="00CF531D" w:rsidRPr="00C30BF3">
        <w:rPr>
          <w:rFonts w:ascii="Times New Roman" w:eastAsia="Times New Roman" w:hAnsi="Times New Roman" w:cs="Times New Roman"/>
          <w:sz w:val="28"/>
          <w:szCs w:val="28"/>
        </w:rPr>
        <w:t>антивитального</w:t>
      </w:r>
      <w:proofErr w:type="spellEnd"/>
      <w:r w:rsidR="00CF531D" w:rsidRPr="00C30BF3">
        <w:rPr>
          <w:rFonts w:ascii="Times New Roman" w:eastAsia="Times New Roman" w:hAnsi="Times New Roman" w:cs="Times New Roman"/>
          <w:sz w:val="28"/>
          <w:szCs w:val="28"/>
        </w:rPr>
        <w:t xml:space="preserve"> поведения несовершеннолетних.</w:t>
      </w:r>
    </w:p>
    <w:p w14:paraId="3DDB0EBB" w14:textId="3BF7B604" w:rsidR="00CF531D" w:rsidRPr="00C30BF3" w:rsidRDefault="00532707" w:rsidP="00CB4AAA">
      <w:pPr>
        <w:widowControl w:val="0"/>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 xml:space="preserve"> </w:t>
      </w:r>
      <w:r w:rsidR="00CF531D" w:rsidRPr="00C30BF3">
        <w:rPr>
          <w:rFonts w:ascii="Times New Roman" w:eastAsia="Times New Roman" w:hAnsi="Times New Roman" w:cs="Times New Roman"/>
          <w:sz w:val="28"/>
          <w:szCs w:val="28"/>
        </w:rPr>
        <w:t xml:space="preserve">Специалистами органов и учреждений системы профилактики района Восточное Измайлово, а также членами </w:t>
      </w:r>
      <w:proofErr w:type="spellStart"/>
      <w:r w:rsidR="00CF531D" w:rsidRPr="00C30BF3">
        <w:rPr>
          <w:rFonts w:ascii="Times New Roman" w:eastAsia="Times New Roman" w:hAnsi="Times New Roman" w:cs="Times New Roman"/>
          <w:sz w:val="28"/>
          <w:szCs w:val="28"/>
        </w:rPr>
        <w:t>кибердружины</w:t>
      </w:r>
      <w:proofErr w:type="spellEnd"/>
      <w:r w:rsidR="00CF531D" w:rsidRPr="00C30BF3">
        <w:rPr>
          <w:rFonts w:ascii="Times New Roman" w:eastAsia="Times New Roman" w:hAnsi="Times New Roman" w:cs="Times New Roman"/>
          <w:sz w:val="28"/>
          <w:szCs w:val="28"/>
        </w:rPr>
        <w:t xml:space="preserve"> и представи</w:t>
      </w:r>
      <w:r w:rsidR="001A20FD" w:rsidRPr="00C30BF3">
        <w:rPr>
          <w:rFonts w:ascii="Times New Roman" w:eastAsia="Times New Roman" w:hAnsi="Times New Roman" w:cs="Times New Roman"/>
          <w:sz w:val="28"/>
          <w:szCs w:val="28"/>
        </w:rPr>
        <w:t>телями Молодежной палаты района,</w:t>
      </w:r>
      <w:r w:rsidR="00CF531D" w:rsidRPr="00C30BF3">
        <w:rPr>
          <w:rFonts w:ascii="Times New Roman" w:eastAsia="Times New Roman" w:hAnsi="Times New Roman" w:cs="Times New Roman"/>
          <w:sz w:val="28"/>
          <w:szCs w:val="28"/>
        </w:rPr>
        <w:t xml:space="preserve"> в пределах их компетенции, на регулярной основе осуществляется мониторинг сети «Интернет» на предмет наличия материалов с призывами к суициду, совершению несовершеннолетними правонарушений и прест</w:t>
      </w:r>
      <w:r w:rsidR="001A20FD" w:rsidRPr="00C30BF3">
        <w:rPr>
          <w:rFonts w:ascii="Times New Roman" w:eastAsia="Times New Roman" w:hAnsi="Times New Roman" w:cs="Times New Roman"/>
          <w:sz w:val="28"/>
          <w:szCs w:val="28"/>
        </w:rPr>
        <w:t xml:space="preserve">уплений. Проводится мониторинг, </w:t>
      </w:r>
      <w:r w:rsidR="00CF531D" w:rsidRPr="00C30BF3">
        <w:rPr>
          <w:rFonts w:ascii="Times New Roman" w:eastAsia="Times New Roman" w:hAnsi="Times New Roman" w:cs="Times New Roman"/>
          <w:sz w:val="28"/>
          <w:szCs w:val="28"/>
        </w:rPr>
        <w:t xml:space="preserve">в том числе </w:t>
      </w:r>
      <w:r w:rsidR="001A20FD" w:rsidRPr="00C30BF3">
        <w:rPr>
          <w:rFonts w:ascii="Times New Roman" w:eastAsia="Times New Roman" w:hAnsi="Times New Roman" w:cs="Times New Roman"/>
          <w:sz w:val="28"/>
          <w:szCs w:val="28"/>
        </w:rPr>
        <w:t>-</w:t>
      </w:r>
      <w:r w:rsidR="00CF531D" w:rsidRPr="00C30BF3">
        <w:rPr>
          <w:rFonts w:ascii="Times New Roman" w:eastAsia="Times New Roman" w:hAnsi="Times New Roman" w:cs="Times New Roman"/>
          <w:sz w:val="28"/>
          <w:szCs w:val="28"/>
        </w:rPr>
        <w:t xml:space="preserve"> страниц в социальных сетях учащихся образовательных организаций, состоящих на различных учетах в орга</w:t>
      </w:r>
      <w:r w:rsidR="001A20FD" w:rsidRPr="00C30BF3">
        <w:rPr>
          <w:rFonts w:ascii="Times New Roman" w:eastAsia="Times New Roman" w:hAnsi="Times New Roman" w:cs="Times New Roman"/>
          <w:sz w:val="28"/>
          <w:szCs w:val="28"/>
        </w:rPr>
        <w:t>нах системы профилактики района, на предмет наличия материалов</w:t>
      </w:r>
      <w:r w:rsidR="00CF531D" w:rsidRPr="00C30BF3">
        <w:rPr>
          <w:rFonts w:ascii="Times New Roman" w:eastAsia="Times New Roman" w:hAnsi="Times New Roman" w:cs="Times New Roman"/>
          <w:sz w:val="28"/>
          <w:szCs w:val="28"/>
        </w:rPr>
        <w:t xml:space="preserve"> </w:t>
      </w:r>
      <w:r w:rsidR="001A20FD" w:rsidRPr="00C30BF3">
        <w:rPr>
          <w:rFonts w:ascii="Times New Roman" w:eastAsia="Times New Roman" w:hAnsi="Times New Roman" w:cs="Times New Roman"/>
          <w:sz w:val="28"/>
          <w:szCs w:val="28"/>
        </w:rPr>
        <w:t>криминального характера</w:t>
      </w:r>
      <w:r w:rsidR="00CF531D" w:rsidRPr="00C30BF3">
        <w:rPr>
          <w:rFonts w:ascii="Times New Roman" w:eastAsia="Times New Roman" w:hAnsi="Times New Roman" w:cs="Times New Roman"/>
          <w:sz w:val="28"/>
          <w:szCs w:val="28"/>
        </w:rPr>
        <w:t xml:space="preserve">, а также </w:t>
      </w:r>
      <w:r w:rsidR="001A20FD" w:rsidRPr="00C30BF3">
        <w:rPr>
          <w:rFonts w:ascii="Times New Roman" w:eastAsia="Times New Roman" w:hAnsi="Times New Roman" w:cs="Times New Roman"/>
          <w:sz w:val="28"/>
          <w:szCs w:val="28"/>
        </w:rPr>
        <w:t xml:space="preserve">в целях </w:t>
      </w:r>
      <w:r w:rsidR="00CF531D" w:rsidRPr="00C30BF3">
        <w:rPr>
          <w:rFonts w:ascii="Times New Roman" w:eastAsia="Times New Roman" w:hAnsi="Times New Roman" w:cs="Times New Roman"/>
          <w:sz w:val="28"/>
          <w:szCs w:val="28"/>
        </w:rPr>
        <w:t xml:space="preserve">выявления информации, </w:t>
      </w:r>
      <w:r w:rsidR="001A20FD" w:rsidRPr="00C30BF3">
        <w:rPr>
          <w:rFonts w:ascii="Times New Roman" w:eastAsia="Times New Roman" w:hAnsi="Times New Roman" w:cs="Times New Roman"/>
          <w:sz w:val="28"/>
          <w:szCs w:val="28"/>
        </w:rPr>
        <w:t>способной причинить</w:t>
      </w:r>
      <w:r w:rsidR="00CF531D" w:rsidRPr="00C30BF3">
        <w:rPr>
          <w:rFonts w:ascii="Times New Roman" w:eastAsia="Times New Roman" w:hAnsi="Times New Roman" w:cs="Times New Roman"/>
          <w:sz w:val="28"/>
          <w:szCs w:val="28"/>
        </w:rPr>
        <w:t xml:space="preserve"> вред здоровью и развитию несов</w:t>
      </w:r>
      <w:r w:rsidR="001A20FD" w:rsidRPr="00C30BF3">
        <w:rPr>
          <w:rFonts w:ascii="Times New Roman" w:eastAsia="Times New Roman" w:hAnsi="Times New Roman" w:cs="Times New Roman"/>
          <w:sz w:val="28"/>
          <w:szCs w:val="28"/>
        </w:rPr>
        <w:t>ершеннолетних, выявления</w:t>
      </w:r>
      <w:r w:rsidR="00CF531D" w:rsidRPr="00C30BF3">
        <w:rPr>
          <w:rFonts w:ascii="Times New Roman" w:eastAsia="Times New Roman" w:hAnsi="Times New Roman" w:cs="Times New Roman"/>
          <w:sz w:val="28"/>
          <w:szCs w:val="28"/>
        </w:rPr>
        <w:t xml:space="preserve"> фактов распространения информации, склоняющей несовершеннол</w:t>
      </w:r>
      <w:r w:rsidR="001A20FD" w:rsidRPr="00C30BF3">
        <w:rPr>
          <w:rFonts w:ascii="Times New Roman" w:eastAsia="Times New Roman" w:hAnsi="Times New Roman" w:cs="Times New Roman"/>
          <w:sz w:val="28"/>
          <w:szCs w:val="28"/>
        </w:rPr>
        <w:t>етних к асоциальному поведению, пропаганды экстремизма, суицида</w:t>
      </w:r>
      <w:r w:rsidR="00CF531D" w:rsidRPr="00C30BF3">
        <w:rPr>
          <w:rFonts w:ascii="Times New Roman" w:eastAsia="Times New Roman" w:hAnsi="Times New Roman" w:cs="Times New Roman"/>
          <w:sz w:val="28"/>
          <w:szCs w:val="28"/>
        </w:rPr>
        <w:t xml:space="preserve">, насилия, агрессии, </w:t>
      </w:r>
      <w:proofErr w:type="spellStart"/>
      <w:r w:rsidR="00CF531D" w:rsidRPr="00C30BF3">
        <w:rPr>
          <w:rFonts w:ascii="Times New Roman" w:eastAsia="Times New Roman" w:hAnsi="Times New Roman" w:cs="Times New Roman"/>
          <w:sz w:val="28"/>
          <w:szCs w:val="28"/>
        </w:rPr>
        <w:t>кибербуллинг</w:t>
      </w:r>
      <w:r w:rsidR="001A20FD" w:rsidRPr="00C30BF3">
        <w:rPr>
          <w:rFonts w:ascii="Times New Roman" w:eastAsia="Times New Roman" w:hAnsi="Times New Roman" w:cs="Times New Roman"/>
          <w:sz w:val="28"/>
          <w:szCs w:val="28"/>
        </w:rPr>
        <w:t>а</w:t>
      </w:r>
      <w:proofErr w:type="spellEnd"/>
      <w:r w:rsidR="001A20FD" w:rsidRPr="00C30BF3">
        <w:rPr>
          <w:rFonts w:ascii="Times New Roman" w:eastAsia="Times New Roman" w:hAnsi="Times New Roman" w:cs="Times New Roman"/>
          <w:sz w:val="28"/>
          <w:szCs w:val="28"/>
        </w:rPr>
        <w:t xml:space="preserve"> и т.д., а также фактов распространения информации, склоняющей несовершеннолетних к</w:t>
      </w:r>
      <w:r w:rsidR="00CF531D" w:rsidRPr="00C30BF3">
        <w:rPr>
          <w:rFonts w:ascii="Times New Roman" w:eastAsia="Times New Roman" w:hAnsi="Times New Roman" w:cs="Times New Roman"/>
          <w:sz w:val="28"/>
          <w:szCs w:val="28"/>
        </w:rPr>
        <w:t xml:space="preserve"> употреблению наркотических, психотропных веществ и их прекурсоров. За прошедший период 2020-2021 г. запрещенного противоправного контента не выявлено, фактов распространения среди несовершеннолетних криминальных субкультур не зафиксировано.</w:t>
      </w:r>
    </w:p>
    <w:p w14:paraId="17D0EF08" w14:textId="2277318E" w:rsidR="00CF531D" w:rsidRPr="00C30BF3" w:rsidRDefault="00532707" w:rsidP="00CB4AAA">
      <w:pPr>
        <w:widowControl w:val="0"/>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CF531D" w:rsidRPr="00C30BF3">
        <w:rPr>
          <w:rFonts w:ascii="Times New Roman" w:eastAsia="Times New Roman" w:hAnsi="Times New Roman" w:cs="Times New Roman"/>
          <w:sz w:val="28"/>
          <w:szCs w:val="28"/>
        </w:rPr>
        <w:t xml:space="preserve">Организация работы </w:t>
      </w:r>
      <w:proofErr w:type="spellStart"/>
      <w:r w:rsidR="00CF531D" w:rsidRPr="00C30BF3">
        <w:rPr>
          <w:rFonts w:ascii="Times New Roman" w:eastAsia="Times New Roman" w:hAnsi="Times New Roman" w:cs="Times New Roman"/>
          <w:sz w:val="28"/>
          <w:szCs w:val="28"/>
        </w:rPr>
        <w:t>КДНиЗП</w:t>
      </w:r>
      <w:proofErr w:type="spellEnd"/>
      <w:r w:rsidR="00CF531D" w:rsidRPr="00C30BF3">
        <w:rPr>
          <w:rFonts w:ascii="Times New Roman" w:eastAsia="Times New Roman" w:hAnsi="Times New Roman" w:cs="Times New Roman"/>
          <w:sz w:val="28"/>
          <w:szCs w:val="28"/>
        </w:rPr>
        <w:t xml:space="preserve"> проводится в соответствии с Планом по профилактике </w:t>
      </w:r>
      <w:r w:rsidR="003740B4" w:rsidRPr="00C30BF3">
        <w:rPr>
          <w:rFonts w:ascii="Times New Roman" w:eastAsia="Times New Roman" w:hAnsi="Times New Roman" w:cs="Times New Roman"/>
          <w:sz w:val="28"/>
          <w:szCs w:val="28"/>
        </w:rPr>
        <w:t xml:space="preserve">употребления </w:t>
      </w:r>
      <w:r w:rsidR="00CF531D" w:rsidRPr="00C30BF3">
        <w:rPr>
          <w:rFonts w:ascii="Times New Roman" w:eastAsia="Times New Roman" w:hAnsi="Times New Roman" w:cs="Times New Roman"/>
          <w:sz w:val="28"/>
          <w:szCs w:val="28"/>
        </w:rPr>
        <w:t>ПАВ и формированию здорового образа жизни у подрастающего поколения среди обучающихся и Программой профилактики негативных проявлений. Кроме того</w:t>
      </w:r>
      <w:r w:rsidR="003740B4" w:rsidRPr="00C30BF3">
        <w:rPr>
          <w:rFonts w:ascii="Times New Roman" w:eastAsia="Times New Roman" w:hAnsi="Times New Roman" w:cs="Times New Roman"/>
          <w:sz w:val="28"/>
          <w:szCs w:val="28"/>
        </w:rPr>
        <w:t>, в</w:t>
      </w:r>
      <w:r w:rsidR="00CF531D" w:rsidRPr="00C30BF3">
        <w:rPr>
          <w:rFonts w:ascii="Times New Roman" w:eastAsia="Times New Roman" w:hAnsi="Times New Roman" w:cs="Times New Roman"/>
          <w:sz w:val="28"/>
          <w:szCs w:val="28"/>
        </w:rPr>
        <w:t xml:space="preserve"> рамках межведомственного взаимодействия органов и учреждений системы профилактики безнадзорности и правонарушений несовершеннолетних, реализуются мероприятия в области культуры, физической культуры и спорта, направленные на организацию досуга подростков, состоящих на учете в</w:t>
      </w:r>
      <w:r w:rsidR="00585050" w:rsidRPr="00C30BF3">
        <w:rPr>
          <w:rFonts w:ascii="Times New Roman" w:eastAsia="Times New Roman" w:hAnsi="Times New Roman" w:cs="Times New Roman"/>
          <w:sz w:val="28"/>
          <w:szCs w:val="28"/>
        </w:rPr>
        <w:t xml:space="preserve"> КДН и ЗП, ГДН ОМВД, организацию</w:t>
      </w:r>
      <w:r w:rsidR="00CF531D" w:rsidRPr="00C30BF3">
        <w:rPr>
          <w:rFonts w:ascii="Times New Roman" w:eastAsia="Times New Roman" w:hAnsi="Times New Roman" w:cs="Times New Roman"/>
          <w:sz w:val="28"/>
          <w:szCs w:val="28"/>
        </w:rPr>
        <w:t xml:space="preserve"> досуга несовер</w:t>
      </w:r>
      <w:r w:rsidR="00585050" w:rsidRPr="00C30BF3">
        <w:rPr>
          <w:rFonts w:ascii="Times New Roman" w:eastAsia="Times New Roman" w:hAnsi="Times New Roman" w:cs="Times New Roman"/>
          <w:sz w:val="28"/>
          <w:szCs w:val="28"/>
        </w:rPr>
        <w:t>шеннолетних во внеурочное время,</w:t>
      </w:r>
      <w:r w:rsidR="00CF531D" w:rsidRPr="00C30BF3">
        <w:rPr>
          <w:rFonts w:ascii="Times New Roman" w:eastAsia="Times New Roman" w:hAnsi="Times New Roman" w:cs="Times New Roman"/>
          <w:sz w:val="28"/>
          <w:szCs w:val="28"/>
        </w:rPr>
        <w:t xml:space="preserve"> привлечение детей и подростков из малообеспеченных семей и семей, находящихся в социально опасном положении и трудной жизненной ситуации, к участию в районных спорт</w:t>
      </w:r>
      <w:r w:rsidR="00585050" w:rsidRPr="00C30BF3">
        <w:rPr>
          <w:rFonts w:ascii="Times New Roman" w:eastAsia="Times New Roman" w:hAnsi="Times New Roman" w:cs="Times New Roman"/>
          <w:sz w:val="28"/>
          <w:szCs w:val="28"/>
        </w:rPr>
        <w:t>ивных и культурных мероприятиях. Также реализуются мероприятия, направленные на</w:t>
      </w:r>
      <w:r w:rsidR="00CF531D" w:rsidRPr="00C30BF3">
        <w:rPr>
          <w:rFonts w:ascii="Times New Roman" w:eastAsia="Times New Roman" w:hAnsi="Times New Roman" w:cs="Times New Roman"/>
          <w:sz w:val="28"/>
          <w:szCs w:val="28"/>
        </w:rPr>
        <w:t xml:space="preserve"> организацию зимнего и летнего отдыха детей из малообеспеченных семей и семей, находящихся в социально опасном положении и трудной жизненной ситуац</w:t>
      </w:r>
      <w:r w:rsidR="00585050" w:rsidRPr="00C30BF3">
        <w:rPr>
          <w:rFonts w:ascii="Times New Roman" w:eastAsia="Times New Roman" w:hAnsi="Times New Roman" w:cs="Times New Roman"/>
          <w:sz w:val="28"/>
          <w:szCs w:val="28"/>
        </w:rPr>
        <w:t>ии, и подростков «группы риска». С несовершеннолетними ведётся работа по популяризации</w:t>
      </w:r>
      <w:r w:rsidR="00CF531D" w:rsidRPr="00C30BF3">
        <w:rPr>
          <w:rFonts w:ascii="Times New Roman" w:eastAsia="Times New Roman" w:hAnsi="Times New Roman" w:cs="Times New Roman"/>
          <w:sz w:val="28"/>
          <w:szCs w:val="28"/>
        </w:rPr>
        <w:t xml:space="preserve"> </w:t>
      </w:r>
      <w:r w:rsidR="00585050" w:rsidRPr="00C30BF3">
        <w:rPr>
          <w:rFonts w:ascii="Times New Roman" w:eastAsia="Times New Roman" w:hAnsi="Times New Roman" w:cs="Times New Roman"/>
          <w:sz w:val="28"/>
          <w:szCs w:val="28"/>
        </w:rPr>
        <w:t xml:space="preserve">и развитию здорового образа жизни, </w:t>
      </w:r>
      <w:r w:rsidR="00CF531D" w:rsidRPr="00C30BF3">
        <w:rPr>
          <w:rFonts w:ascii="Times New Roman" w:eastAsia="Times New Roman" w:hAnsi="Times New Roman" w:cs="Times New Roman"/>
          <w:sz w:val="28"/>
          <w:szCs w:val="28"/>
        </w:rPr>
        <w:t xml:space="preserve">толерантности и межэтнического содружества. Информация о возможных способах организации досуга доводится до несовершеннолетних и их родителей посредством </w:t>
      </w:r>
      <w:r w:rsidR="00585050" w:rsidRPr="00C30BF3">
        <w:rPr>
          <w:rFonts w:ascii="Times New Roman" w:eastAsia="Times New Roman" w:hAnsi="Times New Roman" w:cs="Times New Roman"/>
          <w:sz w:val="28"/>
          <w:szCs w:val="28"/>
        </w:rPr>
        <w:t>информирования по телефону и на встречах, а также с помощью</w:t>
      </w:r>
      <w:r w:rsidR="00CF531D" w:rsidRPr="00C30BF3">
        <w:rPr>
          <w:rFonts w:ascii="Times New Roman" w:eastAsia="Times New Roman" w:hAnsi="Times New Roman" w:cs="Times New Roman"/>
          <w:sz w:val="28"/>
          <w:szCs w:val="28"/>
        </w:rPr>
        <w:t xml:space="preserve"> размещения информации на информационных стендах, сайте управы</w:t>
      </w:r>
      <w:r w:rsidR="00585050" w:rsidRPr="00C30BF3">
        <w:rPr>
          <w:rFonts w:ascii="Times New Roman" w:eastAsia="Times New Roman" w:hAnsi="Times New Roman" w:cs="Times New Roman"/>
          <w:sz w:val="28"/>
          <w:szCs w:val="28"/>
        </w:rPr>
        <w:t xml:space="preserve"> и в районных СМИ</w:t>
      </w:r>
      <w:r w:rsidR="00CF531D" w:rsidRPr="00C30BF3">
        <w:rPr>
          <w:rFonts w:ascii="Times New Roman" w:eastAsia="Times New Roman" w:hAnsi="Times New Roman" w:cs="Times New Roman"/>
          <w:sz w:val="28"/>
          <w:szCs w:val="28"/>
        </w:rPr>
        <w:t>.</w:t>
      </w:r>
    </w:p>
    <w:p w14:paraId="167CD7F6" w14:textId="0BF584B1" w:rsidR="00B476CD" w:rsidRPr="00C30BF3" w:rsidRDefault="00532707" w:rsidP="00CB4AAA">
      <w:pPr>
        <w:widowControl w:val="0"/>
        <w:tabs>
          <w:tab w:val="left" w:pos="0"/>
        </w:tabs>
        <w:spacing w:after="0" w:line="240" w:lineRule="auto"/>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CF531D" w:rsidRPr="00C30BF3">
        <w:rPr>
          <w:rFonts w:ascii="Times New Roman" w:eastAsia="Times New Roman" w:hAnsi="Times New Roman" w:cs="Times New Roman"/>
          <w:sz w:val="28"/>
          <w:szCs w:val="28"/>
        </w:rPr>
        <w:t xml:space="preserve">Информация о работе </w:t>
      </w:r>
      <w:proofErr w:type="spellStart"/>
      <w:r w:rsidR="00CF531D" w:rsidRPr="00C30BF3">
        <w:rPr>
          <w:rFonts w:ascii="Times New Roman" w:eastAsia="Times New Roman" w:hAnsi="Times New Roman" w:cs="Times New Roman"/>
          <w:sz w:val="28"/>
          <w:szCs w:val="28"/>
        </w:rPr>
        <w:t>КДНиЗП</w:t>
      </w:r>
      <w:proofErr w:type="spellEnd"/>
      <w:r w:rsidR="00CF531D" w:rsidRPr="00C30BF3">
        <w:rPr>
          <w:rFonts w:ascii="Times New Roman" w:eastAsia="Times New Roman" w:hAnsi="Times New Roman" w:cs="Times New Roman"/>
          <w:sz w:val="28"/>
          <w:szCs w:val="28"/>
        </w:rPr>
        <w:t>, служб проф</w:t>
      </w:r>
      <w:r w:rsidR="00B476CD" w:rsidRPr="00C30BF3">
        <w:rPr>
          <w:rFonts w:ascii="Times New Roman" w:eastAsia="Times New Roman" w:hAnsi="Times New Roman" w:cs="Times New Roman"/>
          <w:sz w:val="28"/>
          <w:szCs w:val="28"/>
        </w:rPr>
        <w:t xml:space="preserve">илактики города, округа и </w:t>
      </w:r>
      <w:r w:rsidR="00585050" w:rsidRPr="00C30BF3">
        <w:rPr>
          <w:rFonts w:ascii="Times New Roman" w:eastAsia="Times New Roman" w:hAnsi="Times New Roman" w:cs="Times New Roman"/>
          <w:sz w:val="28"/>
          <w:szCs w:val="28"/>
        </w:rPr>
        <w:t>района</w:t>
      </w:r>
      <w:r w:rsidR="00CF531D" w:rsidRPr="00C30BF3">
        <w:rPr>
          <w:rFonts w:ascii="Times New Roman" w:eastAsia="Times New Roman" w:hAnsi="Times New Roman" w:cs="Times New Roman"/>
          <w:sz w:val="28"/>
          <w:szCs w:val="28"/>
        </w:rPr>
        <w:t xml:space="preserve"> с к</w:t>
      </w:r>
      <w:r w:rsidR="00B476CD" w:rsidRPr="00C30BF3">
        <w:rPr>
          <w:rFonts w:ascii="Times New Roman" w:eastAsia="Times New Roman" w:hAnsi="Times New Roman" w:cs="Times New Roman"/>
          <w:sz w:val="28"/>
          <w:szCs w:val="28"/>
        </w:rPr>
        <w:t>онтактными данными и телефонами</w:t>
      </w:r>
      <w:r w:rsidR="00CF531D" w:rsidRPr="00C30BF3">
        <w:rPr>
          <w:rFonts w:ascii="Times New Roman" w:eastAsia="Times New Roman" w:hAnsi="Times New Roman" w:cs="Times New Roman"/>
          <w:sz w:val="28"/>
          <w:szCs w:val="28"/>
        </w:rPr>
        <w:t xml:space="preserve"> размещена на информационных сте</w:t>
      </w:r>
      <w:r w:rsidR="00B476CD" w:rsidRPr="00C30BF3">
        <w:rPr>
          <w:rFonts w:ascii="Times New Roman" w:eastAsia="Times New Roman" w:hAnsi="Times New Roman" w:cs="Times New Roman"/>
          <w:sz w:val="28"/>
          <w:szCs w:val="28"/>
        </w:rPr>
        <w:t>ндах района Восточное Измайлово. Н</w:t>
      </w:r>
      <w:r w:rsidR="00CF531D" w:rsidRPr="00C30BF3">
        <w:rPr>
          <w:rFonts w:ascii="Times New Roman" w:eastAsia="Times New Roman" w:hAnsi="Times New Roman" w:cs="Times New Roman"/>
          <w:sz w:val="28"/>
          <w:szCs w:val="28"/>
        </w:rPr>
        <w:t>а сайте управы райо</w:t>
      </w:r>
      <w:r w:rsidR="00B476CD" w:rsidRPr="00C30BF3">
        <w:rPr>
          <w:rFonts w:ascii="Times New Roman" w:eastAsia="Times New Roman" w:hAnsi="Times New Roman" w:cs="Times New Roman"/>
          <w:sz w:val="28"/>
          <w:szCs w:val="28"/>
        </w:rPr>
        <w:t>на Восточное Измайлово размещены</w:t>
      </w:r>
      <w:r w:rsidR="00CF531D" w:rsidRPr="00C30BF3">
        <w:rPr>
          <w:rFonts w:ascii="Times New Roman" w:eastAsia="Times New Roman" w:hAnsi="Times New Roman" w:cs="Times New Roman"/>
          <w:sz w:val="28"/>
          <w:szCs w:val="28"/>
        </w:rPr>
        <w:t xml:space="preserve"> </w:t>
      </w:r>
      <w:r w:rsidR="00B476CD" w:rsidRPr="00C30BF3">
        <w:rPr>
          <w:rFonts w:ascii="Times New Roman" w:eastAsia="Times New Roman" w:hAnsi="Times New Roman" w:cs="Times New Roman"/>
          <w:sz w:val="28"/>
          <w:szCs w:val="28"/>
        </w:rPr>
        <w:t xml:space="preserve">памятки, разработанные ГУ МВД России по г. Москве Управление за оборотом наркотиков - «Сообщи, где торгуют смертью» и </w:t>
      </w:r>
      <w:r w:rsidR="00CF531D" w:rsidRPr="00C30BF3">
        <w:rPr>
          <w:rFonts w:ascii="Times New Roman" w:eastAsia="Times New Roman" w:hAnsi="Times New Roman" w:cs="Times New Roman"/>
          <w:sz w:val="28"/>
          <w:szCs w:val="28"/>
        </w:rPr>
        <w:t xml:space="preserve">памятка </w:t>
      </w:r>
      <w:r w:rsidR="00CF531D" w:rsidRPr="00C30BF3">
        <w:rPr>
          <w:rFonts w:ascii="Times New Roman" w:eastAsia="Times New Roman" w:hAnsi="Times New Roman" w:cs="Times New Roman"/>
          <w:sz w:val="28"/>
          <w:szCs w:val="28"/>
        </w:rPr>
        <w:lastRenderedPageBreak/>
        <w:t>по ранней профилактике нарком</w:t>
      </w:r>
      <w:r w:rsidR="00B476CD" w:rsidRPr="00C30BF3">
        <w:rPr>
          <w:rFonts w:ascii="Times New Roman" w:eastAsia="Times New Roman" w:hAnsi="Times New Roman" w:cs="Times New Roman"/>
          <w:sz w:val="28"/>
          <w:szCs w:val="28"/>
        </w:rPr>
        <w:t xml:space="preserve">ании среди несовершеннолетних. </w:t>
      </w:r>
    </w:p>
    <w:p w14:paraId="4651792D" w14:textId="72819B7D" w:rsidR="00CF531D" w:rsidRPr="00C30BF3" w:rsidRDefault="00B476CD" w:rsidP="00B476CD">
      <w:pPr>
        <w:widowControl w:val="0"/>
        <w:tabs>
          <w:tab w:val="left" w:pos="0"/>
        </w:tabs>
        <w:spacing w:after="0" w:line="240" w:lineRule="auto"/>
        <w:ind w:firstLine="709"/>
        <w:contextualSpacing/>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Также</w:t>
      </w:r>
      <w:r w:rsidR="00CF531D" w:rsidRPr="00C30BF3">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 xml:space="preserve">на сайте управы размещены </w:t>
      </w:r>
      <w:r w:rsidR="00CF531D" w:rsidRPr="00C30BF3">
        <w:rPr>
          <w:rFonts w:ascii="Times New Roman" w:eastAsia="Times New Roman" w:hAnsi="Times New Roman" w:cs="Times New Roman"/>
          <w:sz w:val="28"/>
          <w:szCs w:val="28"/>
        </w:rPr>
        <w:t xml:space="preserve">адреса и телефоны учреждений, оказывающих помощь обратившимся </w:t>
      </w:r>
      <w:r w:rsidRPr="00C30BF3">
        <w:rPr>
          <w:rFonts w:ascii="Times New Roman" w:eastAsia="Times New Roman" w:hAnsi="Times New Roman" w:cs="Times New Roman"/>
          <w:sz w:val="28"/>
          <w:szCs w:val="28"/>
        </w:rPr>
        <w:t>гражданам и членам их семей</w:t>
      </w:r>
      <w:r w:rsidR="00CF531D" w:rsidRPr="00C30BF3">
        <w:rPr>
          <w:rFonts w:ascii="Times New Roman" w:eastAsia="Times New Roman" w:hAnsi="Times New Roman" w:cs="Times New Roman"/>
          <w:sz w:val="28"/>
          <w:szCs w:val="28"/>
        </w:rPr>
        <w:t xml:space="preserve"> в связи с употреблением алкоголя, наркотических, ток</w:t>
      </w:r>
      <w:r w:rsidRPr="00C30BF3">
        <w:rPr>
          <w:rFonts w:ascii="Times New Roman" w:eastAsia="Times New Roman" w:hAnsi="Times New Roman" w:cs="Times New Roman"/>
          <w:sz w:val="28"/>
          <w:szCs w:val="28"/>
        </w:rPr>
        <w:t>сических, психотропных веществ.</w:t>
      </w:r>
    </w:p>
    <w:p w14:paraId="2869DB6A" w14:textId="77777777" w:rsidR="00CF531D" w:rsidRPr="00C30BF3" w:rsidRDefault="00CF531D" w:rsidP="00CB4AAA">
      <w:pPr>
        <w:spacing w:after="0" w:line="240" w:lineRule="auto"/>
        <w:jc w:val="both"/>
        <w:rPr>
          <w:rFonts w:ascii="Times New Roman" w:hAnsi="Times New Roman" w:cs="Times New Roman"/>
          <w:b/>
          <w:i/>
          <w:sz w:val="28"/>
          <w:szCs w:val="28"/>
          <w:u w:val="single"/>
        </w:rPr>
      </w:pPr>
    </w:p>
    <w:p w14:paraId="5BE00D53" w14:textId="77777777" w:rsidR="008C6EF5" w:rsidRPr="00C30BF3" w:rsidRDefault="008C6EF5"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«Работа с обращениями граждан»</w:t>
      </w:r>
    </w:p>
    <w:p w14:paraId="2212261C" w14:textId="50E6A72A" w:rsidR="0053530C" w:rsidRPr="00C30BF3" w:rsidRDefault="00EE3580"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B42FCA">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3013FA" w:rsidRPr="00C30BF3">
        <w:rPr>
          <w:rFonts w:ascii="Times New Roman" w:eastAsia="Times New Roman" w:hAnsi="Times New Roman" w:cs="Times New Roman"/>
          <w:sz w:val="28"/>
          <w:szCs w:val="28"/>
        </w:rPr>
        <w:t xml:space="preserve">В 2021 году </w:t>
      </w:r>
      <w:r w:rsidR="00B476CD" w:rsidRPr="00C30BF3">
        <w:rPr>
          <w:rFonts w:ascii="Times New Roman" w:eastAsia="Times New Roman" w:hAnsi="Times New Roman" w:cs="Times New Roman"/>
          <w:sz w:val="28"/>
          <w:szCs w:val="28"/>
        </w:rPr>
        <w:t>особ</w:t>
      </w:r>
      <w:r w:rsidR="003013FA" w:rsidRPr="00C30BF3">
        <w:rPr>
          <w:rFonts w:ascii="Times New Roman" w:eastAsia="Times New Roman" w:hAnsi="Times New Roman" w:cs="Times New Roman"/>
          <w:sz w:val="28"/>
          <w:szCs w:val="28"/>
        </w:rPr>
        <w:t xml:space="preserve">ое внимание уделялось работе с обращениями граждан. За период с января по декабрь 2021 года в управу района </w:t>
      </w:r>
      <w:r w:rsidR="00B476CD" w:rsidRPr="00C30BF3">
        <w:rPr>
          <w:rFonts w:ascii="Times New Roman" w:eastAsia="Times New Roman" w:hAnsi="Times New Roman" w:cs="Times New Roman"/>
          <w:sz w:val="28"/>
          <w:szCs w:val="28"/>
        </w:rPr>
        <w:t xml:space="preserve">Восточное Измайлово </w:t>
      </w:r>
      <w:r w:rsidR="003013FA" w:rsidRPr="00C30BF3">
        <w:rPr>
          <w:rFonts w:ascii="Times New Roman" w:eastAsia="Times New Roman" w:hAnsi="Times New Roman" w:cs="Times New Roman"/>
          <w:sz w:val="28"/>
          <w:szCs w:val="28"/>
        </w:rPr>
        <w:t xml:space="preserve">поступило </w:t>
      </w:r>
      <w:r w:rsidR="003013FA" w:rsidRPr="00C30BF3">
        <w:rPr>
          <w:rFonts w:ascii="Times New Roman" w:eastAsia="Times New Roman" w:hAnsi="Times New Roman" w:cs="Times New Roman"/>
          <w:b/>
          <w:sz w:val="28"/>
          <w:szCs w:val="28"/>
        </w:rPr>
        <w:t>2226</w:t>
      </w:r>
      <w:r w:rsidR="00B476CD" w:rsidRPr="00C30BF3">
        <w:rPr>
          <w:rFonts w:ascii="Times New Roman" w:eastAsia="Times New Roman" w:hAnsi="Times New Roman" w:cs="Times New Roman"/>
          <w:sz w:val="28"/>
          <w:szCs w:val="28"/>
        </w:rPr>
        <w:t xml:space="preserve"> письменных обращений, ч</w:t>
      </w:r>
      <w:r w:rsidR="003013FA" w:rsidRPr="00C30BF3">
        <w:rPr>
          <w:rFonts w:ascii="Times New Roman" w:eastAsia="Times New Roman" w:hAnsi="Times New Roman" w:cs="Times New Roman"/>
          <w:sz w:val="28"/>
          <w:szCs w:val="28"/>
        </w:rPr>
        <w:t xml:space="preserve">то почти на 230 обращений больше по сравнению с предыдущим годом. </w:t>
      </w:r>
      <w:r w:rsidR="00B476CD" w:rsidRPr="00C30BF3">
        <w:rPr>
          <w:rFonts w:ascii="Times New Roman" w:eastAsia="Times New Roman" w:hAnsi="Times New Roman" w:cs="Times New Roman"/>
          <w:sz w:val="28"/>
          <w:szCs w:val="28"/>
        </w:rPr>
        <w:t>Были зарегистрированы коллективные обращения от 25 инициативных групп, ч</w:t>
      </w:r>
      <w:r w:rsidR="003013FA" w:rsidRPr="00C30BF3">
        <w:rPr>
          <w:rFonts w:ascii="Times New Roman" w:eastAsia="Times New Roman" w:hAnsi="Times New Roman" w:cs="Times New Roman"/>
          <w:sz w:val="28"/>
          <w:szCs w:val="28"/>
        </w:rPr>
        <w:t>то на 30% меньше по сравнению с 2020 годом. Основными вопросами, с которыми обращались жители в 2021 году, так же, как и в 2020</w:t>
      </w:r>
      <w:r w:rsidR="00B476CD" w:rsidRPr="00C30BF3">
        <w:rPr>
          <w:rFonts w:ascii="Times New Roman" w:eastAsia="Times New Roman" w:hAnsi="Times New Roman" w:cs="Times New Roman"/>
          <w:sz w:val="28"/>
          <w:szCs w:val="28"/>
        </w:rPr>
        <w:t xml:space="preserve"> году,</w:t>
      </w:r>
      <w:r w:rsidR="003013FA" w:rsidRPr="00C30BF3">
        <w:rPr>
          <w:rFonts w:ascii="Times New Roman" w:eastAsia="Times New Roman" w:hAnsi="Times New Roman" w:cs="Times New Roman"/>
          <w:sz w:val="28"/>
          <w:szCs w:val="28"/>
        </w:rPr>
        <w:t xml:space="preserve"> были вопросы по благоустройству территории</w:t>
      </w:r>
      <w:r w:rsidR="00B476CD" w:rsidRPr="00C30BF3">
        <w:rPr>
          <w:rFonts w:ascii="Times New Roman" w:eastAsia="Times New Roman" w:hAnsi="Times New Roman" w:cs="Times New Roman"/>
          <w:sz w:val="28"/>
          <w:szCs w:val="28"/>
        </w:rPr>
        <w:t xml:space="preserve">. </w:t>
      </w:r>
      <w:r w:rsidR="003013FA" w:rsidRPr="00C30BF3">
        <w:rPr>
          <w:rFonts w:ascii="Times New Roman" w:eastAsia="Times New Roman" w:hAnsi="Times New Roman" w:cs="Times New Roman"/>
          <w:sz w:val="28"/>
          <w:szCs w:val="28"/>
        </w:rPr>
        <w:t xml:space="preserve"> </w:t>
      </w:r>
      <w:r w:rsidR="00B476CD" w:rsidRPr="00C30BF3">
        <w:rPr>
          <w:rFonts w:ascii="Times New Roman" w:eastAsia="Times New Roman" w:hAnsi="Times New Roman" w:cs="Times New Roman"/>
          <w:sz w:val="28"/>
          <w:szCs w:val="28"/>
        </w:rPr>
        <w:t>Такие обращения</w:t>
      </w:r>
      <w:r w:rsidR="003013FA" w:rsidRPr="00C30BF3">
        <w:rPr>
          <w:rFonts w:ascii="Times New Roman" w:eastAsia="Times New Roman" w:hAnsi="Times New Roman" w:cs="Times New Roman"/>
          <w:sz w:val="28"/>
          <w:szCs w:val="28"/>
        </w:rPr>
        <w:t xml:space="preserve"> составили </w:t>
      </w:r>
      <w:r w:rsidR="0053530C" w:rsidRPr="00C30BF3">
        <w:rPr>
          <w:rFonts w:ascii="Times New Roman" w:eastAsia="Times New Roman" w:hAnsi="Times New Roman" w:cs="Times New Roman"/>
          <w:sz w:val="28"/>
          <w:szCs w:val="28"/>
        </w:rPr>
        <w:t>(38%) от общего количества</w:t>
      </w:r>
      <w:r w:rsidR="00B476CD" w:rsidRPr="00C30BF3">
        <w:rPr>
          <w:rFonts w:ascii="Times New Roman" w:eastAsia="Times New Roman" w:hAnsi="Times New Roman" w:cs="Times New Roman"/>
          <w:sz w:val="28"/>
          <w:szCs w:val="28"/>
        </w:rPr>
        <w:t xml:space="preserve"> обращений.</w:t>
      </w:r>
      <w:r w:rsidR="003013FA" w:rsidRPr="00C30BF3">
        <w:rPr>
          <w:rFonts w:ascii="Times New Roman" w:eastAsia="Times New Roman" w:hAnsi="Times New Roman" w:cs="Times New Roman"/>
          <w:sz w:val="28"/>
          <w:szCs w:val="28"/>
        </w:rPr>
        <w:t xml:space="preserve"> </w:t>
      </w:r>
      <w:r w:rsidR="00B476CD" w:rsidRPr="00C30BF3">
        <w:rPr>
          <w:rFonts w:ascii="Times New Roman" w:eastAsia="Times New Roman" w:hAnsi="Times New Roman" w:cs="Times New Roman"/>
          <w:sz w:val="28"/>
          <w:szCs w:val="28"/>
        </w:rPr>
        <w:t xml:space="preserve"> На вопросы</w:t>
      </w:r>
      <w:r w:rsidR="003013FA" w:rsidRPr="00C30BF3">
        <w:rPr>
          <w:rFonts w:ascii="Times New Roman" w:eastAsia="Times New Roman" w:hAnsi="Times New Roman" w:cs="Times New Roman"/>
          <w:sz w:val="28"/>
          <w:szCs w:val="28"/>
        </w:rPr>
        <w:t xml:space="preserve"> жилищно-коммунального хозяйства </w:t>
      </w:r>
      <w:r w:rsidR="00B476CD" w:rsidRPr="00C30BF3">
        <w:rPr>
          <w:rFonts w:ascii="Times New Roman" w:eastAsia="Times New Roman" w:hAnsi="Times New Roman" w:cs="Times New Roman"/>
          <w:sz w:val="28"/>
          <w:szCs w:val="28"/>
        </w:rPr>
        <w:t>пришлось 27% от общего числа обращений. К</w:t>
      </w:r>
      <w:r w:rsidR="0053530C" w:rsidRPr="00C30BF3">
        <w:rPr>
          <w:rFonts w:ascii="Times New Roman" w:eastAsia="Times New Roman" w:hAnsi="Times New Roman" w:cs="Times New Roman"/>
          <w:sz w:val="28"/>
          <w:szCs w:val="28"/>
        </w:rPr>
        <w:t>оличество обращений по вопросам</w:t>
      </w:r>
      <w:r w:rsidR="003013FA" w:rsidRPr="00C30BF3">
        <w:rPr>
          <w:rFonts w:ascii="Times New Roman" w:eastAsia="Times New Roman" w:hAnsi="Times New Roman" w:cs="Times New Roman"/>
          <w:sz w:val="28"/>
          <w:szCs w:val="28"/>
        </w:rPr>
        <w:t xml:space="preserve"> социального</w:t>
      </w:r>
      <w:r w:rsidR="0053530C" w:rsidRPr="00C30BF3">
        <w:rPr>
          <w:rFonts w:ascii="Times New Roman" w:eastAsia="Times New Roman" w:hAnsi="Times New Roman" w:cs="Times New Roman"/>
          <w:sz w:val="28"/>
          <w:szCs w:val="28"/>
        </w:rPr>
        <w:t xml:space="preserve"> обеспечения уменьшилось в 2 раза и составило </w:t>
      </w:r>
      <w:r w:rsidR="003013FA" w:rsidRPr="00C30BF3">
        <w:rPr>
          <w:rFonts w:ascii="Times New Roman" w:eastAsia="Times New Roman" w:hAnsi="Times New Roman" w:cs="Times New Roman"/>
          <w:sz w:val="28"/>
          <w:szCs w:val="28"/>
        </w:rPr>
        <w:t>7</w:t>
      </w:r>
      <w:r w:rsidR="0053530C" w:rsidRPr="00C30BF3">
        <w:rPr>
          <w:rFonts w:ascii="Times New Roman" w:eastAsia="Times New Roman" w:hAnsi="Times New Roman" w:cs="Times New Roman"/>
          <w:sz w:val="28"/>
          <w:szCs w:val="28"/>
        </w:rPr>
        <w:t>%.</w:t>
      </w:r>
      <w:r w:rsidR="003013FA" w:rsidRPr="00C30BF3">
        <w:rPr>
          <w:rFonts w:ascii="Times New Roman" w:eastAsia="Times New Roman" w:hAnsi="Times New Roman" w:cs="Times New Roman"/>
          <w:sz w:val="28"/>
          <w:szCs w:val="28"/>
        </w:rPr>
        <w:t xml:space="preserve"> </w:t>
      </w:r>
    </w:p>
    <w:p w14:paraId="08D58D1A" w14:textId="515BFB32" w:rsidR="00FE6C6C" w:rsidRPr="00C30BF3" w:rsidRDefault="00B42FCA" w:rsidP="00D84F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13FA" w:rsidRPr="00C30BF3">
        <w:rPr>
          <w:rFonts w:ascii="Times New Roman" w:eastAsia="Times New Roman" w:hAnsi="Times New Roman" w:cs="Times New Roman"/>
          <w:sz w:val="28"/>
          <w:szCs w:val="28"/>
        </w:rPr>
        <w:t>С каждым годом жителей</w:t>
      </w:r>
      <w:r w:rsidR="0053530C" w:rsidRPr="00C30BF3">
        <w:rPr>
          <w:rFonts w:ascii="Times New Roman" w:eastAsia="Times New Roman" w:hAnsi="Times New Roman" w:cs="Times New Roman"/>
          <w:sz w:val="28"/>
          <w:szCs w:val="28"/>
        </w:rPr>
        <w:t xml:space="preserve"> района все больше интересуют вопросы, связанные с градостроительством и архитектурой</w:t>
      </w:r>
      <w:r w:rsidR="003013FA" w:rsidRPr="00C30BF3">
        <w:rPr>
          <w:rFonts w:ascii="Times New Roman" w:eastAsia="Times New Roman" w:hAnsi="Times New Roman" w:cs="Times New Roman"/>
          <w:sz w:val="28"/>
          <w:szCs w:val="28"/>
        </w:rPr>
        <w:t xml:space="preserve">, </w:t>
      </w:r>
      <w:r w:rsidR="0053530C" w:rsidRPr="00C30BF3">
        <w:rPr>
          <w:rFonts w:ascii="Times New Roman" w:eastAsia="Times New Roman" w:hAnsi="Times New Roman" w:cs="Times New Roman"/>
          <w:sz w:val="28"/>
          <w:szCs w:val="28"/>
        </w:rPr>
        <w:t>однако в</w:t>
      </w:r>
      <w:r w:rsidR="003013FA" w:rsidRPr="00C30BF3">
        <w:rPr>
          <w:rFonts w:ascii="Times New Roman" w:eastAsia="Times New Roman" w:hAnsi="Times New Roman" w:cs="Times New Roman"/>
          <w:sz w:val="28"/>
          <w:szCs w:val="28"/>
        </w:rPr>
        <w:t xml:space="preserve"> 2021 год</w:t>
      </w:r>
      <w:r w:rsidR="0053530C" w:rsidRPr="00C30BF3">
        <w:rPr>
          <w:rFonts w:ascii="Times New Roman" w:eastAsia="Times New Roman" w:hAnsi="Times New Roman" w:cs="Times New Roman"/>
          <w:sz w:val="28"/>
          <w:szCs w:val="28"/>
        </w:rPr>
        <w:t>у</w:t>
      </w:r>
      <w:r w:rsidR="003013FA" w:rsidRPr="00C30BF3">
        <w:rPr>
          <w:rFonts w:ascii="Times New Roman" w:eastAsia="Times New Roman" w:hAnsi="Times New Roman" w:cs="Times New Roman"/>
          <w:sz w:val="28"/>
          <w:szCs w:val="28"/>
        </w:rPr>
        <w:t xml:space="preserve"> </w:t>
      </w:r>
      <w:r w:rsidR="0053530C" w:rsidRPr="00C30BF3">
        <w:rPr>
          <w:rFonts w:ascii="Times New Roman" w:eastAsia="Times New Roman" w:hAnsi="Times New Roman" w:cs="Times New Roman"/>
          <w:sz w:val="28"/>
          <w:szCs w:val="28"/>
        </w:rPr>
        <w:t>количество обращений</w:t>
      </w:r>
      <w:r w:rsidR="003013FA" w:rsidRPr="00C30BF3">
        <w:rPr>
          <w:rFonts w:ascii="Times New Roman" w:eastAsia="Times New Roman" w:hAnsi="Times New Roman" w:cs="Times New Roman"/>
          <w:sz w:val="28"/>
          <w:szCs w:val="28"/>
        </w:rPr>
        <w:t xml:space="preserve"> </w:t>
      </w:r>
      <w:r w:rsidR="0053530C" w:rsidRPr="00C30BF3">
        <w:rPr>
          <w:rFonts w:ascii="Times New Roman" w:eastAsia="Times New Roman" w:hAnsi="Times New Roman" w:cs="Times New Roman"/>
          <w:sz w:val="28"/>
          <w:szCs w:val="28"/>
        </w:rPr>
        <w:t>по данному направлению уменьшило</w:t>
      </w:r>
      <w:r w:rsidR="003013FA" w:rsidRPr="00C30BF3">
        <w:rPr>
          <w:rFonts w:ascii="Times New Roman" w:eastAsia="Times New Roman" w:hAnsi="Times New Roman" w:cs="Times New Roman"/>
          <w:sz w:val="28"/>
          <w:szCs w:val="28"/>
        </w:rPr>
        <w:t xml:space="preserve">сь </w:t>
      </w:r>
      <w:r w:rsidR="0053530C" w:rsidRPr="00C30BF3">
        <w:rPr>
          <w:rFonts w:ascii="Times New Roman" w:eastAsia="Times New Roman" w:hAnsi="Times New Roman" w:cs="Times New Roman"/>
          <w:sz w:val="28"/>
          <w:szCs w:val="28"/>
        </w:rPr>
        <w:t>– подобные обращения</w:t>
      </w:r>
      <w:r w:rsidR="003013FA" w:rsidRPr="00C30BF3">
        <w:rPr>
          <w:rFonts w:ascii="Times New Roman" w:eastAsia="Times New Roman" w:hAnsi="Times New Roman" w:cs="Times New Roman"/>
          <w:sz w:val="28"/>
          <w:szCs w:val="28"/>
        </w:rPr>
        <w:t xml:space="preserve"> составили все</w:t>
      </w:r>
      <w:r w:rsidR="0053530C" w:rsidRPr="00C30BF3">
        <w:rPr>
          <w:rFonts w:ascii="Times New Roman" w:eastAsia="Times New Roman" w:hAnsi="Times New Roman" w:cs="Times New Roman"/>
          <w:sz w:val="28"/>
          <w:szCs w:val="28"/>
        </w:rPr>
        <w:t>го 3% от общего числа.</w:t>
      </w:r>
      <w:r w:rsidR="003013FA" w:rsidRPr="00C30BF3">
        <w:rPr>
          <w:rFonts w:ascii="Times New Roman" w:eastAsia="Times New Roman" w:hAnsi="Times New Roman" w:cs="Times New Roman"/>
          <w:sz w:val="28"/>
          <w:szCs w:val="28"/>
        </w:rPr>
        <w:t xml:space="preserve"> </w:t>
      </w:r>
      <w:r w:rsidR="0053530C" w:rsidRPr="00C30BF3">
        <w:rPr>
          <w:rFonts w:ascii="Times New Roman" w:eastAsia="Times New Roman" w:hAnsi="Times New Roman" w:cs="Times New Roman"/>
          <w:sz w:val="28"/>
          <w:szCs w:val="28"/>
        </w:rPr>
        <w:t>Количество обращений</w:t>
      </w:r>
      <w:r w:rsidR="003013FA" w:rsidRPr="00C30BF3">
        <w:rPr>
          <w:rFonts w:ascii="Times New Roman" w:eastAsia="Times New Roman" w:hAnsi="Times New Roman" w:cs="Times New Roman"/>
          <w:sz w:val="28"/>
          <w:szCs w:val="28"/>
        </w:rPr>
        <w:t xml:space="preserve"> по </w:t>
      </w:r>
      <w:r w:rsidR="0053530C" w:rsidRPr="00C30BF3">
        <w:rPr>
          <w:rFonts w:ascii="Times New Roman" w:eastAsia="Times New Roman" w:hAnsi="Times New Roman" w:cs="Times New Roman"/>
          <w:sz w:val="28"/>
          <w:szCs w:val="28"/>
        </w:rPr>
        <w:t>вопросам, связанным с топливным хозяйством, напротив,</w:t>
      </w:r>
      <w:r w:rsidR="003013FA" w:rsidRPr="00C30BF3">
        <w:rPr>
          <w:rFonts w:ascii="Times New Roman" w:eastAsia="Times New Roman" w:hAnsi="Times New Roman" w:cs="Times New Roman"/>
          <w:sz w:val="28"/>
          <w:szCs w:val="28"/>
        </w:rPr>
        <w:t xml:space="preserve"> у</w:t>
      </w:r>
      <w:r w:rsidR="00FE6C6C" w:rsidRPr="00C30BF3">
        <w:rPr>
          <w:rFonts w:ascii="Times New Roman" w:eastAsia="Times New Roman" w:hAnsi="Times New Roman" w:cs="Times New Roman"/>
          <w:sz w:val="28"/>
          <w:szCs w:val="28"/>
        </w:rPr>
        <w:t>величило</w:t>
      </w:r>
      <w:r w:rsidR="003013FA" w:rsidRPr="00C30BF3">
        <w:rPr>
          <w:rFonts w:ascii="Times New Roman" w:eastAsia="Times New Roman" w:hAnsi="Times New Roman" w:cs="Times New Roman"/>
          <w:sz w:val="28"/>
          <w:szCs w:val="28"/>
        </w:rPr>
        <w:t xml:space="preserve">сь в 1,5 раза по отношению к 2020 году. </w:t>
      </w:r>
    </w:p>
    <w:p w14:paraId="23BE3C7E" w14:textId="18160A7E" w:rsidR="00FE6C6C" w:rsidRPr="00C30BF3" w:rsidRDefault="00B42FCA" w:rsidP="00D84F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6C6C" w:rsidRPr="00C30BF3">
        <w:rPr>
          <w:rFonts w:ascii="Times New Roman" w:eastAsia="Times New Roman" w:hAnsi="Times New Roman" w:cs="Times New Roman"/>
          <w:sz w:val="28"/>
          <w:szCs w:val="28"/>
        </w:rPr>
        <w:t>П</w:t>
      </w:r>
      <w:r w:rsidR="0053530C" w:rsidRPr="00C30BF3">
        <w:rPr>
          <w:rFonts w:ascii="Times New Roman" w:eastAsia="Times New Roman" w:hAnsi="Times New Roman" w:cs="Times New Roman"/>
          <w:sz w:val="28"/>
          <w:szCs w:val="28"/>
        </w:rPr>
        <w:t xml:space="preserve">о вопросам транспорта </w:t>
      </w:r>
      <w:r w:rsidR="00E91756" w:rsidRPr="00C30BF3">
        <w:rPr>
          <w:rFonts w:ascii="Times New Roman" w:eastAsia="Times New Roman" w:hAnsi="Times New Roman" w:cs="Times New Roman"/>
          <w:sz w:val="28"/>
          <w:szCs w:val="28"/>
        </w:rPr>
        <w:t>зарегистрировано столько же обращений, сколько и в 2020 году</w:t>
      </w:r>
      <w:r w:rsidR="0053530C" w:rsidRPr="00C30BF3">
        <w:rPr>
          <w:rFonts w:ascii="Times New Roman" w:eastAsia="Times New Roman" w:hAnsi="Times New Roman" w:cs="Times New Roman"/>
          <w:sz w:val="28"/>
          <w:szCs w:val="28"/>
        </w:rPr>
        <w:t>.</w:t>
      </w:r>
      <w:r w:rsidR="003013FA" w:rsidRPr="00C30BF3">
        <w:rPr>
          <w:rFonts w:ascii="Times New Roman" w:eastAsia="Times New Roman" w:hAnsi="Times New Roman" w:cs="Times New Roman"/>
          <w:sz w:val="28"/>
          <w:szCs w:val="28"/>
        </w:rPr>
        <w:t xml:space="preserve"> </w:t>
      </w:r>
    </w:p>
    <w:p w14:paraId="66D5AD9E" w14:textId="64D67D73" w:rsidR="00FE6C6C" w:rsidRPr="00C30BF3" w:rsidRDefault="00B42FCA" w:rsidP="00D84F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6C6C" w:rsidRPr="00C30BF3">
        <w:rPr>
          <w:rFonts w:ascii="Times New Roman" w:eastAsia="Times New Roman" w:hAnsi="Times New Roman" w:cs="Times New Roman"/>
          <w:sz w:val="28"/>
          <w:szCs w:val="28"/>
        </w:rPr>
        <w:t>Количество обращений по вопросам</w:t>
      </w:r>
      <w:r w:rsidR="003013FA" w:rsidRPr="00C30BF3">
        <w:rPr>
          <w:rFonts w:ascii="Times New Roman" w:eastAsia="Times New Roman" w:hAnsi="Times New Roman" w:cs="Times New Roman"/>
          <w:sz w:val="28"/>
          <w:szCs w:val="28"/>
        </w:rPr>
        <w:t xml:space="preserve"> </w:t>
      </w:r>
      <w:r w:rsidR="00FE6C6C" w:rsidRPr="00C30BF3">
        <w:rPr>
          <w:rFonts w:ascii="Times New Roman" w:eastAsia="Times New Roman" w:hAnsi="Times New Roman" w:cs="Times New Roman"/>
          <w:sz w:val="28"/>
          <w:szCs w:val="28"/>
        </w:rPr>
        <w:t>капитального ремонта МКД в 2021 году</w:t>
      </w:r>
      <w:r w:rsidR="003013FA" w:rsidRPr="00C30BF3">
        <w:rPr>
          <w:rFonts w:ascii="Times New Roman" w:eastAsia="Times New Roman" w:hAnsi="Times New Roman" w:cs="Times New Roman"/>
          <w:sz w:val="28"/>
          <w:szCs w:val="28"/>
        </w:rPr>
        <w:t xml:space="preserve"> </w:t>
      </w:r>
      <w:r w:rsidR="00FE6C6C" w:rsidRPr="00C30BF3">
        <w:rPr>
          <w:rFonts w:ascii="Times New Roman" w:eastAsia="Times New Roman" w:hAnsi="Times New Roman" w:cs="Times New Roman"/>
          <w:sz w:val="28"/>
          <w:szCs w:val="28"/>
        </w:rPr>
        <w:t xml:space="preserve">сократилось по сравнению с предыдущим годом </w:t>
      </w:r>
      <w:r w:rsidR="003013FA" w:rsidRPr="00C30BF3">
        <w:rPr>
          <w:rFonts w:ascii="Times New Roman" w:eastAsia="Times New Roman" w:hAnsi="Times New Roman" w:cs="Times New Roman"/>
          <w:sz w:val="28"/>
          <w:szCs w:val="28"/>
        </w:rPr>
        <w:t xml:space="preserve">на 4%. </w:t>
      </w:r>
    </w:p>
    <w:p w14:paraId="179F1490" w14:textId="0611F642" w:rsidR="003013FA" w:rsidRPr="00C30BF3" w:rsidRDefault="00B42FCA" w:rsidP="00D84F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1756" w:rsidRPr="00C30BF3">
        <w:rPr>
          <w:rFonts w:ascii="Times New Roman" w:eastAsia="Times New Roman" w:hAnsi="Times New Roman" w:cs="Times New Roman"/>
          <w:sz w:val="28"/>
          <w:szCs w:val="28"/>
        </w:rPr>
        <w:t>П</w:t>
      </w:r>
      <w:r w:rsidR="003013FA" w:rsidRPr="00C30BF3">
        <w:rPr>
          <w:rFonts w:ascii="Times New Roman" w:eastAsia="Times New Roman" w:hAnsi="Times New Roman" w:cs="Times New Roman"/>
          <w:sz w:val="28"/>
          <w:szCs w:val="28"/>
        </w:rPr>
        <w:t>о вопросам торговли и услуг</w:t>
      </w:r>
      <w:r w:rsidR="00FE6C6C" w:rsidRPr="00C30BF3">
        <w:rPr>
          <w:rFonts w:ascii="Times New Roman" w:eastAsia="Times New Roman" w:hAnsi="Times New Roman" w:cs="Times New Roman"/>
          <w:sz w:val="28"/>
          <w:szCs w:val="28"/>
        </w:rPr>
        <w:t xml:space="preserve"> </w:t>
      </w:r>
      <w:r w:rsidR="00E91756" w:rsidRPr="00C30BF3">
        <w:rPr>
          <w:rFonts w:ascii="Times New Roman" w:eastAsia="Times New Roman" w:hAnsi="Times New Roman" w:cs="Times New Roman"/>
          <w:sz w:val="28"/>
          <w:szCs w:val="28"/>
        </w:rPr>
        <w:t xml:space="preserve">в 2021 году было получено обращений </w:t>
      </w:r>
      <w:r w:rsidR="003013FA" w:rsidRPr="00C30BF3">
        <w:rPr>
          <w:rFonts w:ascii="Times New Roman" w:eastAsia="Times New Roman" w:hAnsi="Times New Roman" w:cs="Times New Roman"/>
          <w:sz w:val="28"/>
          <w:szCs w:val="28"/>
        </w:rPr>
        <w:t xml:space="preserve">почти на 2% </w:t>
      </w:r>
      <w:r w:rsidR="00E91756" w:rsidRPr="00C30BF3">
        <w:rPr>
          <w:rFonts w:ascii="Times New Roman" w:eastAsia="Times New Roman" w:hAnsi="Times New Roman" w:cs="Times New Roman"/>
          <w:sz w:val="28"/>
          <w:szCs w:val="28"/>
        </w:rPr>
        <w:t>меньше по сравнению с</w:t>
      </w:r>
      <w:r w:rsidR="003013FA" w:rsidRPr="00C30BF3">
        <w:rPr>
          <w:rFonts w:ascii="Times New Roman" w:eastAsia="Times New Roman" w:hAnsi="Times New Roman" w:cs="Times New Roman"/>
          <w:sz w:val="28"/>
          <w:szCs w:val="28"/>
        </w:rPr>
        <w:t xml:space="preserve"> 2020 годом.</w:t>
      </w:r>
    </w:p>
    <w:p w14:paraId="4CE49C7F" w14:textId="51FEA9FE" w:rsidR="003013FA" w:rsidRPr="00C30BF3" w:rsidRDefault="00EE3580"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bCs/>
          <w:sz w:val="28"/>
          <w:szCs w:val="28"/>
        </w:rPr>
        <w:t xml:space="preserve">       </w:t>
      </w:r>
      <w:r w:rsidR="00EB6C29" w:rsidRPr="00C30BF3">
        <w:rPr>
          <w:rFonts w:ascii="Times New Roman" w:eastAsia="Times New Roman" w:hAnsi="Times New Roman" w:cs="Times New Roman"/>
          <w:bCs/>
          <w:sz w:val="28"/>
          <w:szCs w:val="28"/>
        </w:rPr>
        <w:t xml:space="preserve">  </w:t>
      </w:r>
      <w:r w:rsidR="003013FA" w:rsidRPr="00C30BF3">
        <w:rPr>
          <w:rFonts w:ascii="Times New Roman" w:eastAsia="Times New Roman" w:hAnsi="Times New Roman" w:cs="Times New Roman"/>
          <w:bCs/>
          <w:sz w:val="28"/>
          <w:szCs w:val="28"/>
        </w:rPr>
        <w:t xml:space="preserve">Общероссийский день приема граждан, запланированный на 13 декабря 2021 года, был перенесен до стабилизации эпидемиологической ситуации. </w:t>
      </w:r>
    </w:p>
    <w:p w14:paraId="79549936" w14:textId="54363AAC" w:rsidR="003013FA" w:rsidRPr="00C30BF3" w:rsidRDefault="00EE3580"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C3370B" w:rsidRPr="00C30BF3">
        <w:rPr>
          <w:rFonts w:ascii="Times New Roman" w:eastAsia="Times New Roman" w:hAnsi="Times New Roman" w:cs="Times New Roman"/>
          <w:sz w:val="28"/>
          <w:szCs w:val="28"/>
        </w:rPr>
        <w:t xml:space="preserve">  </w:t>
      </w:r>
      <w:r w:rsidR="00EB6C29" w:rsidRPr="00C30BF3">
        <w:rPr>
          <w:rFonts w:ascii="Times New Roman" w:eastAsia="Times New Roman" w:hAnsi="Times New Roman" w:cs="Times New Roman"/>
          <w:sz w:val="28"/>
          <w:szCs w:val="28"/>
        </w:rPr>
        <w:t xml:space="preserve"> </w:t>
      </w:r>
      <w:r w:rsidR="003013FA" w:rsidRPr="00C30BF3">
        <w:rPr>
          <w:rFonts w:ascii="Times New Roman" w:eastAsia="Times New Roman" w:hAnsi="Times New Roman" w:cs="Times New Roman"/>
          <w:sz w:val="28"/>
          <w:szCs w:val="28"/>
        </w:rPr>
        <w:t>Работа с поступающими обращениями граждан ведется в соответствии с Федеральным законом №59 «О порядке рассмотрения обращений граждан Российской Федерации» и находится на постоянном контроле.</w:t>
      </w:r>
    </w:p>
    <w:p w14:paraId="41F9FF4C" w14:textId="068ED689" w:rsidR="003013FA" w:rsidRPr="00C30BF3" w:rsidRDefault="00EE3580" w:rsidP="00D84F66">
      <w:pPr>
        <w:spacing w:after="0" w:line="240" w:lineRule="auto"/>
        <w:jc w:val="both"/>
        <w:rPr>
          <w:rFonts w:ascii="Times New Roman" w:eastAsia="Times New Roman" w:hAnsi="Times New Roman" w:cs="Times New Roman"/>
          <w:i/>
          <w:sz w:val="28"/>
          <w:szCs w:val="28"/>
        </w:rPr>
      </w:pPr>
      <w:r w:rsidRPr="00C30BF3">
        <w:rPr>
          <w:rFonts w:ascii="Times New Roman" w:hAnsi="Times New Roman" w:cs="Times New Roman"/>
          <w:sz w:val="28"/>
          <w:szCs w:val="28"/>
        </w:rPr>
        <w:t xml:space="preserve">         </w:t>
      </w:r>
      <w:r w:rsidR="009C56A6" w:rsidRPr="00C30BF3">
        <w:rPr>
          <w:rFonts w:ascii="Times New Roman" w:hAnsi="Times New Roman" w:cs="Times New Roman"/>
          <w:sz w:val="28"/>
          <w:szCs w:val="28"/>
        </w:rPr>
        <w:t xml:space="preserve"> </w:t>
      </w:r>
      <w:r w:rsidR="003013FA" w:rsidRPr="00C30BF3">
        <w:rPr>
          <w:rFonts w:ascii="Times New Roman" w:eastAsia="Times New Roman" w:hAnsi="Times New Roman" w:cs="Times New Roman"/>
          <w:sz w:val="28"/>
          <w:szCs w:val="28"/>
        </w:rPr>
        <w:t xml:space="preserve">В связи с ограничительными мерами по борьбе с </w:t>
      </w:r>
      <w:r w:rsidR="003013FA" w:rsidRPr="00C30BF3">
        <w:rPr>
          <w:rFonts w:ascii="Times New Roman" w:eastAsia="Times New Roman" w:hAnsi="Times New Roman" w:cs="Times New Roman"/>
          <w:sz w:val="28"/>
          <w:szCs w:val="28"/>
          <w:lang w:val="en-US"/>
        </w:rPr>
        <w:t>COVID</w:t>
      </w:r>
      <w:r w:rsidR="00E91756" w:rsidRPr="00C30BF3">
        <w:rPr>
          <w:rFonts w:ascii="Times New Roman" w:eastAsia="Times New Roman" w:hAnsi="Times New Roman" w:cs="Times New Roman"/>
          <w:sz w:val="28"/>
          <w:szCs w:val="28"/>
        </w:rPr>
        <w:t>-19</w:t>
      </w:r>
      <w:r w:rsidR="003013FA" w:rsidRPr="00C30BF3">
        <w:rPr>
          <w:rFonts w:ascii="Times New Roman" w:eastAsia="Times New Roman" w:hAnsi="Times New Roman" w:cs="Times New Roman"/>
          <w:sz w:val="28"/>
          <w:szCs w:val="28"/>
        </w:rPr>
        <w:t xml:space="preserve"> еженедельный прием </w:t>
      </w:r>
      <w:r w:rsidR="00854B61" w:rsidRPr="00C30BF3">
        <w:rPr>
          <w:rFonts w:ascii="Times New Roman" w:eastAsia="Times New Roman" w:hAnsi="Times New Roman" w:cs="Times New Roman"/>
          <w:sz w:val="28"/>
          <w:szCs w:val="28"/>
        </w:rPr>
        <w:t>населения был</w:t>
      </w:r>
      <w:r w:rsidR="003013FA" w:rsidRPr="00C30BF3">
        <w:rPr>
          <w:rFonts w:ascii="Times New Roman" w:eastAsia="Times New Roman" w:hAnsi="Times New Roman" w:cs="Times New Roman"/>
          <w:sz w:val="28"/>
          <w:szCs w:val="28"/>
        </w:rPr>
        <w:t xml:space="preserve"> отменен. </w:t>
      </w:r>
    </w:p>
    <w:p w14:paraId="6C4CFC00" w14:textId="77777777" w:rsidR="00AA1E02" w:rsidRPr="00C30BF3" w:rsidRDefault="006C0AEF" w:rsidP="00AA1E02">
      <w:pPr>
        <w:spacing w:after="0" w:line="240" w:lineRule="auto"/>
        <w:jc w:val="both"/>
        <w:rPr>
          <w:rFonts w:ascii="Times New Roman" w:hAnsi="Times New Roman" w:cs="Times New Roman"/>
          <w:sz w:val="28"/>
          <w:szCs w:val="28"/>
        </w:rPr>
      </w:pPr>
      <w:r w:rsidRPr="00C30BF3">
        <w:rPr>
          <w:rFonts w:ascii="Times New Roman" w:hAnsi="Times New Roman" w:cs="Times New Roman"/>
          <w:b/>
          <w:sz w:val="28"/>
          <w:szCs w:val="28"/>
        </w:rPr>
        <w:t xml:space="preserve">       </w:t>
      </w:r>
      <w:r w:rsidR="00C3370B" w:rsidRPr="00C30BF3">
        <w:rPr>
          <w:rFonts w:ascii="Times New Roman" w:hAnsi="Times New Roman" w:cs="Times New Roman"/>
          <w:b/>
          <w:sz w:val="28"/>
          <w:szCs w:val="28"/>
        </w:rPr>
        <w:t xml:space="preserve">  </w:t>
      </w:r>
      <w:r w:rsidRPr="00C30BF3">
        <w:rPr>
          <w:rFonts w:ascii="Times New Roman" w:hAnsi="Times New Roman" w:cs="Times New Roman"/>
          <w:b/>
          <w:sz w:val="28"/>
          <w:szCs w:val="28"/>
        </w:rPr>
        <w:t>За 2021 год</w:t>
      </w:r>
      <w:r w:rsidRPr="00C30BF3">
        <w:rPr>
          <w:rFonts w:ascii="Times New Roman" w:hAnsi="Times New Roman" w:cs="Times New Roman"/>
          <w:sz w:val="28"/>
          <w:szCs w:val="28"/>
        </w:rPr>
        <w:t xml:space="preserve"> на портал «Наш город» по району Восточное Измайлово поступило </w:t>
      </w:r>
      <w:r w:rsidRPr="00C30BF3">
        <w:rPr>
          <w:rFonts w:ascii="Times New Roman" w:hAnsi="Times New Roman" w:cs="Times New Roman"/>
          <w:b/>
          <w:sz w:val="28"/>
          <w:szCs w:val="28"/>
        </w:rPr>
        <w:t>6057</w:t>
      </w:r>
      <w:r w:rsidR="00E91756" w:rsidRPr="00C30BF3">
        <w:rPr>
          <w:rFonts w:ascii="Times New Roman" w:hAnsi="Times New Roman" w:cs="Times New Roman"/>
          <w:sz w:val="28"/>
          <w:szCs w:val="28"/>
        </w:rPr>
        <w:t xml:space="preserve"> обращений</w:t>
      </w:r>
      <w:r w:rsidRPr="00C30BF3">
        <w:rPr>
          <w:rFonts w:ascii="Times New Roman" w:hAnsi="Times New Roman" w:cs="Times New Roman"/>
          <w:sz w:val="28"/>
          <w:szCs w:val="28"/>
        </w:rPr>
        <w:t xml:space="preserve"> пользователей портала, </w:t>
      </w:r>
      <w:r w:rsidR="00E91756" w:rsidRPr="00C30BF3">
        <w:rPr>
          <w:rFonts w:ascii="Times New Roman" w:hAnsi="Times New Roman" w:cs="Times New Roman"/>
          <w:sz w:val="28"/>
          <w:szCs w:val="28"/>
        </w:rPr>
        <w:t xml:space="preserve">что </w:t>
      </w:r>
      <w:r w:rsidRPr="00C30BF3">
        <w:rPr>
          <w:rFonts w:ascii="Times New Roman" w:hAnsi="Times New Roman" w:cs="Times New Roman"/>
          <w:sz w:val="28"/>
          <w:szCs w:val="28"/>
        </w:rPr>
        <w:t xml:space="preserve">почти </w:t>
      </w:r>
      <w:r w:rsidRPr="00C30BF3">
        <w:rPr>
          <w:rFonts w:ascii="Times New Roman" w:hAnsi="Times New Roman" w:cs="Times New Roman"/>
          <w:b/>
          <w:sz w:val="28"/>
          <w:szCs w:val="28"/>
        </w:rPr>
        <w:t>в 2 раза больше</w:t>
      </w:r>
      <w:r w:rsidRPr="00C30BF3">
        <w:rPr>
          <w:rFonts w:ascii="Times New Roman" w:hAnsi="Times New Roman" w:cs="Times New Roman"/>
          <w:sz w:val="28"/>
          <w:szCs w:val="28"/>
        </w:rPr>
        <w:t xml:space="preserve">, чем за предыдущий год. </w:t>
      </w:r>
    </w:p>
    <w:p w14:paraId="0E44885A" w14:textId="0E5F2E49" w:rsidR="00C3370B" w:rsidRDefault="00B42FCA" w:rsidP="00B42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E02" w:rsidRPr="00C30BF3">
        <w:rPr>
          <w:rFonts w:ascii="Times New Roman" w:hAnsi="Times New Roman" w:cs="Times New Roman"/>
          <w:sz w:val="28"/>
          <w:szCs w:val="28"/>
        </w:rPr>
        <w:t xml:space="preserve">3611 обращений касались содержания и благоустройства дворовых территорий. Такие обращения составили около 60% от общего числа поступивших обращений. 1640 обращений затрагивали вопросы содержания и эксплуатации многоквартирных жилых домов, на долю подобных обращений пришлось 27% от общего количества обращений. 565 обращений были связаны с содержанием объектов дорожного хозяйства, парков и скверов. Эти обращения составили 9% от общего количества. По вопросам торговли, строительства и </w:t>
      </w:r>
      <w:r w:rsidR="00AA1E02" w:rsidRPr="00C30BF3">
        <w:rPr>
          <w:rFonts w:ascii="Times New Roman" w:hAnsi="Times New Roman" w:cs="Times New Roman"/>
          <w:sz w:val="28"/>
          <w:szCs w:val="28"/>
        </w:rPr>
        <w:lastRenderedPageBreak/>
        <w:t>содержания городских объектов было получено 241 обращение, что составило 4% от общего количества поступивших обращений.</w:t>
      </w:r>
    </w:p>
    <w:p w14:paraId="5B5FBA19" w14:textId="77777777" w:rsidR="00B82B08" w:rsidRPr="00C30BF3" w:rsidRDefault="00B82B08" w:rsidP="00B42FCA">
      <w:pPr>
        <w:spacing w:after="0" w:line="240" w:lineRule="auto"/>
        <w:jc w:val="both"/>
        <w:rPr>
          <w:rFonts w:ascii="Times New Roman" w:hAnsi="Times New Roman" w:cs="Times New Roman"/>
          <w:sz w:val="28"/>
          <w:szCs w:val="28"/>
        </w:rPr>
      </w:pPr>
    </w:p>
    <w:p w14:paraId="69047307" w14:textId="71E4A288" w:rsidR="00C85EBB" w:rsidRPr="00C30BF3" w:rsidRDefault="00C85EBB"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«Пр</w:t>
      </w:r>
      <w:r w:rsidR="009959C2" w:rsidRPr="00C30BF3">
        <w:rPr>
          <w:rFonts w:ascii="Times New Roman" w:hAnsi="Times New Roman" w:cs="Times New Roman"/>
          <w:b/>
          <w:i/>
          <w:sz w:val="28"/>
          <w:szCs w:val="28"/>
          <w:u w:val="single"/>
        </w:rPr>
        <w:t xml:space="preserve">оведение встреч </w:t>
      </w:r>
      <w:r w:rsidRPr="00C30BF3">
        <w:rPr>
          <w:rFonts w:ascii="Times New Roman" w:hAnsi="Times New Roman" w:cs="Times New Roman"/>
          <w:b/>
          <w:i/>
          <w:sz w:val="28"/>
          <w:szCs w:val="28"/>
          <w:u w:val="single"/>
        </w:rPr>
        <w:t>главы управы с населением»</w:t>
      </w:r>
    </w:p>
    <w:p w14:paraId="6ABDC428" w14:textId="2B2E4FF2" w:rsidR="00123F39" w:rsidRPr="00C30BF3" w:rsidRDefault="00894CD1" w:rsidP="00D84F66">
      <w:pPr>
        <w:spacing w:after="0" w:line="240" w:lineRule="auto"/>
        <w:jc w:val="both"/>
        <w:rPr>
          <w:rFonts w:ascii="Times New Roman" w:eastAsia="Times New Roman" w:hAnsi="Times New Roman" w:cs="Times New Roman"/>
          <w:i/>
          <w:sz w:val="28"/>
          <w:szCs w:val="28"/>
        </w:rPr>
      </w:pPr>
      <w:r w:rsidRPr="00C30BF3">
        <w:rPr>
          <w:rFonts w:ascii="Times New Roman" w:eastAsia="Times New Roman" w:hAnsi="Times New Roman" w:cs="Times New Roman"/>
          <w:sz w:val="28"/>
          <w:szCs w:val="28"/>
        </w:rPr>
        <w:t xml:space="preserve">     </w:t>
      </w:r>
      <w:r w:rsidR="00C3370B" w:rsidRPr="00C30BF3">
        <w:rPr>
          <w:rFonts w:ascii="Times New Roman" w:eastAsia="Times New Roman" w:hAnsi="Times New Roman" w:cs="Times New Roman"/>
          <w:sz w:val="28"/>
          <w:szCs w:val="28"/>
        </w:rPr>
        <w:t xml:space="preserve"> </w:t>
      </w:r>
      <w:r w:rsidR="002E2F61">
        <w:rPr>
          <w:rFonts w:ascii="Times New Roman" w:eastAsia="Times New Roman" w:hAnsi="Times New Roman" w:cs="Times New Roman"/>
          <w:sz w:val="28"/>
          <w:szCs w:val="28"/>
        </w:rPr>
        <w:t xml:space="preserve">   </w:t>
      </w:r>
      <w:r w:rsidR="00C95761" w:rsidRPr="00C30BF3">
        <w:rPr>
          <w:rFonts w:ascii="Times New Roman" w:eastAsia="Times New Roman" w:hAnsi="Times New Roman" w:cs="Times New Roman"/>
          <w:sz w:val="28"/>
          <w:szCs w:val="28"/>
        </w:rPr>
        <w:t xml:space="preserve"> </w:t>
      </w:r>
      <w:r w:rsidR="002B7847" w:rsidRPr="00C30BF3">
        <w:rPr>
          <w:rFonts w:ascii="Times New Roman" w:eastAsia="Times New Roman" w:hAnsi="Times New Roman" w:cs="Times New Roman"/>
          <w:sz w:val="28"/>
          <w:szCs w:val="28"/>
        </w:rPr>
        <w:t xml:space="preserve">В связи с ограничительными мерами по борьбе с </w:t>
      </w:r>
      <w:r w:rsidR="002B7847" w:rsidRPr="00C30BF3">
        <w:rPr>
          <w:rFonts w:ascii="Times New Roman" w:eastAsia="Times New Roman" w:hAnsi="Times New Roman" w:cs="Times New Roman"/>
          <w:sz w:val="28"/>
          <w:szCs w:val="28"/>
          <w:lang w:val="en-US"/>
        </w:rPr>
        <w:t>COVID</w:t>
      </w:r>
      <w:r w:rsidR="00AA1E02" w:rsidRPr="00C30BF3">
        <w:rPr>
          <w:rFonts w:ascii="Times New Roman" w:eastAsia="Times New Roman" w:hAnsi="Times New Roman" w:cs="Times New Roman"/>
          <w:sz w:val="28"/>
          <w:szCs w:val="28"/>
        </w:rPr>
        <w:t>-19</w:t>
      </w:r>
      <w:r w:rsidR="002B7847" w:rsidRPr="00C30BF3">
        <w:rPr>
          <w:rFonts w:ascii="Times New Roman" w:eastAsia="Times New Roman" w:hAnsi="Times New Roman" w:cs="Times New Roman"/>
          <w:sz w:val="28"/>
          <w:szCs w:val="28"/>
        </w:rPr>
        <w:t xml:space="preserve"> встречи с населением были отменены.</w:t>
      </w:r>
      <w:r w:rsidR="00BA5562" w:rsidRPr="00C30BF3">
        <w:rPr>
          <w:rFonts w:ascii="Times New Roman" w:eastAsia="Times New Roman" w:hAnsi="Times New Roman" w:cs="Times New Roman"/>
          <w:sz w:val="28"/>
          <w:szCs w:val="28"/>
        </w:rPr>
        <w:t xml:space="preserve"> </w:t>
      </w:r>
    </w:p>
    <w:p w14:paraId="0FE32584" w14:textId="407F09E3" w:rsidR="00AA1E02" w:rsidRPr="00C30BF3" w:rsidRDefault="00123F39"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i/>
          <w:sz w:val="28"/>
          <w:szCs w:val="28"/>
        </w:rPr>
        <w:t xml:space="preserve">       </w:t>
      </w:r>
      <w:r w:rsidR="002E2F61">
        <w:rPr>
          <w:rFonts w:ascii="Times New Roman" w:eastAsia="Times New Roman" w:hAnsi="Times New Roman" w:cs="Times New Roman"/>
          <w:i/>
          <w:sz w:val="28"/>
          <w:szCs w:val="28"/>
        </w:rPr>
        <w:t xml:space="preserve">   </w:t>
      </w:r>
      <w:r w:rsidR="00C75E06" w:rsidRPr="00C30BF3">
        <w:rPr>
          <w:rFonts w:ascii="Times New Roman" w:eastAsia="Times New Roman" w:hAnsi="Times New Roman" w:cs="Times New Roman"/>
          <w:sz w:val="28"/>
          <w:szCs w:val="28"/>
        </w:rPr>
        <w:t>В течение 20</w:t>
      </w:r>
      <w:r w:rsidRPr="00C30BF3">
        <w:rPr>
          <w:rFonts w:ascii="Times New Roman" w:eastAsia="Times New Roman" w:hAnsi="Times New Roman" w:cs="Times New Roman"/>
          <w:sz w:val="28"/>
          <w:szCs w:val="28"/>
        </w:rPr>
        <w:t>21</w:t>
      </w:r>
      <w:r w:rsidR="00C75E06" w:rsidRPr="00C30BF3">
        <w:rPr>
          <w:rFonts w:ascii="Times New Roman" w:eastAsia="Times New Roman" w:hAnsi="Times New Roman" w:cs="Times New Roman"/>
          <w:sz w:val="28"/>
          <w:szCs w:val="28"/>
        </w:rPr>
        <w:t xml:space="preserve"> года е</w:t>
      </w:r>
      <w:r w:rsidR="00D97340" w:rsidRPr="00C30BF3">
        <w:rPr>
          <w:rFonts w:ascii="Times New Roman" w:eastAsia="Times New Roman" w:hAnsi="Times New Roman" w:cs="Times New Roman"/>
          <w:sz w:val="28"/>
          <w:szCs w:val="28"/>
        </w:rPr>
        <w:t>ж</w:t>
      </w:r>
      <w:r w:rsidR="00C75E06" w:rsidRPr="00C30BF3">
        <w:rPr>
          <w:rFonts w:ascii="Times New Roman" w:eastAsia="Times New Roman" w:hAnsi="Times New Roman" w:cs="Times New Roman"/>
          <w:sz w:val="28"/>
          <w:szCs w:val="28"/>
        </w:rPr>
        <w:t xml:space="preserve">енедельно по субботам </w:t>
      </w:r>
      <w:r w:rsidR="00AA1E02" w:rsidRPr="00C30BF3">
        <w:rPr>
          <w:rFonts w:ascii="Times New Roman" w:eastAsia="Times New Roman" w:hAnsi="Times New Roman" w:cs="Times New Roman"/>
          <w:sz w:val="28"/>
          <w:szCs w:val="28"/>
        </w:rPr>
        <w:t>глава управы</w:t>
      </w:r>
      <w:r w:rsidR="00C412BE" w:rsidRPr="00C30BF3">
        <w:rPr>
          <w:rFonts w:ascii="Times New Roman" w:eastAsia="Times New Roman" w:hAnsi="Times New Roman" w:cs="Times New Roman"/>
          <w:sz w:val="28"/>
          <w:szCs w:val="28"/>
        </w:rPr>
        <w:t xml:space="preserve"> совместно с представителями управляющей компании, депутатами, активными жителями проводил обходы территории</w:t>
      </w:r>
      <w:r w:rsidR="00AA1E02" w:rsidRPr="00C30BF3">
        <w:rPr>
          <w:rFonts w:ascii="Times New Roman" w:eastAsia="Times New Roman" w:hAnsi="Times New Roman" w:cs="Times New Roman"/>
          <w:sz w:val="28"/>
          <w:szCs w:val="28"/>
        </w:rPr>
        <w:t xml:space="preserve"> района</w:t>
      </w:r>
      <w:r w:rsidR="00D97340" w:rsidRPr="00C30BF3">
        <w:rPr>
          <w:rFonts w:ascii="Times New Roman" w:eastAsia="Times New Roman" w:hAnsi="Times New Roman" w:cs="Times New Roman"/>
          <w:sz w:val="28"/>
          <w:szCs w:val="28"/>
        </w:rPr>
        <w:t xml:space="preserve">. </w:t>
      </w:r>
    </w:p>
    <w:p w14:paraId="0D1B32F6" w14:textId="118B60FE" w:rsidR="00C85EBB" w:rsidRDefault="002E2F61" w:rsidP="002E2F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A1E02" w:rsidRPr="00C30BF3">
        <w:rPr>
          <w:rFonts w:ascii="Times New Roman" w:eastAsia="Times New Roman" w:hAnsi="Times New Roman" w:cs="Times New Roman"/>
          <w:sz w:val="28"/>
          <w:szCs w:val="28"/>
        </w:rPr>
        <w:t>М</w:t>
      </w:r>
      <w:r w:rsidR="00C412BE" w:rsidRPr="00C30BF3">
        <w:rPr>
          <w:rFonts w:ascii="Times New Roman" w:eastAsia="Times New Roman" w:hAnsi="Times New Roman" w:cs="Times New Roman"/>
          <w:sz w:val="28"/>
          <w:szCs w:val="28"/>
        </w:rPr>
        <w:t>аршрут</w:t>
      </w:r>
      <w:r w:rsidR="00AA1E02" w:rsidRPr="00C30BF3">
        <w:rPr>
          <w:rFonts w:ascii="Times New Roman" w:eastAsia="Times New Roman" w:hAnsi="Times New Roman" w:cs="Times New Roman"/>
          <w:sz w:val="28"/>
          <w:szCs w:val="28"/>
        </w:rPr>
        <w:t xml:space="preserve"> обхода выбирался еженедельно</w:t>
      </w:r>
      <w:r w:rsidR="00C412BE" w:rsidRPr="00C30BF3">
        <w:rPr>
          <w:rFonts w:ascii="Times New Roman" w:eastAsia="Times New Roman" w:hAnsi="Times New Roman" w:cs="Times New Roman"/>
          <w:sz w:val="28"/>
          <w:szCs w:val="28"/>
        </w:rPr>
        <w:t>, жители имели возможность ознакомиться с ним на страницах главы управы в социальных сетях и присоединиться</w:t>
      </w:r>
      <w:r w:rsidR="00AA1E02" w:rsidRPr="00C30BF3">
        <w:rPr>
          <w:rFonts w:ascii="Times New Roman" w:eastAsia="Times New Roman" w:hAnsi="Times New Roman" w:cs="Times New Roman"/>
          <w:sz w:val="28"/>
          <w:szCs w:val="28"/>
        </w:rPr>
        <w:t xml:space="preserve"> к обходу</w:t>
      </w:r>
      <w:r w:rsidR="00C412BE" w:rsidRPr="00C30BF3">
        <w:rPr>
          <w:rFonts w:ascii="Times New Roman" w:eastAsia="Times New Roman" w:hAnsi="Times New Roman" w:cs="Times New Roman"/>
          <w:sz w:val="28"/>
          <w:szCs w:val="28"/>
        </w:rPr>
        <w:t xml:space="preserve">. </w:t>
      </w:r>
      <w:r w:rsidR="00AA1E02" w:rsidRPr="00C30BF3">
        <w:rPr>
          <w:rFonts w:ascii="Times New Roman" w:eastAsia="Times New Roman" w:hAnsi="Times New Roman" w:cs="Times New Roman"/>
          <w:sz w:val="28"/>
          <w:szCs w:val="28"/>
        </w:rPr>
        <w:t>О</w:t>
      </w:r>
      <w:r w:rsidR="00C412BE" w:rsidRPr="00C30BF3">
        <w:rPr>
          <w:rFonts w:ascii="Times New Roman" w:eastAsia="Times New Roman" w:hAnsi="Times New Roman" w:cs="Times New Roman"/>
          <w:sz w:val="28"/>
          <w:szCs w:val="28"/>
        </w:rPr>
        <w:t>бходы позволяют построить прямой диалог с жителями, оперативно решить многие актуальные вопросы</w:t>
      </w:r>
      <w:r w:rsidR="00D97340" w:rsidRPr="00C30BF3">
        <w:rPr>
          <w:rFonts w:ascii="Times New Roman" w:eastAsia="Times New Roman" w:hAnsi="Times New Roman" w:cs="Times New Roman"/>
          <w:sz w:val="28"/>
          <w:szCs w:val="28"/>
        </w:rPr>
        <w:t xml:space="preserve"> по содержанию и ремонту многоквартирных домов, уборке территории, содержанию де</w:t>
      </w:r>
      <w:r w:rsidR="00AA1E02" w:rsidRPr="00C30BF3">
        <w:rPr>
          <w:rFonts w:ascii="Times New Roman" w:eastAsia="Times New Roman" w:hAnsi="Times New Roman" w:cs="Times New Roman"/>
          <w:sz w:val="28"/>
          <w:szCs w:val="28"/>
        </w:rPr>
        <w:t>тских и спортивных площадок и т.д</w:t>
      </w:r>
      <w:r w:rsidR="00D97340" w:rsidRPr="00C30BF3">
        <w:rPr>
          <w:rFonts w:ascii="Times New Roman" w:eastAsia="Times New Roman" w:hAnsi="Times New Roman" w:cs="Times New Roman"/>
          <w:sz w:val="28"/>
          <w:szCs w:val="28"/>
        </w:rPr>
        <w:t>.</w:t>
      </w:r>
      <w:r w:rsidR="00123F39" w:rsidRPr="00C30BF3">
        <w:rPr>
          <w:rFonts w:ascii="Times New Roman" w:eastAsia="Times New Roman" w:hAnsi="Times New Roman" w:cs="Times New Roman"/>
          <w:sz w:val="28"/>
          <w:szCs w:val="28"/>
        </w:rPr>
        <w:t xml:space="preserve"> В период с января 2021 года по декабрь 2021 года запланировано и проведено 45 обходов.</w:t>
      </w:r>
    </w:p>
    <w:p w14:paraId="18FA3D9F" w14:textId="77777777" w:rsidR="00B82B08" w:rsidRPr="00C30BF3" w:rsidRDefault="00B82B08" w:rsidP="002E2F61">
      <w:pPr>
        <w:spacing w:after="0" w:line="240" w:lineRule="auto"/>
        <w:jc w:val="both"/>
        <w:rPr>
          <w:rFonts w:ascii="Times New Roman" w:eastAsia="Times New Roman" w:hAnsi="Times New Roman" w:cs="Times New Roman"/>
          <w:i/>
          <w:sz w:val="28"/>
          <w:szCs w:val="28"/>
        </w:rPr>
      </w:pPr>
    </w:p>
    <w:p w14:paraId="677EC794" w14:textId="77777777" w:rsidR="00C85EBB" w:rsidRPr="00C30BF3" w:rsidRDefault="00C85EBB"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«Районные СМИ»</w:t>
      </w:r>
    </w:p>
    <w:p w14:paraId="05BB6C29" w14:textId="16B0DE93" w:rsidR="00FD569B" w:rsidRPr="00C30BF3" w:rsidRDefault="00894CD1" w:rsidP="00D84F66">
      <w:pPr>
        <w:spacing w:after="0" w:line="240" w:lineRule="auto"/>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2E2F61">
        <w:rPr>
          <w:rFonts w:ascii="Times New Roman" w:hAnsi="Times New Roman" w:cs="Times New Roman"/>
          <w:sz w:val="28"/>
          <w:szCs w:val="28"/>
        </w:rPr>
        <w:t xml:space="preserve">   </w:t>
      </w:r>
      <w:r w:rsidR="00FD569B" w:rsidRPr="00C30BF3">
        <w:rPr>
          <w:rFonts w:ascii="Times New Roman" w:hAnsi="Times New Roman" w:cs="Times New Roman"/>
          <w:sz w:val="28"/>
          <w:szCs w:val="28"/>
        </w:rPr>
        <w:t>На официальном сайте управы района Восточное Измайлово регулярно размещается актуальная информация и новости района и округа. Также на сайте</w:t>
      </w:r>
      <w:r w:rsidR="00AA1E02" w:rsidRPr="00C30BF3">
        <w:rPr>
          <w:rFonts w:ascii="Times New Roman" w:hAnsi="Times New Roman" w:cs="Times New Roman"/>
          <w:sz w:val="28"/>
          <w:szCs w:val="28"/>
        </w:rPr>
        <w:t xml:space="preserve"> имеется электронная приемная, с помощью</w:t>
      </w:r>
      <w:r w:rsidR="00FD569B" w:rsidRPr="00C30BF3">
        <w:rPr>
          <w:rFonts w:ascii="Times New Roman" w:hAnsi="Times New Roman" w:cs="Times New Roman"/>
          <w:sz w:val="28"/>
          <w:szCs w:val="28"/>
        </w:rPr>
        <w:t xml:space="preserve"> которой жители могут </w:t>
      </w:r>
      <w:r w:rsidR="00AA1E02" w:rsidRPr="00C30BF3">
        <w:rPr>
          <w:rFonts w:ascii="Times New Roman" w:hAnsi="Times New Roman" w:cs="Times New Roman"/>
          <w:sz w:val="28"/>
          <w:szCs w:val="28"/>
        </w:rPr>
        <w:t>направить</w:t>
      </w:r>
      <w:r w:rsidR="00FD569B" w:rsidRPr="00C30BF3">
        <w:rPr>
          <w:rFonts w:ascii="Times New Roman" w:hAnsi="Times New Roman" w:cs="Times New Roman"/>
          <w:sz w:val="28"/>
          <w:szCs w:val="28"/>
        </w:rPr>
        <w:t xml:space="preserve"> вопросы и предложения любому структурному подразделению управы.</w:t>
      </w:r>
    </w:p>
    <w:p w14:paraId="554A7632" w14:textId="5DA25BBD" w:rsidR="00B42FCA" w:rsidRDefault="00894CD1" w:rsidP="000277FD">
      <w:pPr>
        <w:spacing w:after="0" w:line="240" w:lineRule="auto"/>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2E2F61">
        <w:rPr>
          <w:rFonts w:ascii="Times New Roman" w:hAnsi="Times New Roman" w:cs="Times New Roman"/>
          <w:sz w:val="28"/>
          <w:szCs w:val="28"/>
        </w:rPr>
        <w:t xml:space="preserve">  </w:t>
      </w:r>
      <w:r w:rsidRPr="00C30BF3">
        <w:rPr>
          <w:rFonts w:ascii="Times New Roman" w:hAnsi="Times New Roman" w:cs="Times New Roman"/>
          <w:sz w:val="28"/>
          <w:szCs w:val="28"/>
        </w:rPr>
        <w:t xml:space="preserve"> </w:t>
      </w:r>
      <w:r w:rsidR="00FD569B" w:rsidRPr="00C30BF3">
        <w:rPr>
          <w:rFonts w:ascii="Times New Roman" w:hAnsi="Times New Roman" w:cs="Times New Roman"/>
          <w:sz w:val="28"/>
          <w:szCs w:val="28"/>
        </w:rPr>
        <w:t>За период с 1 января 20</w:t>
      </w:r>
      <w:r w:rsidR="00AF79CF" w:rsidRPr="00C30BF3">
        <w:rPr>
          <w:rFonts w:ascii="Times New Roman" w:hAnsi="Times New Roman" w:cs="Times New Roman"/>
          <w:sz w:val="28"/>
          <w:szCs w:val="28"/>
        </w:rPr>
        <w:t>21</w:t>
      </w:r>
      <w:r w:rsidR="00FD569B" w:rsidRPr="00C30BF3">
        <w:rPr>
          <w:rFonts w:ascii="Times New Roman" w:hAnsi="Times New Roman" w:cs="Times New Roman"/>
          <w:sz w:val="28"/>
          <w:szCs w:val="28"/>
        </w:rPr>
        <w:t xml:space="preserve"> года по 31 декабря 20</w:t>
      </w:r>
      <w:r w:rsidR="00AF79CF" w:rsidRPr="00C30BF3">
        <w:rPr>
          <w:rFonts w:ascii="Times New Roman" w:hAnsi="Times New Roman" w:cs="Times New Roman"/>
          <w:sz w:val="28"/>
          <w:szCs w:val="28"/>
        </w:rPr>
        <w:t>21</w:t>
      </w:r>
      <w:r w:rsidR="00FD569B" w:rsidRPr="00C30BF3">
        <w:rPr>
          <w:rFonts w:ascii="Times New Roman" w:hAnsi="Times New Roman" w:cs="Times New Roman"/>
          <w:sz w:val="28"/>
          <w:szCs w:val="28"/>
        </w:rPr>
        <w:t xml:space="preserve"> года </w:t>
      </w:r>
      <w:r w:rsidR="00AA1E02" w:rsidRPr="00C30BF3">
        <w:rPr>
          <w:rFonts w:ascii="Times New Roman" w:hAnsi="Times New Roman" w:cs="Times New Roman"/>
          <w:sz w:val="28"/>
          <w:szCs w:val="28"/>
        </w:rPr>
        <w:t>в</w:t>
      </w:r>
      <w:r w:rsidR="00FD569B" w:rsidRPr="00C30BF3">
        <w:rPr>
          <w:rFonts w:ascii="Times New Roman" w:hAnsi="Times New Roman" w:cs="Times New Roman"/>
          <w:sz w:val="28"/>
          <w:szCs w:val="28"/>
        </w:rPr>
        <w:t xml:space="preserve"> электронную приемную поступило </w:t>
      </w:r>
      <w:r w:rsidR="006C0AEF" w:rsidRPr="00C30BF3">
        <w:rPr>
          <w:rFonts w:ascii="Times New Roman" w:hAnsi="Times New Roman" w:cs="Times New Roman"/>
          <w:b/>
          <w:sz w:val="28"/>
          <w:szCs w:val="28"/>
        </w:rPr>
        <w:t>358</w:t>
      </w:r>
      <w:r w:rsidR="00FD569B" w:rsidRPr="00C30BF3">
        <w:rPr>
          <w:rFonts w:ascii="Times New Roman" w:hAnsi="Times New Roman" w:cs="Times New Roman"/>
          <w:sz w:val="28"/>
          <w:szCs w:val="28"/>
        </w:rPr>
        <w:t xml:space="preserve"> обращений, ответы на которые были даны в установленный </w:t>
      </w:r>
      <w:r w:rsidR="00AA1E02" w:rsidRPr="00C30BF3">
        <w:rPr>
          <w:rFonts w:ascii="Times New Roman" w:hAnsi="Times New Roman" w:cs="Times New Roman"/>
          <w:sz w:val="28"/>
          <w:szCs w:val="28"/>
        </w:rPr>
        <w:t>с</w:t>
      </w:r>
      <w:r w:rsidR="00FD569B" w:rsidRPr="00C30BF3">
        <w:rPr>
          <w:rFonts w:ascii="Times New Roman" w:hAnsi="Times New Roman" w:cs="Times New Roman"/>
          <w:sz w:val="28"/>
          <w:szCs w:val="28"/>
        </w:rPr>
        <w:t>рок.</w:t>
      </w:r>
    </w:p>
    <w:p w14:paraId="38A637C1" w14:textId="77777777" w:rsidR="000277FD" w:rsidRPr="000277FD" w:rsidRDefault="000277FD" w:rsidP="000277FD">
      <w:pPr>
        <w:spacing w:after="0" w:line="240" w:lineRule="auto"/>
        <w:jc w:val="both"/>
        <w:rPr>
          <w:rFonts w:ascii="Times New Roman" w:hAnsi="Times New Roman" w:cs="Times New Roman"/>
          <w:sz w:val="28"/>
          <w:szCs w:val="28"/>
        </w:rPr>
      </w:pPr>
    </w:p>
    <w:p w14:paraId="299E1413" w14:textId="084840C9" w:rsidR="0077266B" w:rsidRPr="00C30BF3" w:rsidRDefault="0077266B" w:rsidP="00D84F66">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w:t>
      </w:r>
      <w:r w:rsidR="00F25125" w:rsidRPr="00C30BF3">
        <w:rPr>
          <w:rFonts w:ascii="Times New Roman" w:hAnsi="Times New Roman" w:cs="Times New Roman"/>
          <w:b/>
          <w:i/>
          <w:sz w:val="28"/>
          <w:szCs w:val="28"/>
          <w:u w:val="single"/>
        </w:rPr>
        <w:t>Выборы депутатов Гос</w:t>
      </w:r>
      <w:r w:rsidR="002D6831" w:rsidRPr="00C30BF3">
        <w:rPr>
          <w:rFonts w:ascii="Times New Roman" w:hAnsi="Times New Roman" w:cs="Times New Roman"/>
          <w:b/>
          <w:i/>
          <w:sz w:val="28"/>
          <w:szCs w:val="28"/>
          <w:u w:val="single"/>
        </w:rPr>
        <w:t>ударственной Думы Федерального С</w:t>
      </w:r>
      <w:r w:rsidR="00F25125" w:rsidRPr="00C30BF3">
        <w:rPr>
          <w:rFonts w:ascii="Times New Roman" w:hAnsi="Times New Roman" w:cs="Times New Roman"/>
          <w:b/>
          <w:i/>
          <w:sz w:val="28"/>
          <w:szCs w:val="28"/>
          <w:u w:val="single"/>
        </w:rPr>
        <w:t xml:space="preserve">обрания Российской Федерации </w:t>
      </w:r>
      <w:r w:rsidR="00F25125" w:rsidRPr="00C30BF3">
        <w:rPr>
          <w:rFonts w:ascii="Times New Roman" w:hAnsi="Times New Roman" w:cs="Times New Roman"/>
          <w:b/>
          <w:i/>
          <w:sz w:val="28"/>
          <w:szCs w:val="28"/>
          <w:u w:val="single"/>
          <w:lang w:val="en-US"/>
        </w:rPr>
        <w:t>VIII</w:t>
      </w:r>
      <w:r w:rsidR="00F25125" w:rsidRPr="00C30BF3">
        <w:rPr>
          <w:rFonts w:ascii="Times New Roman" w:hAnsi="Times New Roman" w:cs="Times New Roman"/>
          <w:b/>
          <w:i/>
          <w:sz w:val="28"/>
          <w:szCs w:val="28"/>
          <w:u w:val="single"/>
        </w:rPr>
        <w:t xml:space="preserve"> созыва</w:t>
      </w:r>
      <w:r w:rsidR="00D52D4B" w:rsidRPr="00C30BF3">
        <w:rPr>
          <w:rFonts w:ascii="Times New Roman" w:hAnsi="Times New Roman" w:cs="Times New Roman"/>
          <w:b/>
          <w:i/>
          <w:sz w:val="28"/>
          <w:szCs w:val="28"/>
          <w:u w:val="single"/>
        </w:rPr>
        <w:t>, Всероссийская перепись населения ВПН_2020</w:t>
      </w:r>
      <w:r w:rsidRPr="00C30BF3">
        <w:rPr>
          <w:rFonts w:ascii="Times New Roman" w:hAnsi="Times New Roman" w:cs="Times New Roman"/>
          <w:b/>
          <w:i/>
          <w:sz w:val="28"/>
          <w:szCs w:val="28"/>
          <w:u w:val="single"/>
        </w:rPr>
        <w:t>»</w:t>
      </w:r>
    </w:p>
    <w:p w14:paraId="3074D9E5" w14:textId="2C1A0D2C" w:rsidR="00F25125" w:rsidRPr="00C30BF3" w:rsidRDefault="00DB57B4" w:rsidP="00D84F66">
      <w:pPr>
        <w:spacing w:after="0" w:line="240" w:lineRule="auto"/>
        <w:jc w:val="both"/>
        <w:rPr>
          <w:rFonts w:ascii="Times New Roman" w:eastAsia="Times New Roman" w:hAnsi="Times New Roman" w:cs="Times New Roman"/>
          <w:sz w:val="28"/>
          <w:szCs w:val="28"/>
        </w:rPr>
      </w:pPr>
      <w:r w:rsidRPr="00C30BF3">
        <w:rPr>
          <w:rFonts w:ascii="Times New Roman" w:hAnsi="Times New Roman" w:cs="Times New Roman"/>
          <w:bCs/>
          <w:sz w:val="28"/>
          <w:szCs w:val="28"/>
          <w:shd w:val="clear" w:color="auto" w:fill="FFFFFF"/>
        </w:rPr>
        <w:t xml:space="preserve">       </w:t>
      </w:r>
      <w:r w:rsidR="002E2F61">
        <w:rPr>
          <w:rFonts w:ascii="Times New Roman" w:hAnsi="Times New Roman" w:cs="Times New Roman"/>
          <w:bCs/>
          <w:sz w:val="28"/>
          <w:szCs w:val="28"/>
          <w:shd w:val="clear" w:color="auto" w:fill="FFFFFF"/>
        </w:rPr>
        <w:t xml:space="preserve"> </w:t>
      </w:r>
      <w:r w:rsidRPr="00C30BF3">
        <w:rPr>
          <w:rFonts w:ascii="Times New Roman" w:hAnsi="Times New Roman" w:cs="Times New Roman"/>
          <w:bCs/>
          <w:sz w:val="28"/>
          <w:szCs w:val="28"/>
          <w:shd w:val="clear" w:color="auto" w:fill="FFFFFF"/>
        </w:rPr>
        <w:t>Выборы депутатов</w:t>
      </w:r>
      <w:r w:rsidRPr="00C30BF3">
        <w:rPr>
          <w:rFonts w:ascii="Times New Roman" w:hAnsi="Times New Roman" w:cs="Times New Roman"/>
          <w:b/>
          <w:bCs/>
          <w:sz w:val="28"/>
          <w:szCs w:val="28"/>
          <w:shd w:val="clear" w:color="auto" w:fill="FFFFFF"/>
        </w:rPr>
        <w:t xml:space="preserve"> </w:t>
      </w:r>
      <w:hyperlink r:id="rId9" w:history="1">
        <w:r w:rsidRPr="00C30BF3">
          <w:rPr>
            <w:rFonts w:ascii="Times New Roman" w:hAnsi="Times New Roman" w:cs="Times New Roman"/>
            <w:bCs/>
            <w:sz w:val="28"/>
            <w:szCs w:val="28"/>
            <w:shd w:val="clear" w:color="auto" w:fill="FFFFFF"/>
          </w:rPr>
          <w:t>Государственной думы Федерального собрания Российской Федерации VIII созыв</w:t>
        </w:r>
        <w:r w:rsidRPr="00C30BF3">
          <w:rPr>
            <w:rFonts w:ascii="Times New Roman" w:hAnsi="Times New Roman" w:cs="Times New Roman"/>
            <w:b/>
            <w:bCs/>
            <w:sz w:val="28"/>
            <w:szCs w:val="28"/>
            <w:shd w:val="clear" w:color="auto" w:fill="FFFFFF"/>
          </w:rPr>
          <w:t>а</w:t>
        </w:r>
      </w:hyperlink>
      <w:r w:rsidR="00AA1E02" w:rsidRPr="00C30BF3">
        <w:rPr>
          <w:rFonts w:ascii="Times New Roman" w:hAnsi="Times New Roman" w:cs="Times New Roman"/>
          <w:sz w:val="28"/>
          <w:szCs w:val="28"/>
          <w:shd w:val="clear" w:color="auto" w:fill="FFFFFF"/>
        </w:rPr>
        <w:t xml:space="preserve"> прошли в период с 17 по </w:t>
      </w:r>
      <w:r w:rsidRPr="00C30BF3">
        <w:rPr>
          <w:rFonts w:ascii="Times New Roman" w:hAnsi="Times New Roman" w:cs="Times New Roman"/>
          <w:sz w:val="28"/>
          <w:szCs w:val="28"/>
          <w:shd w:val="clear" w:color="auto" w:fill="FFFFFF"/>
        </w:rPr>
        <w:t>19 сентября, завершившись в </w:t>
      </w:r>
      <w:hyperlink r:id="rId10" w:tooltip="Единый день голосования 19 сентября 2021 года" w:history="1">
        <w:r w:rsidRPr="00C30BF3">
          <w:rPr>
            <w:rFonts w:ascii="Times New Roman" w:hAnsi="Times New Roman" w:cs="Times New Roman"/>
            <w:sz w:val="28"/>
            <w:szCs w:val="28"/>
            <w:shd w:val="clear" w:color="auto" w:fill="FFFFFF"/>
          </w:rPr>
          <w:t>единый день голосования 19 сентября 2021 года</w:t>
        </w:r>
      </w:hyperlink>
      <w:r w:rsidRPr="00C30BF3">
        <w:rPr>
          <w:rFonts w:ascii="Times New Roman" w:hAnsi="Times New Roman" w:cs="Times New Roman"/>
          <w:sz w:val="28"/>
          <w:szCs w:val="28"/>
          <w:shd w:val="clear" w:color="auto" w:fill="FFFFFF"/>
        </w:rPr>
        <w:t>.</w:t>
      </w:r>
      <w:r w:rsidRPr="00C30BF3">
        <w:rPr>
          <w:rFonts w:ascii="Times New Roman" w:eastAsia="Times New Roman" w:hAnsi="Times New Roman" w:cs="Times New Roman"/>
          <w:sz w:val="28"/>
          <w:szCs w:val="28"/>
        </w:rPr>
        <w:t> </w:t>
      </w:r>
      <w:r w:rsidR="00875F8A" w:rsidRPr="00C30BF3">
        <w:rPr>
          <w:rFonts w:ascii="Times New Roman" w:eastAsia="Times New Roman" w:hAnsi="Times New Roman" w:cs="Times New Roman"/>
          <w:sz w:val="28"/>
          <w:szCs w:val="28"/>
        </w:rPr>
        <w:t xml:space="preserve"> Жители </w:t>
      </w:r>
      <w:hyperlink r:id="rId11" w:tooltip="Москва" w:history="1">
        <w:r w:rsidR="00875F8A" w:rsidRPr="00C30BF3">
          <w:rPr>
            <w:rFonts w:ascii="Times New Roman" w:eastAsia="Times New Roman" w:hAnsi="Times New Roman" w:cs="Times New Roman"/>
            <w:sz w:val="28"/>
            <w:szCs w:val="28"/>
          </w:rPr>
          <w:t>Москвы</w:t>
        </w:r>
      </w:hyperlink>
      <w:r w:rsidRPr="00C30BF3">
        <w:rPr>
          <w:rFonts w:ascii="Times New Roman" w:eastAsia="Times New Roman" w:hAnsi="Times New Roman" w:cs="Times New Roman"/>
          <w:sz w:val="28"/>
          <w:szCs w:val="28"/>
        </w:rPr>
        <w:t> </w:t>
      </w:r>
      <w:r w:rsidR="00AA1E02" w:rsidRPr="00C30BF3">
        <w:rPr>
          <w:rFonts w:ascii="Times New Roman" w:eastAsia="Times New Roman" w:hAnsi="Times New Roman" w:cs="Times New Roman"/>
          <w:sz w:val="28"/>
          <w:szCs w:val="28"/>
        </w:rPr>
        <w:t xml:space="preserve">по желанию могли </w:t>
      </w:r>
      <w:r w:rsidR="002D6831" w:rsidRPr="00C30BF3">
        <w:rPr>
          <w:rFonts w:ascii="Times New Roman" w:eastAsia="Times New Roman" w:hAnsi="Times New Roman" w:cs="Times New Roman"/>
          <w:sz w:val="28"/>
          <w:szCs w:val="28"/>
        </w:rPr>
        <w:t>про</w:t>
      </w:r>
      <w:r w:rsidR="00AA1E02" w:rsidRPr="00C30BF3">
        <w:rPr>
          <w:rFonts w:ascii="Times New Roman" w:eastAsia="Times New Roman" w:hAnsi="Times New Roman" w:cs="Times New Roman"/>
          <w:sz w:val="28"/>
          <w:szCs w:val="28"/>
        </w:rPr>
        <w:t xml:space="preserve">голосовать </w:t>
      </w:r>
      <w:r w:rsidR="002D6831" w:rsidRPr="00C30BF3">
        <w:rPr>
          <w:rFonts w:ascii="Times New Roman" w:eastAsia="Times New Roman" w:hAnsi="Times New Roman" w:cs="Times New Roman"/>
          <w:sz w:val="28"/>
          <w:szCs w:val="28"/>
        </w:rPr>
        <w:t>с помощью дистанционного электронного голосования</w:t>
      </w:r>
      <w:r w:rsidR="00AA1E02" w:rsidRPr="00C30BF3">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с 17 по 19</w:t>
      </w:r>
      <w:r w:rsidR="00875F8A" w:rsidRPr="00C30BF3">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сентября</w:t>
      </w:r>
      <w:r w:rsidR="00F25125" w:rsidRPr="00C30BF3">
        <w:rPr>
          <w:rFonts w:ascii="Times New Roman" w:eastAsia="Times New Roman" w:hAnsi="Times New Roman" w:cs="Times New Roman"/>
          <w:sz w:val="28"/>
          <w:szCs w:val="28"/>
        </w:rPr>
        <w:t xml:space="preserve">. Заявление для участия в электронном голосовании необходимо было подать на портале </w:t>
      </w:r>
      <w:proofErr w:type="spellStart"/>
      <w:r w:rsidR="00F25125" w:rsidRPr="00C30BF3">
        <w:rPr>
          <w:rFonts w:ascii="Times New Roman" w:eastAsia="Times New Roman" w:hAnsi="Times New Roman" w:cs="Times New Roman"/>
          <w:sz w:val="28"/>
          <w:szCs w:val="28"/>
          <w:lang w:val="en-US"/>
        </w:rPr>
        <w:t>mos</w:t>
      </w:r>
      <w:proofErr w:type="spellEnd"/>
      <w:r w:rsidR="00F25125" w:rsidRPr="00C30BF3">
        <w:rPr>
          <w:rFonts w:ascii="Times New Roman" w:eastAsia="Times New Roman" w:hAnsi="Times New Roman" w:cs="Times New Roman"/>
          <w:sz w:val="28"/>
          <w:szCs w:val="28"/>
        </w:rPr>
        <w:t>.</w:t>
      </w:r>
      <w:proofErr w:type="spellStart"/>
      <w:r w:rsidR="00F25125" w:rsidRPr="00C30BF3">
        <w:rPr>
          <w:rFonts w:ascii="Times New Roman" w:eastAsia="Times New Roman" w:hAnsi="Times New Roman" w:cs="Times New Roman"/>
          <w:sz w:val="28"/>
          <w:szCs w:val="28"/>
          <w:lang w:val="en-US"/>
        </w:rPr>
        <w:t>ru</w:t>
      </w:r>
      <w:proofErr w:type="spellEnd"/>
      <w:r w:rsidR="00F25125" w:rsidRPr="00C30BF3">
        <w:rPr>
          <w:rFonts w:ascii="Times New Roman" w:eastAsia="Times New Roman" w:hAnsi="Times New Roman" w:cs="Times New Roman"/>
          <w:sz w:val="28"/>
          <w:szCs w:val="28"/>
        </w:rPr>
        <w:t xml:space="preserve"> не ранее 2 августа и не позднее 13 сентября</w:t>
      </w:r>
      <w:r w:rsidR="002D6831" w:rsidRPr="00C30BF3">
        <w:rPr>
          <w:rFonts w:ascii="Times New Roman" w:eastAsia="Times New Roman" w:hAnsi="Times New Roman" w:cs="Times New Roman"/>
          <w:sz w:val="28"/>
          <w:szCs w:val="28"/>
        </w:rPr>
        <w:t xml:space="preserve"> 2021 года</w:t>
      </w:r>
      <w:r w:rsidR="00F25125" w:rsidRPr="00C30BF3">
        <w:rPr>
          <w:rFonts w:ascii="Times New Roman" w:eastAsia="Times New Roman" w:hAnsi="Times New Roman" w:cs="Times New Roman"/>
          <w:sz w:val="28"/>
          <w:szCs w:val="28"/>
        </w:rPr>
        <w:t>.</w:t>
      </w:r>
    </w:p>
    <w:p w14:paraId="2DD014E5" w14:textId="7E7827F9" w:rsidR="003C2B99" w:rsidRPr="00C30BF3" w:rsidRDefault="00F25125"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2E2F61">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 xml:space="preserve"> </w:t>
      </w:r>
      <w:r w:rsidR="0077266B" w:rsidRPr="00C30BF3">
        <w:rPr>
          <w:rFonts w:ascii="Times New Roman" w:eastAsia="Times New Roman" w:hAnsi="Times New Roman" w:cs="Times New Roman"/>
          <w:sz w:val="28"/>
          <w:szCs w:val="28"/>
        </w:rPr>
        <w:t xml:space="preserve">Распоряжением управы в районе Восточное Измайлово были образованы 24 избирательных участка. По данным органов регистрационного учета в базу избирателей системы «ГАС Выборы» </w:t>
      </w:r>
      <w:r w:rsidR="002D6831" w:rsidRPr="00C30BF3">
        <w:rPr>
          <w:rFonts w:ascii="Times New Roman" w:eastAsia="Times New Roman" w:hAnsi="Times New Roman" w:cs="Times New Roman"/>
          <w:sz w:val="28"/>
          <w:szCs w:val="28"/>
        </w:rPr>
        <w:t xml:space="preserve">по району Восточное Измайлово </w:t>
      </w:r>
      <w:r w:rsidR="0077266B" w:rsidRPr="00C30BF3">
        <w:rPr>
          <w:rFonts w:ascii="Times New Roman" w:eastAsia="Times New Roman" w:hAnsi="Times New Roman" w:cs="Times New Roman"/>
          <w:sz w:val="28"/>
          <w:szCs w:val="28"/>
        </w:rPr>
        <w:t>было внесено 40</w:t>
      </w:r>
      <w:r w:rsidR="00B95750" w:rsidRPr="00C30BF3">
        <w:rPr>
          <w:rFonts w:ascii="Times New Roman" w:eastAsia="Times New Roman" w:hAnsi="Times New Roman" w:cs="Times New Roman"/>
          <w:sz w:val="28"/>
          <w:szCs w:val="28"/>
        </w:rPr>
        <w:t>576</w:t>
      </w:r>
      <w:r w:rsidR="00C459E0" w:rsidRPr="00C30BF3">
        <w:rPr>
          <w:rFonts w:ascii="Times New Roman" w:eastAsia="Times New Roman" w:hAnsi="Times New Roman" w:cs="Times New Roman"/>
          <w:sz w:val="28"/>
          <w:szCs w:val="28"/>
        </w:rPr>
        <w:t xml:space="preserve"> </w:t>
      </w:r>
      <w:r w:rsidR="0077266B" w:rsidRPr="00C30BF3">
        <w:rPr>
          <w:rFonts w:ascii="Times New Roman" w:eastAsia="Times New Roman" w:hAnsi="Times New Roman" w:cs="Times New Roman"/>
          <w:sz w:val="28"/>
          <w:szCs w:val="28"/>
        </w:rPr>
        <w:t>избирател</w:t>
      </w:r>
      <w:r w:rsidR="008635C0" w:rsidRPr="00C30BF3">
        <w:rPr>
          <w:rFonts w:ascii="Times New Roman" w:eastAsia="Times New Roman" w:hAnsi="Times New Roman" w:cs="Times New Roman"/>
          <w:sz w:val="28"/>
          <w:szCs w:val="28"/>
        </w:rPr>
        <w:t>ей</w:t>
      </w:r>
      <w:r w:rsidR="00EE65DA" w:rsidRPr="00C30BF3">
        <w:rPr>
          <w:rFonts w:ascii="Times New Roman" w:eastAsia="Times New Roman" w:hAnsi="Times New Roman" w:cs="Times New Roman"/>
          <w:sz w:val="28"/>
          <w:szCs w:val="28"/>
        </w:rPr>
        <w:t xml:space="preserve">. </w:t>
      </w:r>
      <w:r w:rsidR="007B7219" w:rsidRPr="00C30BF3">
        <w:rPr>
          <w:rFonts w:ascii="Times New Roman" w:eastAsia="Times New Roman" w:hAnsi="Times New Roman" w:cs="Times New Roman"/>
          <w:sz w:val="28"/>
          <w:szCs w:val="28"/>
        </w:rPr>
        <w:t>На избирательных участках проголосовало 11686 жителей</w:t>
      </w:r>
      <w:r w:rsidR="009B1868" w:rsidRPr="00C30BF3">
        <w:rPr>
          <w:rFonts w:ascii="Times New Roman" w:eastAsia="Times New Roman" w:hAnsi="Times New Roman" w:cs="Times New Roman"/>
          <w:sz w:val="28"/>
          <w:szCs w:val="28"/>
        </w:rPr>
        <w:t>, что составляе</w:t>
      </w:r>
      <w:r w:rsidR="00C86AB5" w:rsidRPr="00C30BF3">
        <w:rPr>
          <w:rFonts w:ascii="Times New Roman" w:eastAsia="Times New Roman" w:hAnsi="Times New Roman" w:cs="Times New Roman"/>
          <w:sz w:val="28"/>
          <w:szCs w:val="28"/>
        </w:rPr>
        <w:t>т</w:t>
      </w:r>
      <w:r w:rsidR="00014297" w:rsidRPr="00C30BF3">
        <w:rPr>
          <w:rFonts w:ascii="Times New Roman" w:eastAsia="Times New Roman" w:hAnsi="Times New Roman" w:cs="Times New Roman"/>
          <w:sz w:val="28"/>
          <w:szCs w:val="28"/>
        </w:rPr>
        <w:t xml:space="preserve"> </w:t>
      </w:r>
      <w:r w:rsidR="009B1868" w:rsidRPr="00C30BF3">
        <w:rPr>
          <w:rFonts w:ascii="Times New Roman" w:eastAsia="Times New Roman" w:hAnsi="Times New Roman" w:cs="Times New Roman"/>
          <w:sz w:val="28"/>
          <w:szCs w:val="28"/>
        </w:rPr>
        <w:t>36,52%</w:t>
      </w:r>
      <w:r w:rsidR="00E1181D" w:rsidRPr="00C30BF3">
        <w:rPr>
          <w:rFonts w:ascii="Times New Roman" w:eastAsia="Times New Roman" w:hAnsi="Times New Roman" w:cs="Times New Roman"/>
          <w:sz w:val="28"/>
          <w:szCs w:val="28"/>
        </w:rPr>
        <w:t xml:space="preserve"> </w:t>
      </w:r>
      <w:r w:rsidR="002D6831" w:rsidRPr="00C30BF3">
        <w:rPr>
          <w:rFonts w:ascii="Times New Roman" w:eastAsia="Times New Roman" w:hAnsi="Times New Roman" w:cs="Times New Roman"/>
          <w:sz w:val="28"/>
          <w:szCs w:val="28"/>
        </w:rPr>
        <w:t>от</w:t>
      </w:r>
      <w:r w:rsidR="00E1181D" w:rsidRPr="00C30BF3">
        <w:rPr>
          <w:rFonts w:ascii="Times New Roman" w:eastAsia="Times New Roman" w:hAnsi="Times New Roman" w:cs="Times New Roman"/>
          <w:sz w:val="28"/>
          <w:szCs w:val="28"/>
        </w:rPr>
        <w:t xml:space="preserve"> числа </w:t>
      </w:r>
      <w:r w:rsidR="009B1868" w:rsidRPr="00C30BF3">
        <w:rPr>
          <w:rFonts w:ascii="Times New Roman" w:eastAsia="Times New Roman" w:hAnsi="Times New Roman" w:cs="Times New Roman"/>
          <w:sz w:val="28"/>
          <w:szCs w:val="28"/>
        </w:rPr>
        <w:t>избирателей,</w:t>
      </w:r>
      <w:r w:rsidR="007B7219" w:rsidRPr="00C30BF3">
        <w:rPr>
          <w:rFonts w:ascii="Times New Roman" w:eastAsia="Times New Roman" w:hAnsi="Times New Roman" w:cs="Times New Roman"/>
          <w:sz w:val="28"/>
          <w:szCs w:val="28"/>
        </w:rPr>
        <w:t xml:space="preserve"> внесенных в список на момент окончания голосования</w:t>
      </w:r>
      <w:r w:rsidR="009B1868" w:rsidRPr="00C30BF3">
        <w:rPr>
          <w:rFonts w:ascii="Times New Roman" w:eastAsia="Times New Roman" w:hAnsi="Times New Roman" w:cs="Times New Roman"/>
          <w:sz w:val="28"/>
          <w:szCs w:val="28"/>
        </w:rPr>
        <w:t>.</w:t>
      </w:r>
      <w:r w:rsidR="00C459E0" w:rsidRPr="00C30BF3">
        <w:rPr>
          <w:rFonts w:ascii="Times New Roman" w:eastAsia="Times New Roman" w:hAnsi="Times New Roman" w:cs="Times New Roman"/>
          <w:sz w:val="28"/>
          <w:szCs w:val="28"/>
        </w:rPr>
        <w:t xml:space="preserve"> </w:t>
      </w:r>
    </w:p>
    <w:p w14:paraId="737D3F0C" w14:textId="62A2773D" w:rsidR="002D6831" w:rsidRPr="00C30BF3" w:rsidRDefault="003C2B99"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2E2F61">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 xml:space="preserve"> </w:t>
      </w:r>
      <w:r w:rsidR="002D6831" w:rsidRPr="00C30BF3">
        <w:rPr>
          <w:rFonts w:ascii="Times New Roman" w:eastAsia="Times New Roman" w:hAnsi="Times New Roman" w:cs="Times New Roman"/>
          <w:sz w:val="28"/>
          <w:szCs w:val="28"/>
        </w:rPr>
        <w:t>На дистанционное электронное голосование зарегистрировало</w:t>
      </w:r>
      <w:r w:rsidR="00E1181D" w:rsidRPr="00C30BF3">
        <w:rPr>
          <w:rFonts w:ascii="Times New Roman" w:eastAsia="Times New Roman" w:hAnsi="Times New Roman" w:cs="Times New Roman"/>
          <w:sz w:val="28"/>
          <w:szCs w:val="28"/>
        </w:rPr>
        <w:t>сь 10633 избирателя.</w:t>
      </w:r>
      <w:r w:rsidR="003042C5" w:rsidRPr="00C30BF3">
        <w:rPr>
          <w:rFonts w:ascii="Times New Roman" w:eastAsia="Times New Roman" w:hAnsi="Times New Roman" w:cs="Times New Roman"/>
          <w:sz w:val="28"/>
          <w:szCs w:val="28"/>
        </w:rPr>
        <w:t xml:space="preserve"> </w:t>
      </w:r>
    </w:p>
    <w:p w14:paraId="105A4FDF" w14:textId="7F50DBA4" w:rsidR="00BE5FF0" w:rsidRPr="00C30BF3" w:rsidRDefault="003042C5" w:rsidP="002D6831">
      <w:pPr>
        <w:spacing w:after="0" w:line="240" w:lineRule="auto"/>
        <w:ind w:firstLine="709"/>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В 205 ИО</w:t>
      </w:r>
      <w:r w:rsidR="002D6831" w:rsidRPr="00C30BF3">
        <w:rPr>
          <w:rFonts w:ascii="Times New Roman" w:eastAsia="Times New Roman" w:hAnsi="Times New Roman" w:cs="Times New Roman"/>
          <w:sz w:val="28"/>
          <w:szCs w:val="28"/>
        </w:rPr>
        <w:t>, куда входит район</w:t>
      </w:r>
      <w:r w:rsidR="00D712AF" w:rsidRPr="00C30BF3">
        <w:rPr>
          <w:rFonts w:ascii="Times New Roman" w:eastAsia="Times New Roman" w:hAnsi="Times New Roman" w:cs="Times New Roman"/>
          <w:sz w:val="28"/>
          <w:szCs w:val="28"/>
        </w:rPr>
        <w:t xml:space="preserve"> Восточное Измайлово</w:t>
      </w:r>
      <w:r w:rsidR="002D6831" w:rsidRPr="00C30BF3">
        <w:rPr>
          <w:rFonts w:ascii="Times New Roman" w:eastAsia="Times New Roman" w:hAnsi="Times New Roman" w:cs="Times New Roman"/>
          <w:sz w:val="28"/>
          <w:szCs w:val="28"/>
        </w:rPr>
        <w:t>,</w:t>
      </w:r>
      <w:r w:rsidR="00D712AF" w:rsidRPr="00C30BF3">
        <w:rPr>
          <w:rFonts w:ascii="Times New Roman" w:eastAsia="Times New Roman" w:hAnsi="Times New Roman" w:cs="Times New Roman"/>
          <w:sz w:val="28"/>
          <w:szCs w:val="28"/>
        </w:rPr>
        <w:t xml:space="preserve"> </w:t>
      </w:r>
      <w:r w:rsidR="0091023F" w:rsidRPr="00C30BF3">
        <w:rPr>
          <w:rFonts w:ascii="Times New Roman" w:eastAsia="Times New Roman" w:hAnsi="Times New Roman" w:cs="Times New Roman"/>
          <w:sz w:val="28"/>
          <w:szCs w:val="28"/>
        </w:rPr>
        <w:t xml:space="preserve">Анатолий </w:t>
      </w:r>
      <w:r w:rsidR="00AA1E02" w:rsidRPr="00C30BF3">
        <w:rPr>
          <w:rFonts w:ascii="Times New Roman" w:eastAsia="Times New Roman" w:hAnsi="Times New Roman" w:cs="Times New Roman"/>
          <w:sz w:val="28"/>
          <w:szCs w:val="28"/>
        </w:rPr>
        <w:t xml:space="preserve">Александрович </w:t>
      </w:r>
      <w:r w:rsidR="0091023F" w:rsidRPr="00C30BF3">
        <w:rPr>
          <w:rFonts w:ascii="Times New Roman" w:eastAsia="Times New Roman" w:hAnsi="Times New Roman" w:cs="Times New Roman"/>
          <w:sz w:val="28"/>
          <w:szCs w:val="28"/>
        </w:rPr>
        <w:t>Вассерман</w:t>
      </w:r>
      <w:r w:rsidR="003B2503" w:rsidRPr="00C30BF3">
        <w:rPr>
          <w:rFonts w:ascii="Times New Roman" w:eastAsia="Times New Roman" w:hAnsi="Times New Roman" w:cs="Times New Roman"/>
          <w:sz w:val="28"/>
          <w:szCs w:val="28"/>
        </w:rPr>
        <w:t xml:space="preserve"> набрал 33,66</w:t>
      </w:r>
      <w:r w:rsidR="00EA523F" w:rsidRPr="00C30BF3">
        <w:rPr>
          <w:rFonts w:ascii="Times New Roman" w:eastAsia="Times New Roman" w:hAnsi="Times New Roman" w:cs="Times New Roman"/>
          <w:sz w:val="28"/>
          <w:szCs w:val="28"/>
        </w:rPr>
        <w:t>% голосов, что позволило ему</w:t>
      </w:r>
      <w:r w:rsidR="00614C2F" w:rsidRPr="00C30BF3">
        <w:rPr>
          <w:rFonts w:ascii="Times New Roman" w:eastAsia="Times New Roman" w:hAnsi="Times New Roman" w:cs="Times New Roman"/>
          <w:sz w:val="28"/>
          <w:szCs w:val="28"/>
        </w:rPr>
        <w:t xml:space="preserve"> стать </w:t>
      </w:r>
      <w:r w:rsidR="00614C2F" w:rsidRPr="00C30BF3">
        <w:rPr>
          <w:rFonts w:ascii="Times New Roman" w:eastAsia="Times New Roman" w:hAnsi="Times New Roman" w:cs="Times New Roman"/>
          <w:sz w:val="28"/>
          <w:szCs w:val="28"/>
        </w:rPr>
        <w:lastRenderedPageBreak/>
        <w:t>депутатом</w:t>
      </w:r>
      <w:r w:rsidR="00D12FA9" w:rsidRPr="00C30BF3">
        <w:rPr>
          <w:rFonts w:ascii="Times New Roman" w:eastAsia="Times New Roman" w:hAnsi="Times New Roman" w:cs="Times New Roman"/>
          <w:sz w:val="28"/>
          <w:szCs w:val="28"/>
        </w:rPr>
        <w:t xml:space="preserve"> Государственной</w:t>
      </w:r>
      <w:r w:rsidR="002D6831" w:rsidRPr="00C30BF3">
        <w:rPr>
          <w:rFonts w:ascii="Times New Roman" w:eastAsia="Times New Roman" w:hAnsi="Times New Roman" w:cs="Times New Roman"/>
          <w:sz w:val="28"/>
          <w:szCs w:val="28"/>
        </w:rPr>
        <w:t xml:space="preserve"> Думы Федерального С</w:t>
      </w:r>
      <w:r w:rsidR="00614C2F" w:rsidRPr="00C30BF3">
        <w:rPr>
          <w:rFonts w:ascii="Times New Roman" w:eastAsia="Times New Roman" w:hAnsi="Times New Roman" w:cs="Times New Roman"/>
          <w:sz w:val="28"/>
          <w:szCs w:val="28"/>
        </w:rPr>
        <w:t xml:space="preserve">обрания </w:t>
      </w:r>
      <w:r w:rsidR="009C4219" w:rsidRPr="00C30BF3">
        <w:rPr>
          <w:rFonts w:ascii="Times New Roman" w:eastAsia="Times New Roman" w:hAnsi="Times New Roman" w:cs="Times New Roman"/>
          <w:sz w:val="28"/>
          <w:szCs w:val="28"/>
        </w:rPr>
        <w:t xml:space="preserve">Российской Федерации </w:t>
      </w:r>
      <w:r w:rsidR="00614C2F" w:rsidRPr="00C30BF3">
        <w:rPr>
          <w:rFonts w:ascii="Times New Roman" w:eastAsia="Times New Roman" w:hAnsi="Times New Roman" w:cs="Times New Roman"/>
          <w:sz w:val="28"/>
          <w:szCs w:val="28"/>
          <w:lang w:val="en-US"/>
        </w:rPr>
        <w:t>VIII</w:t>
      </w:r>
      <w:r w:rsidR="00614C2F" w:rsidRPr="00C30BF3">
        <w:rPr>
          <w:rFonts w:ascii="Times New Roman" w:eastAsia="Times New Roman" w:hAnsi="Times New Roman" w:cs="Times New Roman"/>
          <w:sz w:val="28"/>
          <w:szCs w:val="28"/>
        </w:rPr>
        <w:t xml:space="preserve"> созыва</w:t>
      </w:r>
      <w:r w:rsidR="00D12FA9" w:rsidRPr="00C30BF3">
        <w:rPr>
          <w:rFonts w:ascii="Times New Roman" w:eastAsia="Times New Roman" w:hAnsi="Times New Roman" w:cs="Times New Roman"/>
          <w:sz w:val="28"/>
          <w:szCs w:val="28"/>
        </w:rPr>
        <w:t>.</w:t>
      </w:r>
      <w:r w:rsidR="00EC372D" w:rsidRPr="00C30BF3">
        <w:rPr>
          <w:rFonts w:ascii="Times New Roman" w:eastAsia="Times New Roman" w:hAnsi="Times New Roman" w:cs="Times New Roman"/>
          <w:sz w:val="28"/>
          <w:szCs w:val="28"/>
        </w:rPr>
        <w:t xml:space="preserve"> </w:t>
      </w:r>
    </w:p>
    <w:p w14:paraId="41D521D5" w14:textId="62900204" w:rsidR="00A53CA4" w:rsidRPr="00C30BF3" w:rsidRDefault="00BE5FF0"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2E2F61">
        <w:rPr>
          <w:rFonts w:ascii="Times New Roman" w:eastAsia="Times New Roman" w:hAnsi="Times New Roman" w:cs="Times New Roman"/>
          <w:sz w:val="28"/>
          <w:szCs w:val="28"/>
        </w:rPr>
        <w:t xml:space="preserve">  </w:t>
      </w:r>
      <w:r w:rsidR="002D6831" w:rsidRPr="00C30BF3">
        <w:rPr>
          <w:rFonts w:ascii="Times New Roman" w:eastAsia="Times New Roman" w:hAnsi="Times New Roman" w:cs="Times New Roman"/>
          <w:sz w:val="28"/>
          <w:szCs w:val="28"/>
        </w:rPr>
        <w:t xml:space="preserve">По результатам выборов депутатов Государственной Думы Федерального Собрания Российской Федерации VIII созыва </w:t>
      </w:r>
      <w:r w:rsidR="00D6792D" w:rsidRPr="00C30BF3">
        <w:rPr>
          <w:rFonts w:ascii="Times New Roman" w:eastAsia="Times New Roman" w:hAnsi="Times New Roman" w:cs="Times New Roman"/>
          <w:sz w:val="28"/>
          <w:szCs w:val="28"/>
        </w:rPr>
        <w:t>Единая России</w:t>
      </w:r>
      <w:r w:rsidR="002D6831" w:rsidRPr="00C30BF3">
        <w:rPr>
          <w:rFonts w:ascii="Times New Roman" w:eastAsia="Times New Roman" w:hAnsi="Times New Roman" w:cs="Times New Roman"/>
          <w:sz w:val="28"/>
          <w:szCs w:val="28"/>
        </w:rPr>
        <w:t xml:space="preserve"> набрала</w:t>
      </w:r>
      <w:r w:rsidR="00863BA0" w:rsidRPr="00C30BF3">
        <w:rPr>
          <w:rFonts w:ascii="Times New Roman" w:hAnsi="Times New Roman" w:cs="Times New Roman"/>
          <w:sz w:val="28"/>
          <w:szCs w:val="28"/>
        </w:rPr>
        <w:t xml:space="preserve"> </w:t>
      </w:r>
      <w:r w:rsidR="00863BA0" w:rsidRPr="00C30BF3">
        <w:rPr>
          <w:rFonts w:ascii="Times New Roman" w:eastAsia="Times New Roman" w:hAnsi="Times New Roman" w:cs="Times New Roman"/>
          <w:sz w:val="28"/>
          <w:szCs w:val="28"/>
        </w:rPr>
        <w:t>36,07</w:t>
      </w:r>
      <w:r w:rsidRPr="00C30BF3">
        <w:rPr>
          <w:rFonts w:ascii="Times New Roman" w:eastAsia="Times New Roman" w:hAnsi="Times New Roman" w:cs="Times New Roman"/>
          <w:sz w:val="28"/>
          <w:szCs w:val="28"/>
        </w:rPr>
        <w:t>%</w:t>
      </w:r>
      <w:r w:rsidR="002D6831" w:rsidRPr="00C30BF3">
        <w:rPr>
          <w:rFonts w:ascii="Times New Roman" w:eastAsia="Times New Roman" w:hAnsi="Times New Roman" w:cs="Times New Roman"/>
          <w:sz w:val="28"/>
          <w:szCs w:val="28"/>
        </w:rPr>
        <w:t xml:space="preserve"> голосов</w:t>
      </w:r>
      <w:r w:rsidRPr="00C30BF3">
        <w:rPr>
          <w:rFonts w:ascii="Times New Roman" w:eastAsia="Times New Roman" w:hAnsi="Times New Roman" w:cs="Times New Roman"/>
          <w:sz w:val="28"/>
          <w:szCs w:val="28"/>
        </w:rPr>
        <w:t>,</w:t>
      </w:r>
      <w:r w:rsidRPr="00C30BF3">
        <w:rPr>
          <w:rFonts w:ascii="Times New Roman" w:hAnsi="Times New Roman" w:cs="Times New Roman"/>
          <w:sz w:val="28"/>
          <w:szCs w:val="28"/>
        </w:rPr>
        <w:t xml:space="preserve"> КПРФ</w:t>
      </w:r>
      <w:r w:rsidR="00E825CE" w:rsidRPr="00C30BF3">
        <w:rPr>
          <w:rFonts w:ascii="Times New Roman" w:eastAsia="Times New Roman" w:hAnsi="Times New Roman" w:cs="Times New Roman"/>
          <w:sz w:val="28"/>
          <w:szCs w:val="28"/>
        </w:rPr>
        <w:t>-23,88%, Справедливая Россия</w:t>
      </w:r>
      <w:r w:rsidR="00EE4419" w:rsidRPr="00C30BF3">
        <w:rPr>
          <w:rFonts w:ascii="Times New Roman" w:eastAsia="Times New Roman" w:hAnsi="Times New Roman" w:cs="Times New Roman"/>
          <w:sz w:val="28"/>
          <w:szCs w:val="28"/>
        </w:rPr>
        <w:t>-</w:t>
      </w:r>
      <w:r w:rsidR="00E825CE" w:rsidRPr="00C30BF3">
        <w:rPr>
          <w:rFonts w:ascii="Times New Roman" w:eastAsia="Times New Roman" w:hAnsi="Times New Roman" w:cs="Times New Roman"/>
          <w:sz w:val="28"/>
          <w:szCs w:val="28"/>
        </w:rPr>
        <w:t>6,98%</w:t>
      </w:r>
      <w:r w:rsidR="00EE4419" w:rsidRPr="00C30BF3">
        <w:rPr>
          <w:rFonts w:ascii="Times New Roman" w:eastAsia="Times New Roman" w:hAnsi="Times New Roman" w:cs="Times New Roman"/>
          <w:sz w:val="28"/>
          <w:szCs w:val="28"/>
        </w:rPr>
        <w:t>, ЛДП</w:t>
      </w:r>
      <w:r w:rsidR="00F720B6" w:rsidRPr="00C30BF3">
        <w:rPr>
          <w:rFonts w:ascii="Times New Roman" w:eastAsia="Times New Roman" w:hAnsi="Times New Roman" w:cs="Times New Roman"/>
          <w:sz w:val="28"/>
          <w:szCs w:val="28"/>
        </w:rPr>
        <w:t>Р-</w:t>
      </w:r>
      <w:r w:rsidR="00EE4419" w:rsidRPr="00C30BF3">
        <w:rPr>
          <w:rFonts w:ascii="Times New Roman" w:eastAsia="Times New Roman" w:hAnsi="Times New Roman" w:cs="Times New Roman"/>
          <w:sz w:val="28"/>
          <w:szCs w:val="28"/>
        </w:rPr>
        <w:t>7,58%</w:t>
      </w:r>
      <w:r w:rsidR="00F720B6" w:rsidRPr="00C30BF3">
        <w:rPr>
          <w:rFonts w:ascii="Times New Roman" w:eastAsia="Times New Roman" w:hAnsi="Times New Roman" w:cs="Times New Roman"/>
          <w:sz w:val="28"/>
          <w:szCs w:val="28"/>
        </w:rPr>
        <w:t>, Новые люди-6,21%.</w:t>
      </w:r>
    </w:p>
    <w:p w14:paraId="73D56EED" w14:textId="214A9FE7" w:rsidR="00D52D4B" w:rsidRPr="00C30BF3" w:rsidRDefault="00D52D4B"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2E2F61">
        <w:rPr>
          <w:rFonts w:ascii="Times New Roman" w:eastAsia="Times New Roman" w:hAnsi="Times New Roman" w:cs="Times New Roman"/>
          <w:sz w:val="28"/>
          <w:szCs w:val="28"/>
        </w:rPr>
        <w:t xml:space="preserve">  </w:t>
      </w:r>
      <w:r w:rsidR="00F0043E" w:rsidRPr="00C30BF3">
        <w:rPr>
          <w:rFonts w:ascii="Times New Roman" w:eastAsia="Times New Roman" w:hAnsi="Times New Roman" w:cs="Times New Roman"/>
          <w:sz w:val="28"/>
          <w:szCs w:val="28"/>
        </w:rPr>
        <w:t xml:space="preserve">В 2021 </w:t>
      </w:r>
      <w:r w:rsidR="00A34D89" w:rsidRPr="00C30BF3">
        <w:rPr>
          <w:rFonts w:ascii="Times New Roman" w:eastAsia="Times New Roman" w:hAnsi="Times New Roman" w:cs="Times New Roman"/>
          <w:sz w:val="28"/>
          <w:szCs w:val="28"/>
        </w:rPr>
        <w:t>году в</w:t>
      </w:r>
      <w:r w:rsidR="00F0043E" w:rsidRPr="00C30BF3">
        <w:rPr>
          <w:rFonts w:ascii="Times New Roman" w:eastAsia="Times New Roman" w:hAnsi="Times New Roman" w:cs="Times New Roman"/>
          <w:sz w:val="28"/>
          <w:szCs w:val="28"/>
        </w:rPr>
        <w:t xml:space="preserve"> период с 15 октября по 14 ноября 2021 года прошла </w:t>
      </w:r>
      <w:r w:rsidRPr="00C30BF3">
        <w:rPr>
          <w:rFonts w:ascii="Times New Roman" w:eastAsia="Times New Roman" w:hAnsi="Times New Roman" w:cs="Times New Roman"/>
          <w:sz w:val="28"/>
          <w:szCs w:val="28"/>
        </w:rPr>
        <w:t>Всероссийская перепись населения</w:t>
      </w:r>
      <w:r w:rsidR="00F0043E" w:rsidRPr="00C30BF3">
        <w:rPr>
          <w:rFonts w:ascii="Times New Roman" w:eastAsia="Times New Roman" w:hAnsi="Times New Roman" w:cs="Times New Roman"/>
          <w:sz w:val="28"/>
          <w:szCs w:val="28"/>
        </w:rPr>
        <w:t>.</w:t>
      </w:r>
    </w:p>
    <w:p w14:paraId="6A758A46" w14:textId="5F2F22A3" w:rsidR="00740765" w:rsidRPr="00C30BF3" w:rsidRDefault="00D52D4B" w:rsidP="00D84F66">
      <w:pPr>
        <w:spacing w:after="0" w:line="240" w:lineRule="auto"/>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        </w:t>
      </w:r>
      <w:r w:rsidR="002E2F61">
        <w:rPr>
          <w:rFonts w:ascii="Times New Roman" w:eastAsia="Times New Roman" w:hAnsi="Times New Roman" w:cs="Times New Roman"/>
          <w:sz w:val="28"/>
          <w:szCs w:val="28"/>
        </w:rPr>
        <w:t xml:space="preserve">  </w:t>
      </w:r>
      <w:r w:rsidRPr="00C30BF3">
        <w:rPr>
          <w:rFonts w:ascii="Times New Roman" w:eastAsia="Times New Roman" w:hAnsi="Times New Roman" w:cs="Times New Roman"/>
          <w:sz w:val="28"/>
          <w:szCs w:val="28"/>
        </w:rPr>
        <w:t>На территории района были сформированы 23 переписных и стационарных участка.</w:t>
      </w:r>
      <w:r w:rsidR="00965BA9" w:rsidRPr="00C30BF3">
        <w:rPr>
          <w:rFonts w:ascii="Times New Roman" w:eastAsia="Times New Roman" w:hAnsi="Times New Roman" w:cs="Times New Roman"/>
          <w:sz w:val="28"/>
          <w:szCs w:val="28"/>
        </w:rPr>
        <w:t xml:space="preserve"> В работе по переписи населения было задействовано 157</w:t>
      </w:r>
      <w:r w:rsidR="002D6831" w:rsidRPr="00C30BF3">
        <w:rPr>
          <w:rFonts w:ascii="Times New Roman" w:eastAsia="Times New Roman" w:hAnsi="Times New Roman" w:cs="Times New Roman"/>
          <w:sz w:val="28"/>
          <w:szCs w:val="28"/>
        </w:rPr>
        <w:t xml:space="preserve"> человек переписного персонала: </w:t>
      </w:r>
      <w:r w:rsidR="00965BA9" w:rsidRPr="00C30BF3">
        <w:rPr>
          <w:rFonts w:ascii="Times New Roman" w:eastAsia="Times New Roman" w:hAnsi="Times New Roman" w:cs="Times New Roman"/>
          <w:sz w:val="28"/>
          <w:szCs w:val="28"/>
        </w:rPr>
        <w:t>переписчи</w:t>
      </w:r>
      <w:r w:rsidR="00570E32" w:rsidRPr="00C30BF3">
        <w:rPr>
          <w:rFonts w:ascii="Times New Roman" w:eastAsia="Times New Roman" w:hAnsi="Times New Roman" w:cs="Times New Roman"/>
          <w:sz w:val="28"/>
          <w:szCs w:val="28"/>
        </w:rPr>
        <w:t>ки, контро</w:t>
      </w:r>
      <w:r w:rsidR="002D6831" w:rsidRPr="00C30BF3">
        <w:rPr>
          <w:rFonts w:ascii="Times New Roman" w:eastAsia="Times New Roman" w:hAnsi="Times New Roman" w:cs="Times New Roman"/>
          <w:sz w:val="28"/>
          <w:szCs w:val="28"/>
        </w:rPr>
        <w:t>леры и</w:t>
      </w:r>
      <w:r w:rsidR="00570E32" w:rsidRPr="00C30BF3">
        <w:rPr>
          <w:rFonts w:ascii="Times New Roman" w:eastAsia="Times New Roman" w:hAnsi="Times New Roman" w:cs="Times New Roman"/>
          <w:sz w:val="28"/>
          <w:szCs w:val="28"/>
        </w:rPr>
        <w:t xml:space="preserve"> уполн</w:t>
      </w:r>
      <w:r w:rsidR="002D6831" w:rsidRPr="00C30BF3">
        <w:rPr>
          <w:rFonts w:ascii="Times New Roman" w:eastAsia="Times New Roman" w:hAnsi="Times New Roman" w:cs="Times New Roman"/>
          <w:sz w:val="28"/>
          <w:szCs w:val="28"/>
        </w:rPr>
        <w:t>омоченный по переписи населения</w:t>
      </w:r>
      <w:r w:rsidR="00570E32" w:rsidRPr="00C30BF3">
        <w:rPr>
          <w:rFonts w:ascii="Times New Roman" w:eastAsia="Times New Roman" w:hAnsi="Times New Roman" w:cs="Times New Roman"/>
          <w:sz w:val="28"/>
          <w:szCs w:val="28"/>
        </w:rPr>
        <w:t>.</w:t>
      </w:r>
      <w:r w:rsidR="002C282D" w:rsidRPr="00C30BF3">
        <w:rPr>
          <w:rFonts w:ascii="Times New Roman" w:eastAsia="Times New Roman" w:hAnsi="Times New Roman" w:cs="Times New Roman"/>
          <w:sz w:val="28"/>
          <w:szCs w:val="28"/>
        </w:rPr>
        <w:t xml:space="preserve"> За период проведения переписи </w:t>
      </w:r>
      <w:r w:rsidR="002D6831" w:rsidRPr="00C30BF3">
        <w:rPr>
          <w:rFonts w:ascii="Times New Roman" w:eastAsia="Times New Roman" w:hAnsi="Times New Roman" w:cs="Times New Roman"/>
          <w:sz w:val="28"/>
          <w:szCs w:val="28"/>
        </w:rPr>
        <w:t xml:space="preserve">населения </w:t>
      </w:r>
      <w:r w:rsidR="002C282D" w:rsidRPr="00C30BF3">
        <w:rPr>
          <w:rFonts w:ascii="Times New Roman" w:eastAsia="Times New Roman" w:hAnsi="Times New Roman" w:cs="Times New Roman"/>
          <w:sz w:val="28"/>
          <w:szCs w:val="28"/>
        </w:rPr>
        <w:t xml:space="preserve">на территории района </w:t>
      </w:r>
      <w:r w:rsidR="002D6831" w:rsidRPr="00C30BF3">
        <w:rPr>
          <w:rFonts w:ascii="Times New Roman" w:eastAsia="Times New Roman" w:hAnsi="Times New Roman" w:cs="Times New Roman"/>
          <w:sz w:val="28"/>
          <w:szCs w:val="28"/>
        </w:rPr>
        <w:t xml:space="preserve">Восточное Измайлово </w:t>
      </w:r>
      <w:r w:rsidR="002C282D" w:rsidRPr="00C30BF3">
        <w:rPr>
          <w:rFonts w:ascii="Times New Roman" w:eastAsia="Times New Roman" w:hAnsi="Times New Roman" w:cs="Times New Roman"/>
          <w:sz w:val="28"/>
          <w:szCs w:val="28"/>
        </w:rPr>
        <w:t xml:space="preserve">переписано 76938 человек взрослого и детского </w:t>
      </w:r>
      <w:r w:rsidR="002D6831" w:rsidRPr="00C30BF3">
        <w:rPr>
          <w:rFonts w:ascii="Times New Roman" w:eastAsia="Times New Roman" w:hAnsi="Times New Roman" w:cs="Times New Roman"/>
          <w:sz w:val="28"/>
          <w:szCs w:val="28"/>
        </w:rPr>
        <w:t>возраста</w:t>
      </w:r>
      <w:r w:rsidR="002C282D" w:rsidRPr="00C30BF3">
        <w:rPr>
          <w:rFonts w:ascii="Times New Roman" w:eastAsia="Times New Roman" w:hAnsi="Times New Roman" w:cs="Times New Roman"/>
          <w:sz w:val="28"/>
          <w:szCs w:val="28"/>
        </w:rPr>
        <w:t>.</w:t>
      </w:r>
    </w:p>
    <w:p w14:paraId="6EF695FB" w14:textId="77777777" w:rsidR="00D84F66" w:rsidRPr="00C30BF3" w:rsidRDefault="00D84F66" w:rsidP="00CB4AAA">
      <w:pPr>
        <w:spacing w:after="0" w:line="240" w:lineRule="auto"/>
        <w:jc w:val="both"/>
        <w:rPr>
          <w:rFonts w:ascii="Times New Roman" w:hAnsi="Times New Roman" w:cs="Times New Roman"/>
          <w:b/>
          <w:i/>
          <w:sz w:val="28"/>
          <w:szCs w:val="28"/>
          <w:u w:val="single"/>
        </w:rPr>
      </w:pPr>
    </w:p>
    <w:p w14:paraId="7A0FDF3E" w14:textId="21B9C63B" w:rsidR="00C85EBB" w:rsidRPr="00C30BF3" w:rsidRDefault="00C85EBB"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 xml:space="preserve">«Взаимодействие с </w:t>
      </w:r>
      <w:r w:rsidR="003070F8" w:rsidRPr="00C30BF3">
        <w:rPr>
          <w:rFonts w:ascii="Times New Roman" w:hAnsi="Times New Roman" w:cs="Times New Roman"/>
          <w:b/>
          <w:i/>
          <w:sz w:val="28"/>
          <w:szCs w:val="28"/>
          <w:u w:val="single"/>
        </w:rPr>
        <w:t xml:space="preserve">органами </w:t>
      </w:r>
      <w:r w:rsidRPr="00C30BF3">
        <w:rPr>
          <w:rFonts w:ascii="Times New Roman" w:hAnsi="Times New Roman" w:cs="Times New Roman"/>
          <w:b/>
          <w:i/>
          <w:sz w:val="28"/>
          <w:szCs w:val="28"/>
          <w:u w:val="single"/>
        </w:rPr>
        <w:t xml:space="preserve">МСУ» </w:t>
      </w:r>
      <w:r w:rsidRPr="00C30BF3">
        <w:rPr>
          <w:rFonts w:ascii="Times New Roman" w:hAnsi="Times New Roman" w:cs="Times New Roman"/>
          <w:sz w:val="28"/>
          <w:szCs w:val="28"/>
        </w:rPr>
        <w:t xml:space="preserve"> </w:t>
      </w:r>
    </w:p>
    <w:p w14:paraId="4DF44CC0" w14:textId="2E509ECF" w:rsidR="00C85EBB" w:rsidRPr="00C30BF3" w:rsidRDefault="00B57312" w:rsidP="00CB4AAA">
      <w:pPr>
        <w:spacing w:after="0" w:line="240" w:lineRule="auto"/>
        <w:contextualSpacing/>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w:t>
      </w:r>
      <w:r w:rsidR="002E2F61">
        <w:rPr>
          <w:rFonts w:ascii="Times New Roman" w:eastAsia="Calibri" w:hAnsi="Times New Roman" w:cs="Times New Roman"/>
          <w:sz w:val="28"/>
          <w:szCs w:val="28"/>
        </w:rPr>
        <w:t xml:space="preserve"> </w:t>
      </w:r>
      <w:r w:rsidRPr="00C30BF3">
        <w:rPr>
          <w:rFonts w:ascii="Times New Roman" w:eastAsia="Calibri" w:hAnsi="Times New Roman" w:cs="Times New Roman"/>
          <w:sz w:val="28"/>
          <w:szCs w:val="28"/>
        </w:rPr>
        <w:t xml:space="preserve"> </w:t>
      </w:r>
      <w:r w:rsidR="00C85EBB" w:rsidRPr="00C30BF3">
        <w:rPr>
          <w:rFonts w:ascii="Times New Roman" w:eastAsia="Calibri" w:hAnsi="Times New Roman" w:cs="Times New Roman"/>
          <w:sz w:val="28"/>
          <w:szCs w:val="28"/>
        </w:rPr>
        <w:t xml:space="preserve">В прошедшем году управа района Восточное Измайлово строила свою работу в тесном контакте с </w:t>
      </w:r>
      <w:r w:rsidR="00C85EBB" w:rsidRPr="00C30BF3">
        <w:rPr>
          <w:rFonts w:ascii="Times New Roman" w:eastAsia="Calibri" w:hAnsi="Times New Roman" w:cs="Times New Roman"/>
          <w:b/>
          <w:sz w:val="28"/>
          <w:szCs w:val="28"/>
        </w:rPr>
        <w:t>органами местного самоуправления района Восточное Измайлово</w:t>
      </w:r>
      <w:r w:rsidR="00C85EBB" w:rsidRPr="00C30BF3">
        <w:rPr>
          <w:rFonts w:ascii="Times New Roman" w:eastAsia="Calibri" w:hAnsi="Times New Roman" w:cs="Times New Roman"/>
          <w:sz w:val="28"/>
          <w:szCs w:val="28"/>
        </w:rPr>
        <w:t>.</w:t>
      </w:r>
    </w:p>
    <w:p w14:paraId="30314C13" w14:textId="65E92BA3" w:rsidR="00C85EBB" w:rsidRPr="00C30BF3" w:rsidRDefault="00B57312" w:rsidP="00CB4AAA">
      <w:pPr>
        <w:spacing w:after="0" w:line="240" w:lineRule="auto"/>
        <w:contextualSpacing/>
        <w:jc w:val="both"/>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         </w:t>
      </w:r>
      <w:r w:rsidR="002E2F61">
        <w:rPr>
          <w:rFonts w:ascii="Times New Roman" w:eastAsia="Calibri" w:hAnsi="Times New Roman" w:cs="Times New Roman"/>
          <w:sz w:val="28"/>
          <w:szCs w:val="28"/>
        </w:rPr>
        <w:t xml:space="preserve"> </w:t>
      </w:r>
      <w:r w:rsidR="00C85EBB" w:rsidRPr="00C30BF3">
        <w:rPr>
          <w:rFonts w:ascii="Times New Roman" w:eastAsia="Calibri" w:hAnsi="Times New Roman" w:cs="Times New Roman"/>
          <w:sz w:val="28"/>
          <w:szCs w:val="28"/>
        </w:rPr>
        <w:t>В течение 20</w:t>
      </w:r>
      <w:r w:rsidR="00116C1B" w:rsidRPr="00C30BF3">
        <w:rPr>
          <w:rFonts w:ascii="Times New Roman" w:eastAsia="Calibri" w:hAnsi="Times New Roman" w:cs="Times New Roman"/>
          <w:sz w:val="28"/>
          <w:szCs w:val="28"/>
        </w:rPr>
        <w:t>2</w:t>
      </w:r>
      <w:r w:rsidR="00505CBE" w:rsidRPr="00C30BF3">
        <w:rPr>
          <w:rFonts w:ascii="Times New Roman" w:eastAsia="Calibri" w:hAnsi="Times New Roman" w:cs="Times New Roman"/>
          <w:sz w:val="28"/>
          <w:szCs w:val="28"/>
        </w:rPr>
        <w:t>1</w:t>
      </w:r>
      <w:r w:rsidR="00C85EBB" w:rsidRPr="00C30BF3">
        <w:rPr>
          <w:rFonts w:ascii="Times New Roman" w:eastAsia="Calibri" w:hAnsi="Times New Roman" w:cs="Times New Roman"/>
          <w:sz w:val="28"/>
          <w:szCs w:val="28"/>
        </w:rPr>
        <w:t xml:space="preserve"> года </w:t>
      </w:r>
      <w:r w:rsidR="00BD18EF" w:rsidRPr="00C30BF3">
        <w:rPr>
          <w:rFonts w:ascii="Times New Roman" w:eastAsia="Calibri" w:hAnsi="Times New Roman" w:cs="Times New Roman"/>
          <w:sz w:val="28"/>
          <w:szCs w:val="28"/>
        </w:rPr>
        <w:t>глав</w:t>
      </w:r>
      <w:r w:rsidR="00EB4ECA" w:rsidRPr="00C30BF3">
        <w:rPr>
          <w:rFonts w:ascii="Times New Roman" w:eastAsia="Calibri" w:hAnsi="Times New Roman" w:cs="Times New Roman"/>
          <w:sz w:val="28"/>
          <w:szCs w:val="28"/>
        </w:rPr>
        <w:t>а</w:t>
      </w:r>
      <w:r w:rsidR="009D79FF" w:rsidRPr="00C30BF3">
        <w:rPr>
          <w:rFonts w:ascii="Times New Roman" w:eastAsia="Calibri" w:hAnsi="Times New Roman" w:cs="Times New Roman"/>
          <w:sz w:val="28"/>
          <w:szCs w:val="28"/>
        </w:rPr>
        <w:t xml:space="preserve"> управы района,</w:t>
      </w:r>
      <w:r w:rsidR="00C85EBB" w:rsidRPr="00C30BF3">
        <w:rPr>
          <w:rFonts w:ascii="Times New Roman" w:eastAsia="Calibri" w:hAnsi="Times New Roman" w:cs="Times New Roman"/>
          <w:sz w:val="28"/>
          <w:szCs w:val="28"/>
        </w:rPr>
        <w:t xml:space="preserve"> </w:t>
      </w:r>
      <w:r w:rsidR="00BD18EF" w:rsidRPr="00C30BF3">
        <w:rPr>
          <w:rFonts w:ascii="Times New Roman" w:eastAsia="Calibri" w:hAnsi="Times New Roman" w:cs="Times New Roman"/>
          <w:sz w:val="28"/>
          <w:szCs w:val="28"/>
        </w:rPr>
        <w:t xml:space="preserve">его </w:t>
      </w:r>
      <w:r w:rsidR="00541535" w:rsidRPr="00C30BF3">
        <w:rPr>
          <w:rFonts w:ascii="Times New Roman" w:eastAsia="Calibri" w:hAnsi="Times New Roman" w:cs="Times New Roman"/>
          <w:sz w:val="28"/>
          <w:szCs w:val="28"/>
        </w:rPr>
        <w:t>заместител</w:t>
      </w:r>
      <w:r w:rsidR="00014297" w:rsidRPr="00C30BF3">
        <w:rPr>
          <w:rFonts w:ascii="Times New Roman" w:eastAsia="Calibri" w:hAnsi="Times New Roman" w:cs="Times New Roman"/>
          <w:sz w:val="28"/>
          <w:szCs w:val="28"/>
        </w:rPr>
        <w:t>и</w:t>
      </w:r>
      <w:r w:rsidR="009D79FF" w:rsidRPr="00C30BF3">
        <w:rPr>
          <w:rFonts w:ascii="Times New Roman" w:eastAsia="Calibri" w:hAnsi="Times New Roman" w:cs="Times New Roman"/>
          <w:sz w:val="28"/>
          <w:szCs w:val="28"/>
        </w:rPr>
        <w:t xml:space="preserve"> и руководители структурных подразделений</w:t>
      </w:r>
      <w:r w:rsidR="00C85EBB" w:rsidRPr="00C30BF3">
        <w:rPr>
          <w:rFonts w:ascii="Times New Roman" w:eastAsia="Calibri" w:hAnsi="Times New Roman" w:cs="Times New Roman"/>
          <w:sz w:val="28"/>
          <w:szCs w:val="28"/>
        </w:rPr>
        <w:t xml:space="preserve"> принимали участие в заседаниях Совета депутатов</w:t>
      </w:r>
      <w:r w:rsidR="00247189" w:rsidRPr="00C30BF3">
        <w:rPr>
          <w:rFonts w:ascii="Times New Roman" w:eastAsia="Calibri" w:hAnsi="Times New Roman" w:cs="Times New Roman"/>
          <w:sz w:val="28"/>
          <w:szCs w:val="28"/>
        </w:rPr>
        <w:t xml:space="preserve"> муниципального округа Восточное Измайлово</w:t>
      </w:r>
      <w:r w:rsidR="00C85EBB" w:rsidRPr="00C30BF3">
        <w:rPr>
          <w:rFonts w:ascii="Times New Roman" w:eastAsia="Calibri" w:hAnsi="Times New Roman" w:cs="Times New Roman"/>
          <w:sz w:val="28"/>
          <w:szCs w:val="28"/>
        </w:rPr>
        <w:t xml:space="preserve">. </w:t>
      </w:r>
      <w:r w:rsidR="00EB4ECA" w:rsidRPr="00C30BF3">
        <w:rPr>
          <w:rFonts w:ascii="Times New Roman" w:eastAsia="Calibri" w:hAnsi="Times New Roman" w:cs="Times New Roman"/>
          <w:sz w:val="28"/>
          <w:szCs w:val="28"/>
        </w:rPr>
        <w:t>Г</w:t>
      </w:r>
      <w:r w:rsidR="00BD18EF" w:rsidRPr="00C30BF3">
        <w:rPr>
          <w:rFonts w:ascii="Times New Roman" w:eastAsia="Calibri" w:hAnsi="Times New Roman" w:cs="Times New Roman"/>
          <w:sz w:val="28"/>
          <w:szCs w:val="28"/>
        </w:rPr>
        <w:t>лав</w:t>
      </w:r>
      <w:r w:rsidR="00EB4ECA" w:rsidRPr="00C30BF3">
        <w:rPr>
          <w:rFonts w:ascii="Times New Roman" w:eastAsia="Calibri" w:hAnsi="Times New Roman" w:cs="Times New Roman"/>
          <w:sz w:val="28"/>
          <w:szCs w:val="28"/>
        </w:rPr>
        <w:t>ой</w:t>
      </w:r>
      <w:r w:rsidR="00F30470" w:rsidRPr="00C30BF3">
        <w:rPr>
          <w:rFonts w:ascii="Times New Roman" w:eastAsia="Calibri" w:hAnsi="Times New Roman" w:cs="Times New Roman"/>
          <w:sz w:val="28"/>
          <w:szCs w:val="28"/>
        </w:rPr>
        <w:t xml:space="preserve"> управы на заседания С</w:t>
      </w:r>
      <w:r w:rsidR="00C85EBB" w:rsidRPr="00C30BF3">
        <w:rPr>
          <w:rFonts w:ascii="Times New Roman" w:eastAsia="Calibri" w:hAnsi="Times New Roman" w:cs="Times New Roman"/>
          <w:sz w:val="28"/>
          <w:szCs w:val="28"/>
        </w:rPr>
        <w:t xml:space="preserve">овета депутатов района Восточное Измайлово </w:t>
      </w:r>
      <w:r w:rsidR="001C3957" w:rsidRPr="00C30BF3">
        <w:rPr>
          <w:rFonts w:ascii="Times New Roman" w:eastAsia="Calibri" w:hAnsi="Times New Roman" w:cs="Times New Roman"/>
          <w:sz w:val="28"/>
          <w:szCs w:val="28"/>
        </w:rPr>
        <w:t xml:space="preserve">было </w:t>
      </w:r>
      <w:r w:rsidR="00C85EBB" w:rsidRPr="00C30BF3">
        <w:rPr>
          <w:rFonts w:ascii="Times New Roman" w:eastAsia="Calibri" w:hAnsi="Times New Roman" w:cs="Times New Roman"/>
          <w:sz w:val="28"/>
          <w:szCs w:val="28"/>
        </w:rPr>
        <w:t>вынесено множество вопросов, в том числе: ежеквартальные сводные планы по досуговой и физкультурной работе с детьми по месту жительства, согласование расходования средств по программе социально-экономического развития района, адресный перечень объектов благоустройства дворовых территорий и объектов образования.</w:t>
      </w:r>
    </w:p>
    <w:p w14:paraId="32A6D161" w14:textId="55E91F5F" w:rsidR="00EA7467" w:rsidRPr="00C30BF3" w:rsidRDefault="00C85EBB" w:rsidP="00CB4AAA">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x-none"/>
        </w:rPr>
      </w:pPr>
      <w:r w:rsidRPr="00C30BF3">
        <w:rPr>
          <w:rFonts w:ascii="Times New Roman" w:eastAsia="Times New Roman" w:hAnsi="Times New Roman" w:cs="Times New Roman"/>
          <w:bCs/>
          <w:sz w:val="28"/>
          <w:szCs w:val="28"/>
          <w:lang w:eastAsia="x-none"/>
        </w:rPr>
        <w:t xml:space="preserve">При тесном взаимодействии </w:t>
      </w:r>
      <w:r w:rsidR="000C37EB" w:rsidRPr="00C30BF3">
        <w:rPr>
          <w:rFonts w:ascii="Times New Roman" w:eastAsia="Times New Roman" w:hAnsi="Times New Roman" w:cs="Times New Roman"/>
          <w:bCs/>
          <w:sz w:val="28"/>
          <w:szCs w:val="28"/>
          <w:lang w:eastAsia="x-none"/>
        </w:rPr>
        <w:t xml:space="preserve">управы с органами местного самоуправления района Восточное Измайлово </w:t>
      </w:r>
      <w:r w:rsidRPr="00C30BF3">
        <w:rPr>
          <w:rFonts w:ascii="Times New Roman" w:eastAsia="Times New Roman" w:hAnsi="Times New Roman" w:cs="Times New Roman"/>
          <w:bCs/>
          <w:sz w:val="28"/>
          <w:szCs w:val="28"/>
          <w:lang w:eastAsia="x-none"/>
        </w:rPr>
        <w:t xml:space="preserve">велась работа </w:t>
      </w:r>
      <w:r w:rsidRPr="00C30BF3">
        <w:rPr>
          <w:rFonts w:ascii="Times New Roman" w:eastAsia="Times New Roman" w:hAnsi="Times New Roman" w:cs="Times New Roman"/>
          <w:b/>
          <w:bCs/>
          <w:sz w:val="28"/>
          <w:szCs w:val="28"/>
          <w:lang w:eastAsia="x-none"/>
        </w:rPr>
        <w:t>по призыву граждан на военную службу</w:t>
      </w:r>
      <w:r w:rsidRPr="00C30BF3">
        <w:rPr>
          <w:rFonts w:ascii="Times New Roman" w:eastAsia="Times New Roman" w:hAnsi="Times New Roman" w:cs="Times New Roman"/>
          <w:bCs/>
          <w:sz w:val="28"/>
          <w:szCs w:val="28"/>
          <w:lang w:eastAsia="x-none"/>
        </w:rPr>
        <w:t>. По результатам работы в весенний и осенний призыв 20</w:t>
      </w:r>
      <w:r w:rsidR="00875F8A" w:rsidRPr="00C30BF3">
        <w:rPr>
          <w:rFonts w:ascii="Times New Roman" w:eastAsia="Times New Roman" w:hAnsi="Times New Roman" w:cs="Times New Roman"/>
          <w:bCs/>
          <w:sz w:val="28"/>
          <w:szCs w:val="28"/>
          <w:lang w:eastAsia="x-none"/>
        </w:rPr>
        <w:t>2</w:t>
      </w:r>
      <w:r w:rsidR="0055342D" w:rsidRPr="00C30BF3">
        <w:rPr>
          <w:rFonts w:ascii="Times New Roman" w:eastAsia="Times New Roman" w:hAnsi="Times New Roman" w:cs="Times New Roman"/>
          <w:bCs/>
          <w:sz w:val="28"/>
          <w:szCs w:val="28"/>
          <w:lang w:eastAsia="x-none"/>
        </w:rPr>
        <w:t>1</w:t>
      </w:r>
      <w:r w:rsidRPr="00C30BF3">
        <w:rPr>
          <w:rFonts w:ascii="Times New Roman" w:eastAsia="Times New Roman" w:hAnsi="Times New Roman" w:cs="Times New Roman"/>
          <w:bCs/>
          <w:sz w:val="28"/>
          <w:szCs w:val="28"/>
          <w:lang w:eastAsia="x-none"/>
        </w:rPr>
        <w:t>года был</w:t>
      </w:r>
      <w:r w:rsidR="000C37EB" w:rsidRPr="00C30BF3">
        <w:rPr>
          <w:rFonts w:ascii="Times New Roman" w:eastAsia="Times New Roman" w:hAnsi="Times New Roman" w:cs="Times New Roman"/>
          <w:bCs/>
          <w:sz w:val="28"/>
          <w:szCs w:val="28"/>
          <w:lang w:eastAsia="x-none"/>
        </w:rPr>
        <w:t>и отправлены</w:t>
      </w:r>
      <w:r w:rsidRPr="00C30BF3">
        <w:rPr>
          <w:rFonts w:ascii="Times New Roman" w:eastAsia="Times New Roman" w:hAnsi="Times New Roman" w:cs="Times New Roman"/>
          <w:bCs/>
          <w:sz w:val="28"/>
          <w:szCs w:val="28"/>
          <w:lang w:eastAsia="x-none"/>
        </w:rPr>
        <w:t xml:space="preserve"> в Вооруженные силы РФ </w:t>
      </w:r>
      <w:r w:rsidR="00D35DF0" w:rsidRPr="00C30BF3">
        <w:rPr>
          <w:rFonts w:ascii="Times New Roman" w:eastAsia="Times New Roman" w:hAnsi="Times New Roman" w:cs="Times New Roman"/>
          <w:b/>
          <w:bCs/>
          <w:sz w:val="28"/>
          <w:szCs w:val="28"/>
          <w:lang w:eastAsia="x-none"/>
        </w:rPr>
        <w:t>59</w:t>
      </w:r>
      <w:r w:rsidR="000C37EB" w:rsidRPr="00C30BF3">
        <w:rPr>
          <w:rFonts w:ascii="Times New Roman" w:eastAsia="Times New Roman" w:hAnsi="Times New Roman" w:cs="Times New Roman"/>
          <w:bCs/>
          <w:sz w:val="28"/>
          <w:szCs w:val="28"/>
          <w:lang w:eastAsia="x-none"/>
        </w:rPr>
        <w:t xml:space="preserve"> призывников</w:t>
      </w:r>
      <w:r w:rsidRPr="00C30BF3">
        <w:rPr>
          <w:rFonts w:ascii="Times New Roman" w:eastAsia="Times New Roman" w:hAnsi="Times New Roman" w:cs="Times New Roman"/>
          <w:bCs/>
          <w:sz w:val="28"/>
          <w:szCs w:val="28"/>
          <w:lang w:eastAsia="x-none"/>
        </w:rPr>
        <w:t xml:space="preserve">. </w:t>
      </w:r>
    </w:p>
    <w:p w14:paraId="44BB4A3C" w14:textId="77777777" w:rsidR="009D79FF" w:rsidRPr="00C30BF3" w:rsidRDefault="009D79FF" w:rsidP="00CB4AAA">
      <w:pPr>
        <w:spacing w:after="0" w:line="240" w:lineRule="auto"/>
        <w:jc w:val="both"/>
        <w:rPr>
          <w:rFonts w:ascii="Times New Roman" w:hAnsi="Times New Roman" w:cs="Times New Roman"/>
          <w:i/>
          <w:sz w:val="28"/>
          <w:szCs w:val="28"/>
        </w:rPr>
      </w:pPr>
    </w:p>
    <w:p w14:paraId="601BAB06" w14:textId="77777777" w:rsidR="00820376" w:rsidRPr="00C30BF3" w:rsidRDefault="00820376"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Взаимодействие с общественными советниками</w:t>
      </w:r>
    </w:p>
    <w:p w14:paraId="207CED1C" w14:textId="77777777" w:rsidR="00AE2CF9" w:rsidRPr="00C30BF3" w:rsidRDefault="00AF79CF" w:rsidP="00D84F66">
      <w:pPr>
        <w:spacing w:after="0" w:line="240" w:lineRule="auto"/>
        <w:ind w:firstLine="708"/>
        <w:jc w:val="both"/>
        <w:rPr>
          <w:rFonts w:ascii="Times New Roman" w:hAnsi="Times New Roman" w:cs="Times New Roman"/>
          <w:sz w:val="28"/>
          <w:szCs w:val="28"/>
        </w:rPr>
      </w:pPr>
      <w:r w:rsidRPr="00C30BF3">
        <w:rPr>
          <w:rFonts w:ascii="Times New Roman" w:hAnsi="Times New Roman" w:cs="Times New Roman"/>
          <w:sz w:val="28"/>
          <w:szCs w:val="28"/>
        </w:rPr>
        <w:t>В 2021</w:t>
      </w:r>
      <w:r w:rsidR="00AE2CF9" w:rsidRPr="00C30BF3">
        <w:rPr>
          <w:rFonts w:ascii="Times New Roman" w:hAnsi="Times New Roman" w:cs="Times New Roman"/>
          <w:sz w:val="28"/>
          <w:szCs w:val="28"/>
        </w:rPr>
        <w:t xml:space="preserve"> году велась активная работа с общественными советниками главы управы района Восточное Измайлово. </w:t>
      </w:r>
      <w:r w:rsidR="009D79FF" w:rsidRPr="00C30BF3">
        <w:rPr>
          <w:rFonts w:ascii="Times New Roman" w:hAnsi="Times New Roman" w:cs="Times New Roman"/>
          <w:sz w:val="28"/>
          <w:szCs w:val="28"/>
        </w:rPr>
        <w:t>О</w:t>
      </w:r>
      <w:r w:rsidR="00AE2CF9" w:rsidRPr="00C30BF3">
        <w:rPr>
          <w:rFonts w:ascii="Times New Roman" w:hAnsi="Times New Roman" w:cs="Times New Roman"/>
          <w:sz w:val="28"/>
          <w:szCs w:val="28"/>
        </w:rPr>
        <w:t xml:space="preserve">бщее количество общественных советников составляет </w:t>
      </w:r>
      <w:r w:rsidR="00AE2CF9" w:rsidRPr="00C30BF3">
        <w:rPr>
          <w:rFonts w:ascii="Times New Roman" w:hAnsi="Times New Roman" w:cs="Times New Roman"/>
          <w:b/>
          <w:sz w:val="28"/>
          <w:szCs w:val="28"/>
        </w:rPr>
        <w:t>227</w:t>
      </w:r>
      <w:r w:rsidR="00AE2CF9" w:rsidRPr="00C30BF3">
        <w:rPr>
          <w:rFonts w:ascii="Times New Roman" w:hAnsi="Times New Roman" w:cs="Times New Roman"/>
          <w:sz w:val="28"/>
          <w:szCs w:val="28"/>
        </w:rPr>
        <w:t xml:space="preserve"> человек.</w:t>
      </w:r>
    </w:p>
    <w:p w14:paraId="22F9B3B6" w14:textId="2291BBEC" w:rsidR="00172740" w:rsidRPr="00C30BF3" w:rsidRDefault="00172740" w:rsidP="00D84F66">
      <w:pPr>
        <w:pStyle w:val="a9"/>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AE2CF9" w:rsidRPr="00C30BF3">
        <w:rPr>
          <w:rFonts w:ascii="Times New Roman" w:hAnsi="Times New Roman" w:cs="Times New Roman"/>
          <w:sz w:val="28"/>
          <w:szCs w:val="28"/>
        </w:rPr>
        <w:t>В 20</w:t>
      </w:r>
      <w:r w:rsidR="00EB4ECA" w:rsidRPr="00C30BF3">
        <w:rPr>
          <w:rFonts w:ascii="Times New Roman" w:hAnsi="Times New Roman" w:cs="Times New Roman"/>
          <w:sz w:val="28"/>
          <w:szCs w:val="28"/>
        </w:rPr>
        <w:t>2</w:t>
      </w:r>
      <w:r w:rsidR="00BA4E5B" w:rsidRPr="00C30BF3">
        <w:rPr>
          <w:rFonts w:ascii="Times New Roman" w:hAnsi="Times New Roman" w:cs="Times New Roman"/>
          <w:sz w:val="28"/>
          <w:szCs w:val="28"/>
        </w:rPr>
        <w:t>1</w:t>
      </w:r>
      <w:r w:rsidR="00AE2CF9" w:rsidRPr="00C30BF3">
        <w:rPr>
          <w:rFonts w:ascii="Times New Roman" w:hAnsi="Times New Roman" w:cs="Times New Roman"/>
          <w:sz w:val="28"/>
          <w:szCs w:val="28"/>
        </w:rPr>
        <w:t xml:space="preserve"> году общественные советники провели объемную </w:t>
      </w:r>
      <w:r w:rsidR="00BA4E5B" w:rsidRPr="00C30BF3">
        <w:rPr>
          <w:rFonts w:ascii="Times New Roman" w:hAnsi="Times New Roman" w:cs="Times New Roman"/>
          <w:sz w:val="28"/>
          <w:szCs w:val="28"/>
        </w:rPr>
        <w:t xml:space="preserve">информационную и разъяснительную </w:t>
      </w:r>
      <w:r w:rsidR="00AE2CF9" w:rsidRPr="00C30BF3">
        <w:rPr>
          <w:rFonts w:ascii="Times New Roman" w:hAnsi="Times New Roman" w:cs="Times New Roman"/>
          <w:sz w:val="28"/>
          <w:szCs w:val="28"/>
        </w:rPr>
        <w:t>работу среди жителей района Восточное Измай</w:t>
      </w:r>
      <w:r w:rsidRPr="00C30BF3">
        <w:rPr>
          <w:rFonts w:ascii="Times New Roman" w:hAnsi="Times New Roman" w:cs="Times New Roman"/>
          <w:sz w:val="28"/>
          <w:szCs w:val="28"/>
        </w:rPr>
        <w:t xml:space="preserve">лово.         </w:t>
      </w:r>
    </w:p>
    <w:p w14:paraId="5AEB9AF9" w14:textId="3D3BEE26" w:rsidR="00172740" w:rsidRPr="00C30BF3" w:rsidRDefault="00172740" w:rsidP="00D84F66">
      <w:pPr>
        <w:pStyle w:val="a9"/>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B800DE" w:rsidRPr="00C30BF3">
        <w:rPr>
          <w:rFonts w:ascii="Times New Roman" w:hAnsi="Times New Roman" w:cs="Times New Roman"/>
          <w:sz w:val="28"/>
          <w:szCs w:val="28"/>
        </w:rPr>
        <w:t xml:space="preserve">       </w:t>
      </w:r>
      <w:r w:rsidRPr="00C30BF3">
        <w:rPr>
          <w:rFonts w:ascii="Times New Roman" w:hAnsi="Times New Roman" w:cs="Times New Roman"/>
          <w:sz w:val="28"/>
          <w:szCs w:val="28"/>
        </w:rPr>
        <w:t xml:space="preserve"> </w:t>
      </w:r>
      <w:r w:rsidR="000C37EB" w:rsidRPr="00C30BF3">
        <w:rPr>
          <w:rFonts w:ascii="Times New Roman" w:hAnsi="Times New Roman" w:cs="Times New Roman"/>
          <w:sz w:val="28"/>
          <w:szCs w:val="28"/>
        </w:rPr>
        <w:t>Общественные советники п</w:t>
      </w:r>
      <w:r w:rsidRPr="00C30BF3">
        <w:rPr>
          <w:rFonts w:ascii="Times New Roman" w:hAnsi="Times New Roman" w:cs="Times New Roman"/>
          <w:sz w:val="28"/>
          <w:szCs w:val="28"/>
        </w:rPr>
        <w:t xml:space="preserve">ринимали </w:t>
      </w:r>
      <w:r w:rsidR="000C37EB" w:rsidRPr="00C30BF3">
        <w:rPr>
          <w:rFonts w:ascii="Times New Roman" w:hAnsi="Times New Roman" w:cs="Times New Roman"/>
          <w:sz w:val="28"/>
          <w:szCs w:val="28"/>
        </w:rPr>
        <w:t xml:space="preserve">активное </w:t>
      </w:r>
      <w:r w:rsidRPr="00C30BF3">
        <w:rPr>
          <w:rFonts w:ascii="Times New Roman" w:hAnsi="Times New Roman" w:cs="Times New Roman"/>
          <w:sz w:val="28"/>
          <w:szCs w:val="28"/>
        </w:rPr>
        <w:t xml:space="preserve">участие в </w:t>
      </w:r>
      <w:r w:rsidR="000C37EB" w:rsidRPr="00C30BF3">
        <w:rPr>
          <w:rFonts w:ascii="Times New Roman" w:hAnsi="Times New Roman" w:cs="Times New Roman"/>
          <w:sz w:val="28"/>
          <w:szCs w:val="28"/>
        </w:rPr>
        <w:t>организации и проведении выборов</w:t>
      </w:r>
      <w:r w:rsidRPr="00C30BF3">
        <w:rPr>
          <w:rFonts w:ascii="Times New Roman" w:hAnsi="Times New Roman" w:cs="Times New Roman"/>
          <w:sz w:val="28"/>
          <w:szCs w:val="28"/>
        </w:rPr>
        <w:t xml:space="preserve"> депутатов </w:t>
      </w:r>
      <w:r w:rsidR="000C37EB" w:rsidRPr="00C30BF3">
        <w:rPr>
          <w:rFonts w:ascii="Times New Roman" w:hAnsi="Times New Roman" w:cs="Times New Roman"/>
          <w:sz w:val="28"/>
          <w:szCs w:val="28"/>
        </w:rPr>
        <w:t>Государственной Думы Федерального Собрания Российской Федерации VIII созыва</w:t>
      </w:r>
      <w:r w:rsidRPr="00C30BF3">
        <w:rPr>
          <w:rFonts w:ascii="Times New Roman" w:hAnsi="Times New Roman" w:cs="Times New Roman"/>
          <w:sz w:val="28"/>
          <w:szCs w:val="28"/>
        </w:rPr>
        <w:t>, а также участвовали во Всероссийской переписи населения (ВПН – 2020).</w:t>
      </w:r>
    </w:p>
    <w:p w14:paraId="2169C123" w14:textId="12DB3010" w:rsidR="00B800DE" w:rsidRPr="00C30BF3" w:rsidRDefault="00B800DE" w:rsidP="00CB4AAA">
      <w:pPr>
        <w:pStyle w:val="a9"/>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7A4E33" w:rsidRPr="00C30BF3">
        <w:rPr>
          <w:rFonts w:ascii="Times New Roman" w:hAnsi="Times New Roman" w:cs="Times New Roman"/>
          <w:sz w:val="28"/>
          <w:szCs w:val="28"/>
        </w:rPr>
        <w:t>В</w:t>
      </w:r>
      <w:r w:rsidR="002E2F61">
        <w:rPr>
          <w:rFonts w:ascii="Times New Roman" w:hAnsi="Times New Roman" w:cs="Times New Roman"/>
          <w:sz w:val="28"/>
          <w:szCs w:val="28"/>
        </w:rPr>
        <w:t>с</w:t>
      </w:r>
      <w:r w:rsidR="007A4E33" w:rsidRPr="00C30BF3">
        <w:rPr>
          <w:rFonts w:ascii="Times New Roman" w:hAnsi="Times New Roman" w:cs="Times New Roman"/>
          <w:sz w:val="28"/>
          <w:szCs w:val="28"/>
        </w:rPr>
        <w:t>е общественные советники регулярно приглашались на мероприятия, проводимые районом и у</w:t>
      </w:r>
      <w:r w:rsidR="000C37EB" w:rsidRPr="00C30BF3">
        <w:rPr>
          <w:rFonts w:ascii="Times New Roman" w:hAnsi="Times New Roman" w:cs="Times New Roman"/>
          <w:sz w:val="28"/>
          <w:szCs w:val="28"/>
        </w:rPr>
        <w:t xml:space="preserve">правой: </w:t>
      </w:r>
      <w:r w:rsidR="0083024E" w:rsidRPr="00C30BF3">
        <w:rPr>
          <w:rFonts w:ascii="Times New Roman" w:hAnsi="Times New Roman" w:cs="Times New Roman"/>
          <w:sz w:val="28"/>
          <w:szCs w:val="28"/>
        </w:rPr>
        <w:t xml:space="preserve">районные праздники, </w:t>
      </w:r>
      <w:r w:rsidR="007A4E33" w:rsidRPr="00C30BF3">
        <w:rPr>
          <w:rFonts w:ascii="Times New Roman" w:hAnsi="Times New Roman" w:cs="Times New Roman"/>
          <w:sz w:val="28"/>
          <w:szCs w:val="28"/>
        </w:rPr>
        <w:t xml:space="preserve">субботние </w:t>
      </w:r>
      <w:r w:rsidR="000C37EB" w:rsidRPr="00C30BF3">
        <w:rPr>
          <w:rFonts w:ascii="Times New Roman" w:hAnsi="Times New Roman" w:cs="Times New Roman"/>
          <w:sz w:val="28"/>
          <w:szCs w:val="28"/>
        </w:rPr>
        <w:t xml:space="preserve">обходы, а </w:t>
      </w:r>
      <w:r w:rsidR="000C37EB" w:rsidRPr="00C30BF3">
        <w:rPr>
          <w:rFonts w:ascii="Times New Roman" w:hAnsi="Times New Roman" w:cs="Times New Roman"/>
          <w:sz w:val="28"/>
          <w:szCs w:val="28"/>
        </w:rPr>
        <w:lastRenderedPageBreak/>
        <w:t>также на с</w:t>
      </w:r>
      <w:r w:rsidR="007A4E33" w:rsidRPr="00C30BF3">
        <w:rPr>
          <w:rFonts w:ascii="Times New Roman" w:hAnsi="Times New Roman" w:cs="Times New Roman"/>
          <w:sz w:val="28"/>
          <w:szCs w:val="28"/>
        </w:rPr>
        <w:t>оциально-значимые мероприятия, такие как: Масленица</w:t>
      </w:r>
      <w:r w:rsidRPr="00C30BF3">
        <w:rPr>
          <w:rFonts w:ascii="Times New Roman" w:hAnsi="Times New Roman" w:cs="Times New Roman"/>
          <w:sz w:val="28"/>
          <w:szCs w:val="28"/>
        </w:rPr>
        <w:t>,</w:t>
      </w:r>
      <w:r w:rsidR="007A4E33" w:rsidRPr="00C30BF3">
        <w:rPr>
          <w:rFonts w:ascii="Times New Roman" w:hAnsi="Times New Roman" w:cs="Times New Roman"/>
          <w:sz w:val="28"/>
          <w:szCs w:val="28"/>
        </w:rPr>
        <w:t xml:space="preserve"> День Победы,</w:t>
      </w:r>
      <w:r w:rsidR="0001653C" w:rsidRPr="00C30BF3">
        <w:rPr>
          <w:rFonts w:ascii="Times New Roman" w:hAnsi="Times New Roman" w:cs="Times New Roman"/>
          <w:sz w:val="28"/>
          <w:szCs w:val="28"/>
        </w:rPr>
        <w:t xml:space="preserve"> </w:t>
      </w:r>
      <w:r w:rsidR="000C37EB" w:rsidRPr="00C30BF3">
        <w:rPr>
          <w:rFonts w:ascii="Times New Roman" w:hAnsi="Times New Roman" w:cs="Times New Roman"/>
          <w:sz w:val="28"/>
          <w:szCs w:val="28"/>
        </w:rPr>
        <w:t>День Воссоединения</w:t>
      </w:r>
      <w:r w:rsidR="0001653C" w:rsidRPr="00C30BF3">
        <w:rPr>
          <w:rFonts w:ascii="Times New Roman" w:hAnsi="Times New Roman" w:cs="Times New Roman"/>
          <w:sz w:val="28"/>
          <w:szCs w:val="28"/>
        </w:rPr>
        <w:t xml:space="preserve"> Крыма с Россией, «Большой этнографический диктант», </w:t>
      </w:r>
      <w:r w:rsidR="007A4E33" w:rsidRPr="00C30BF3">
        <w:rPr>
          <w:rFonts w:ascii="Times New Roman" w:hAnsi="Times New Roman" w:cs="Times New Roman"/>
          <w:sz w:val="28"/>
          <w:szCs w:val="28"/>
        </w:rPr>
        <w:t>Елки «Нашего двора».</w:t>
      </w:r>
      <w:r w:rsidRPr="00C30BF3">
        <w:rPr>
          <w:rFonts w:ascii="Times New Roman" w:hAnsi="Times New Roman" w:cs="Times New Roman"/>
          <w:sz w:val="28"/>
          <w:szCs w:val="28"/>
        </w:rPr>
        <w:t xml:space="preserve"> </w:t>
      </w:r>
    </w:p>
    <w:p w14:paraId="4DB59FFC" w14:textId="12764BCA" w:rsidR="007A4E33" w:rsidRPr="00C30BF3" w:rsidRDefault="00B800DE" w:rsidP="00CB4AAA">
      <w:pPr>
        <w:pStyle w:val="a9"/>
        <w:jc w:val="both"/>
        <w:rPr>
          <w:rFonts w:ascii="Times New Roman" w:hAnsi="Times New Roman" w:cs="Times New Roman"/>
          <w:sz w:val="28"/>
          <w:szCs w:val="28"/>
        </w:rPr>
      </w:pPr>
      <w:r w:rsidRPr="00C30BF3">
        <w:rPr>
          <w:rFonts w:ascii="Times New Roman" w:hAnsi="Times New Roman" w:cs="Times New Roman"/>
          <w:sz w:val="28"/>
          <w:szCs w:val="28"/>
        </w:rPr>
        <w:t xml:space="preserve">      </w:t>
      </w:r>
      <w:r w:rsidR="0001653C" w:rsidRPr="00C30BF3">
        <w:rPr>
          <w:rFonts w:ascii="Times New Roman" w:hAnsi="Times New Roman" w:cs="Times New Roman"/>
          <w:sz w:val="28"/>
          <w:szCs w:val="28"/>
        </w:rPr>
        <w:t xml:space="preserve">     </w:t>
      </w:r>
      <w:r w:rsidRPr="00C30BF3">
        <w:rPr>
          <w:rFonts w:ascii="Times New Roman" w:hAnsi="Times New Roman" w:cs="Times New Roman"/>
          <w:sz w:val="28"/>
          <w:szCs w:val="28"/>
        </w:rPr>
        <w:t>Проводились ежемесячные поздравления общественных советников «С днем рождения</w:t>
      </w:r>
      <w:r w:rsidR="00423E99" w:rsidRPr="00C30BF3">
        <w:rPr>
          <w:rFonts w:ascii="Times New Roman" w:hAnsi="Times New Roman" w:cs="Times New Roman"/>
          <w:sz w:val="28"/>
          <w:szCs w:val="28"/>
        </w:rPr>
        <w:t>,</w:t>
      </w:r>
      <w:r w:rsidRPr="00C30BF3">
        <w:rPr>
          <w:rFonts w:ascii="Times New Roman" w:hAnsi="Times New Roman" w:cs="Times New Roman"/>
          <w:sz w:val="28"/>
          <w:szCs w:val="28"/>
        </w:rPr>
        <w:t xml:space="preserve"> Советник».</w:t>
      </w:r>
      <w:r w:rsidR="0001653C" w:rsidRPr="00C30BF3">
        <w:rPr>
          <w:rFonts w:ascii="Times New Roman" w:hAnsi="Times New Roman" w:cs="Times New Roman"/>
          <w:sz w:val="28"/>
          <w:szCs w:val="28"/>
        </w:rPr>
        <w:t xml:space="preserve"> </w:t>
      </w:r>
      <w:r w:rsidR="00423E99" w:rsidRPr="00C30BF3">
        <w:rPr>
          <w:rFonts w:ascii="Times New Roman" w:hAnsi="Times New Roman" w:cs="Times New Roman"/>
          <w:sz w:val="28"/>
          <w:szCs w:val="28"/>
        </w:rPr>
        <w:t>Были организованы экскурсии для общественных советников и встречи с представителями</w:t>
      </w:r>
      <w:r w:rsidR="0001653C" w:rsidRPr="00C30BF3">
        <w:rPr>
          <w:rFonts w:ascii="Times New Roman" w:hAnsi="Times New Roman" w:cs="Times New Roman"/>
          <w:sz w:val="28"/>
          <w:szCs w:val="28"/>
        </w:rPr>
        <w:t xml:space="preserve"> общественных организаций и социальных служб</w:t>
      </w:r>
      <w:r w:rsidR="00446DA5" w:rsidRPr="00C30BF3">
        <w:rPr>
          <w:rFonts w:ascii="Times New Roman" w:hAnsi="Times New Roman" w:cs="Times New Roman"/>
          <w:sz w:val="28"/>
          <w:szCs w:val="28"/>
        </w:rPr>
        <w:t xml:space="preserve"> района</w:t>
      </w:r>
      <w:r w:rsidR="00F85E6E" w:rsidRPr="00C30BF3">
        <w:rPr>
          <w:rFonts w:ascii="Times New Roman" w:hAnsi="Times New Roman" w:cs="Times New Roman"/>
          <w:sz w:val="28"/>
          <w:szCs w:val="28"/>
        </w:rPr>
        <w:t xml:space="preserve">: ЦСО «Московское долголетие», </w:t>
      </w:r>
      <w:r w:rsidR="00B93BCF" w:rsidRPr="00C30BF3">
        <w:rPr>
          <w:rFonts w:ascii="Times New Roman" w:hAnsi="Times New Roman" w:cs="Times New Roman"/>
          <w:sz w:val="28"/>
          <w:szCs w:val="28"/>
        </w:rPr>
        <w:t>ОСЗН района Восточное Измайлово, СДЦ «В</w:t>
      </w:r>
      <w:r w:rsidR="00423E99" w:rsidRPr="00C30BF3">
        <w:rPr>
          <w:rFonts w:ascii="Times New Roman" w:hAnsi="Times New Roman" w:cs="Times New Roman"/>
          <w:sz w:val="28"/>
          <w:szCs w:val="28"/>
        </w:rPr>
        <w:t>осточное Измайлово», Городской поликлиники</w:t>
      </w:r>
      <w:r w:rsidR="00B93BCF" w:rsidRPr="00C30BF3">
        <w:rPr>
          <w:rFonts w:ascii="Times New Roman" w:hAnsi="Times New Roman" w:cs="Times New Roman"/>
          <w:sz w:val="28"/>
          <w:szCs w:val="28"/>
        </w:rPr>
        <w:t xml:space="preserve"> №175, </w:t>
      </w:r>
      <w:r w:rsidR="00423E99" w:rsidRPr="00C30BF3">
        <w:rPr>
          <w:rFonts w:ascii="Times New Roman" w:hAnsi="Times New Roman" w:cs="Times New Roman"/>
          <w:sz w:val="28"/>
          <w:szCs w:val="28"/>
        </w:rPr>
        <w:t>а также с участковым уполномоченным</w:t>
      </w:r>
      <w:r w:rsidR="00B93BCF" w:rsidRPr="00C30BF3">
        <w:rPr>
          <w:rFonts w:ascii="Times New Roman" w:hAnsi="Times New Roman" w:cs="Times New Roman"/>
          <w:sz w:val="28"/>
          <w:szCs w:val="28"/>
        </w:rPr>
        <w:t xml:space="preserve"> поли</w:t>
      </w:r>
      <w:r w:rsidR="00423E99" w:rsidRPr="00C30BF3">
        <w:rPr>
          <w:rFonts w:ascii="Times New Roman" w:hAnsi="Times New Roman" w:cs="Times New Roman"/>
          <w:sz w:val="28"/>
          <w:szCs w:val="28"/>
        </w:rPr>
        <w:t xml:space="preserve">ции района Восточное Измайлово </w:t>
      </w:r>
      <w:r w:rsidR="00B93BCF" w:rsidRPr="00C30BF3">
        <w:rPr>
          <w:rFonts w:ascii="Times New Roman" w:hAnsi="Times New Roman" w:cs="Times New Roman"/>
          <w:sz w:val="28"/>
          <w:szCs w:val="28"/>
        </w:rPr>
        <w:t>для</w:t>
      </w:r>
      <w:r w:rsidR="00446DA5" w:rsidRPr="00C30BF3">
        <w:rPr>
          <w:rFonts w:ascii="Times New Roman" w:hAnsi="Times New Roman" w:cs="Times New Roman"/>
          <w:sz w:val="28"/>
          <w:szCs w:val="28"/>
        </w:rPr>
        <w:t xml:space="preserve"> проведения</w:t>
      </w:r>
      <w:r w:rsidR="00F85E6E" w:rsidRPr="00C30BF3">
        <w:rPr>
          <w:rFonts w:ascii="Times New Roman" w:hAnsi="Times New Roman" w:cs="Times New Roman"/>
          <w:sz w:val="28"/>
          <w:szCs w:val="28"/>
        </w:rPr>
        <w:t xml:space="preserve"> </w:t>
      </w:r>
      <w:r w:rsidR="00423E99" w:rsidRPr="00C30BF3">
        <w:rPr>
          <w:rFonts w:ascii="Times New Roman" w:hAnsi="Times New Roman" w:cs="Times New Roman"/>
          <w:sz w:val="28"/>
          <w:szCs w:val="28"/>
        </w:rPr>
        <w:t>лекций на темы</w:t>
      </w:r>
      <w:r w:rsidR="00F85E6E" w:rsidRPr="00C30BF3">
        <w:rPr>
          <w:rFonts w:ascii="Times New Roman" w:hAnsi="Times New Roman" w:cs="Times New Roman"/>
          <w:sz w:val="28"/>
          <w:szCs w:val="28"/>
        </w:rPr>
        <w:t>:</w:t>
      </w:r>
      <w:r w:rsidR="00B93BCF" w:rsidRPr="00C30BF3">
        <w:rPr>
          <w:rFonts w:ascii="Times New Roman" w:hAnsi="Times New Roman" w:cs="Times New Roman"/>
          <w:sz w:val="28"/>
          <w:szCs w:val="28"/>
        </w:rPr>
        <w:t xml:space="preserve"> «Получение льгот</w:t>
      </w:r>
      <w:r w:rsidR="0083024E" w:rsidRPr="00C30BF3">
        <w:rPr>
          <w:rFonts w:ascii="Times New Roman" w:hAnsi="Times New Roman" w:cs="Times New Roman"/>
          <w:sz w:val="28"/>
          <w:szCs w:val="28"/>
        </w:rPr>
        <w:t xml:space="preserve"> на услуги ЖКХ</w:t>
      </w:r>
      <w:r w:rsidR="00B93BCF" w:rsidRPr="00C30BF3">
        <w:rPr>
          <w:rFonts w:ascii="Times New Roman" w:hAnsi="Times New Roman" w:cs="Times New Roman"/>
          <w:sz w:val="28"/>
          <w:szCs w:val="28"/>
        </w:rPr>
        <w:t xml:space="preserve"> для гр</w:t>
      </w:r>
      <w:r w:rsidR="0083024E" w:rsidRPr="00C30BF3">
        <w:rPr>
          <w:rFonts w:ascii="Times New Roman" w:hAnsi="Times New Roman" w:cs="Times New Roman"/>
          <w:sz w:val="28"/>
          <w:szCs w:val="28"/>
        </w:rPr>
        <w:t xml:space="preserve">аждан пенсионного возраста», «О секциях и кружках в районе для пожилых людей», «Профилактика </w:t>
      </w:r>
      <w:proofErr w:type="spellStart"/>
      <w:r w:rsidR="0083024E" w:rsidRPr="00C30BF3">
        <w:rPr>
          <w:rFonts w:ascii="Times New Roman" w:hAnsi="Times New Roman" w:cs="Times New Roman"/>
          <w:sz w:val="28"/>
          <w:szCs w:val="28"/>
        </w:rPr>
        <w:t>Короновируса</w:t>
      </w:r>
      <w:proofErr w:type="spellEnd"/>
      <w:r w:rsidR="0083024E" w:rsidRPr="00C30BF3">
        <w:rPr>
          <w:rFonts w:ascii="Times New Roman" w:hAnsi="Times New Roman" w:cs="Times New Roman"/>
          <w:sz w:val="28"/>
          <w:szCs w:val="28"/>
        </w:rPr>
        <w:t xml:space="preserve"> </w:t>
      </w:r>
      <w:r w:rsidR="0083024E" w:rsidRPr="00C30BF3">
        <w:rPr>
          <w:rFonts w:ascii="Times New Roman" w:hAnsi="Times New Roman" w:cs="Times New Roman"/>
          <w:sz w:val="28"/>
          <w:szCs w:val="28"/>
          <w:lang w:val="en-US"/>
        </w:rPr>
        <w:t>COVID</w:t>
      </w:r>
      <w:r w:rsidR="0083024E" w:rsidRPr="00C30BF3">
        <w:rPr>
          <w:rFonts w:ascii="Times New Roman" w:hAnsi="Times New Roman" w:cs="Times New Roman"/>
          <w:sz w:val="28"/>
          <w:szCs w:val="28"/>
        </w:rPr>
        <w:t>-19», «Диалог на равных».</w:t>
      </w:r>
    </w:p>
    <w:p w14:paraId="3E40882D" w14:textId="1DBC5AC3" w:rsidR="00262A4A" w:rsidRPr="00C30BF3" w:rsidRDefault="00172740" w:rsidP="00CB4AAA">
      <w:pPr>
        <w:spacing w:after="0" w:line="240" w:lineRule="auto"/>
        <w:ind w:firstLine="851"/>
        <w:jc w:val="both"/>
        <w:rPr>
          <w:rFonts w:ascii="Times New Roman" w:hAnsi="Times New Roman" w:cs="Times New Roman"/>
          <w:sz w:val="28"/>
          <w:szCs w:val="28"/>
        </w:rPr>
      </w:pPr>
      <w:r w:rsidRPr="00C30BF3">
        <w:rPr>
          <w:rFonts w:ascii="Times New Roman" w:hAnsi="Times New Roman" w:cs="Times New Roman"/>
          <w:sz w:val="28"/>
          <w:szCs w:val="28"/>
        </w:rPr>
        <w:t>В качестве мотивации для общественных советников проводились встречи и творческие вечера с вручением грамот, благодарственных писем, выделялись билеты для посещения концертов, театров и других культурных мероприятий.</w:t>
      </w:r>
    </w:p>
    <w:p w14:paraId="5DF2A894" w14:textId="77777777" w:rsidR="0038198A" w:rsidRPr="00C30BF3" w:rsidRDefault="0038198A" w:rsidP="00CB4AAA">
      <w:pPr>
        <w:spacing w:after="0" w:line="240" w:lineRule="auto"/>
        <w:ind w:firstLine="851"/>
        <w:jc w:val="both"/>
        <w:rPr>
          <w:rFonts w:ascii="Times New Roman" w:hAnsi="Times New Roman" w:cs="Times New Roman"/>
          <w:sz w:val="28"/>
          <w:szCs w:val="28"/>
        </w:rPr>
      </w:pPr>
    </w:p>
    <w:p w14:paraId="10CD8E21" w14:textId="77777777" w:rsidR="00B822BA" w:rsidRPr="00C30BF3" w:rsidRDefault="00B822BA"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Взаимодействие с Молодежной палатой</w:t>
      </w:r>
    </w:p>
    <w:p w14:paraId="5810EED8" w14:textId="57AB65DC" w:rsidR="000277FD" w:rsidRPr="00C30BF3" w:rsidRDefault="000B0E6E" w:rsidP="00087518">
      <w:pPr>
        <w:spacing w:line="240" w:lineRule="auto"/>
        <w:ind w:firstLine="709"/>
        <w:jc w:val="both"/>
        <w:rPr>
          <w:rFonts w:ascii="Times New Roman" w:hAnsi="Times New Roman" w:cs="Times New Roman"/>
          <w:sz w:val="28"/>
          <w:szCs w:val="28"/>
        </w:rPr>
      </w:pPr>
      <w:r w:rsidRPr="00C30BF3">
        <w:rPr>
          <w:rFonts w:ascii="Times New Roman" w:hAnsi="Times New Roman" w:cs="Times New Roman"/>
          <w:sz w:val="28"/>
          <w:szCs w:val="28"/>
        </w:rPr>
        <w:t>В районе Восточное Измайлово осуществляет свою деятельность Молодежная палата</w:t>
      </w:r>
      <w:r w:rsidR="002A6803" w:rsidRPr="00C30BF3">
        <w:rPr>
          <w:rFonts w:ascii="Times New Roman" w:hAnsi="Times New Roman" w:cs="Times New Roman"/>
          <w:sz w:val="28"/>
          <w:szCs w:val="28"/>
        </w:rPr>
        <w:t>. В</w:t>
      </w:r>
      <w:r w:rsidR="00800506" w:rsidRPr="00C30BF3">
        <w:rPr>
          <w:rFonts w:ascii="Times New Roman" w:hAnsi="Times New Roman" w:cs="Times New Roman"/>
          <w:sz w:val="28"/>
          <w:szCs w:val="28"/>
        </w:rPr>
        <w:t xml:space="preserve"> составе МП района 10 членов. В </w:t>
      </w:r>
      <w:r w:rsidR="00010624" w:rsidRPr="00C30BF3">
        <w:rPr>
          <w:rFonts w:ascii="Times New Roman" w:hAnsi="Times New Roman" w:cs="Times New Roman"/>
          <w:sz w:val="28"/>
          <w:szCs w:val="28"/>
        </w:rPr>
        <w:t>декабре 2021</w:t>
      </w:r>
      <w:r w:rsidR="002A6803" w:rsidRPr="00C30BF3">
        <w:rPr>
          <w:rFonts w:ascii="Times New Roman" w:hAnsi="Times New Roman" w:cs="Times New Roman"/>
          <w:sz w:val="28"/>
          <w:szCs w:val="28"/>
        </w:rPr>
        <w:t xml:space="preserve"> года прошла ротация членов молодежной палаты</w:t>
      </w:r>
      <w:r w:rsidRPr="00C30BF3">
        <w:rPr>
          <w:rFonts w:ascii="Times New Roman" w:hAnsi="Times New Roman" w:cs="Times New Roman"/>
          <w:sz w:val="28"/>
          <w:szCs w:val="28"/>
        </w:rPr>
        <w:t>,</w:t>
      </w:r>
      <w:r w:rsidR="002A6803" w:rsidRPr="00C30BF3">
        <w:rPr>
          <w:rFonts w:ascii="Times New Roman" w:hAnsi="Times New Roman" w:cs="Times New Roman"/>
          <w:sz w:val="28"/>
          <w:szCs w:val="28"/>
        </w:rPr>
        <w:t xml:space="preserve"> по итогам которой </w:t>
      </w:r>
      <w:r w:rsidR="00800506" w:rsidRPr="00C30BF3">
        <w:rPr>
          <w:rFonts w:ascii="Times New Roman" w:hAnsi="Times New Roman" w:cs="Times New Roman"/>
          <w:sz w:val="28"/>
          <w:szCs w:val="28"/>
        </w:rPr>
        <w:t>в состав вошли</w:t>
      </w:r>
      <w:r w:rsidR="00676F6E" w:rsidRPr="00C30BF3">
        <w:rPr>
          <w:rFonts w:ascii="Times New Roman" w:hAnsi="Times New Roman" w:cs="Times New Roman"/>
          <w:sz w:val="28"/>
          <w:szCs w:val="28"/>
        </w:rPr>
        <w:t xml:space="preserve"> 7</w:t>
      </w:r>
      <w:r w:rsidR="00423E99" w:rsidRPr="00C30BF3">
        <w:rPr>
          <w:rFonts w:ascii="Times New Roman" w:hAnsi="Times New Roman" w:cs="Times New Roman"/>
          <w:sz w:val="28"/>
          <w:szCs w:val="28"/>
        </w:rPr>
        <w:t xml:space="preserve"> основных членов и</w:t>
      </w:r>
      <w:r w:rsidR="00C8633D" w:rsidRPr="00C30BF3">
        <w:rPr>
          <w:rFonts w:ascii="Times New Roman" w:hAnsi="Times New Roman" w:cs="Times New Roman"/>
          <w:sz w:val="28"/>
          <w:szCs w:val="28"/>
        </w:rPr>
        <w:t xml:space="preserve"> </w:t>
      </w:r>
      <w:r w:rsidR="00676F6E" w:rsidRPr="00C30BF3">
        <w:rPr>
          <w:rFonts w:ascii="Times New Roman" w:hAnsi="Times New Roman" w:cs="Times New Roman"/>
          <w:sz w:val="28"/>
          <w:szCs w:val="28"/>
        </w:rPr>
        <w:t>2</w:t>
      </w:r>
      <w:r w:rsidR="00C8633D" w:rsidRPr="00C30BF3">
        <w:rPr>
          <w:rFonts w:ascii="Times New Roman" w:hAnsi="Times New Roman" w:cs="Times New Roman"/>
          <w:sz w:val="28"/>
          <w:szCs w:val="28"/>
        </w:rPr>
        <w:t xml:space="preserve"> </w:t>
      </w:r>
      <w:r w:rsidR="00755A36" w:rsidRPr="00C30BF3">
        <w:rPr>
          <w:rFonts w:ascii="Times New Roman" w:hAnsi="Times New Roman" w:cs="Times New Roman"/>
          <w:sz w:val="28"/>
          <w:szCs w:val="28"/>
        </w:rPr>
        <w:t>резервист</w:t>
      </w:r>
      <w:r w:rsidR="00423E99" w:rsidRPr="00C30BF3">
        <w:rPr>
          <w:rFonts w:ascii="Times New Roman" w:hAnsi="Times New Roman" w:cs="Times New Roman"/>
          <w:sz w:val="28"/>
          <w:szCs w:val="28"/>
        </w:rPr>
        <w:t>а</w:t>
      </w:r>
      <w:r w:rsidR="00676F6E" w:rsidRPr="00C30BF3">
        <w:rPr>
          <w:rFonts w:ascii="Times New Roman" w:hAnsi="Times New Roman" w:cs="Times New Roman"/>
          <w:sz w:val="28"/>
          <w:szCs w:val="28"/>
        </w:rPr>
        <w:t>, 1</w:t>
      </w:r>
      <w:r w:rsidR="00423E99" w:rsidRPr="00C30BF3">
        <w:rPr>
          <w:rFonts w:ascii="Times New Roman" w:hAnsi="Times New Roman" w:cs="Times New Roman"/>
          <w:sz w:val="28"/>
          <w:szCs w:val="28"/>
        </w:rPr>
        <w:t xml:space="preserve"> места вакантно. И</w:t>
      </w:r>
      <w:r w:rsidR="00800506" w:rsidRPr="00C30BF3">
        <w:rPr>
          <w:rFonts w:ascii="Times New Roman" w:hAnsi="Times New Roman" w:cs="Times New Roman"/>
          <w:sz w:val="28"/>
          <w:szCs w:val="28"/>
        </w:rPr>
        <w:t>дет работа по привлечению активной молодежи района к деятельности в молодежной палате</w:t>
      </w:r>
      <w:r w:rsidR="00C8633D" w:rsidRPr="00C30BF3">
        <w:rPr>
          <w:rFonts w:ascii="Times New Roman" w:hAnsi="Times New Roman" w:cs="Times New Roman"/>
          <w:sz w:val="28"/>
          <w:szCs w:val="28"/>
        </w:rPr>
        <w:t xml:space="preserve">. </w:t>
      </w:r>
      <w:r w:rsidR="00676F6E" w:rsidRPr="00C30BF3">
        <w:rPr>
          <w:rFonts w:ascii="Times New Roman" w:hAnsi="Times New Roman" w:cs="Times New Roman"/>
          <w:sz w:val="28"/>
          <w:szCs w:val="28"/>
        </w:rPr>
        <w:t>Ребята из</w:t>
      </w:r>
      <w:r w:rsidR="00800506" w:rsidRPr="00C30BF3">
        <w:rPr>
          <w:rFonts w:ascii="Times New Roman" w:hAnsi="Times New Roman" w:cs="Times New Roman"/>
          <w:sz w:val="28"/>
          <w:szCs w:val="28"/>
        </w:rPr>
        <w:t xml:space="preserve"> МП активно включились в работу:</w:t>
      </w:r>
      <w:r w:rsidR="00010624" w:rsidRPr="00C30BF3">
        <w:rPr>
          <w:rFonts w:ascii="Times New Roman" w:hAnsi="Times New Roman" w:cs="Times New Roman"/>
          <w:sz w:val="28"/>
          <w:szCs w:val="28"/>
        </w:rPr>
        <w:t xml:space="preserve"> в преддверии 8 Марта поздравляли женщин с праздником, совместно с общественными советниками провели мастер-класс для детей из многодетных семей по росписи кормушек для птиц, провели военно-историческую игру «Победа», которая помогает лучше узнать историю Великой Отечественной войны, принимали участие</w:t>
      </w:r>
      <w:r w:rsidR="00676F6E" w:rsidRPr="00C30BF3">
        <w:rPr>
          <w:rFonts w:ascii="Times New Roman" w:hAnsi="Times New Roman" w:cs="Times New Roman"/>
          <w:sz w:val="28"/>
          <w:szCs w:val="28"/>
        </w:rPr>
        <w:t xml:space="preserve"> в семе</w:t>
      </w:r>
      <w:r w:rsidR="00010624" w:rsidRPr="00C30BF3">
        <w:rPr>
          <w:rFonts w:ascii="Times New Roman" w:hAnsi="Times New Roman" w:cs="Times New Roman"/>
          <w:sz w:val="28"/>
          <w:szCs w:val="28"/>
        </w:rPr>
        <w:t xml:space="preserve">йном празднике для детей всех возрастных групп, </w:t>
      </w:r>
      <w:r w:rsidR="00676F6E" w:rsidRPr="00C30BF3">
        <w:rPr>
          <w:rFonts w:ascii="Times New Roman" w:hAnsi="Times New Roman" w:cs="Times New Roman"/>
          <w:sz w:val="28"/>
          <w:szCs w:val="28"/>
        </w:rPr>
        <w:t xml:space="preserve">приуроченному к началу учебного года, организовали в </w:t>
      </w:r>
      <w:r w:rsidR="00423E99" w:rsidRPr="00C30BF3">
        <w:rPr>
          <w:rFonts w:ascii="Times New Roman" w:hAnsi="Times New Roman" w:cs="Times New Roman"/>
          <w:sz w:val="28"/>
          <w:szCs w:val="28"/>
        </w:rPr>
        <w:t xml:space="preserve">социальной </w:t>
      </w:r>
      <w:r w:rsidR="00676F6E" w:rsidRPr="00C30BF3">
        <w:rPr>
          <w:rFonts w:ascii="Times New Roman" w:hAnsi="Times New Roman" w:cs="Times New Roman"/>
          <w:sz w:val="28"/>
          <w:szCs w:val="28"/>
        </w:rPr>
        <w:t>сети И</w:t>
      </w:r>
      <w:r w:rsidR="00FB341D" w:rsidRPr="00C30BF3">
        <w:rPr>
          <w:rFonts w:ascii="Times New Roman" w:hAnsi="Times New Roman" w:cs="Times New Roman"/>
          <w:sz w:val="28"/>
          <w:szCs w:val="28"/>
        </w:rPr>
        <w:t>нстаграм конкурс «Новогоднее настроение» на</w:t>
      </w:r>
      <w:r w:rsidR="00575935" w:rsidRPr="00C30BF3">
        <w:rPr>
          <w:rFonts w:ascii="Times New Roman" w:hAnsi="Times New Roman" w:cs="Times New Roman"/>
          <w:sz w:val="28"/>
          <w:szCs w:val="28"/>
        </w:rPr>
        <w:t xml:space="preserve"> лучшее оформление новогодней елки,</w:t>
      </w:r>
      <w:r w:rsidR="00800506" w:rsidRPr="00C30BF3">
        <w:rPr>
          <w:rFonts w:ascii="Times New Roman" w:hAnsi="Times New Roman" w:cs="Times New Roman"/>
          <w:sz w:val="28"/>
          <w:szCs w:val="28"/>
        </w:rPr>
        <w:t xml:space="preserve"> поздравляли с наступающим Новым годом ребятишек района, подготовили </w:t>
      </w:r>
      <w:r w:rsidR="00423E99" w:rsidRPr="00C30BF3">
        <w:rPr>
          <w:rFonts w:ascii="Times New Roman" w:hAnsi="Times New Roman" w:cs="Times New Roman"/>
          <w:sz w:val="28"/>
          <w:szCs w:val="28"/>
        </w:rPr>
        <w:t xml:space="preserve">и разместили в социальной сети Инстаграм </w:t>
      </w:r>
      <w:r w:rsidR="00800506" w:rsidRPr="00C30BF3">
        <w:rPr>
          <w:rFonts w:ascii="Times New Roman" w:hAnsi="Times New Roman" w:cs="Times New Roman"/>
          <w:sz w:val="28"/>
          <w:szCs w:val="28"/>
        </w:rPr>
        <w:t>ролик с поздравлением для всех жителей.</w:t>
      </w:r>
      <w:r w:rsidRPr="00C30BF3">
        <w:rPr>
          <w:rFonts w:ascii="Times New Roman" w:hAnsi="Times New Roman" w:cs="Times New Roman"/>
          <w:sz w:val="28"/>
          <w:szCs w:val="28"/>
        </w:rPr>
        <w:t xml:space="preserve"> </w:t>
      </w:r>
    </w:p>
    <w:p w14:paraId="6D73CCB1" w14:textId="77777777" w:rsidR="0054666E" w:rsidRPr="00C30BF3" w:rsidRDefault="000B0E6E"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 xml:space="preserve"> </w:t>
      </w:r>
      <w:r w:rsidR="0054666E" w:rsidRPr="00C30BF3">
        <w:rPr>
          <w:rFonts w:ascii="Times New Roman" w:hAnsi="Times New Roman" w:cs="Times New Roman"/>
          <w:b/>
          <w:i/>
          <w:sz w:val="28"/>
          <w:szCs w:val="28"/>
          <w:u w:val="single"/>
        </w:rPr>
        <w:t>«Портал «Активный гражданин»</w:t>
      </w:r>
    </w:p>
    <w:p w14:paraId="0E8099D1" w14:textId="3AF6437E" w:rsidR="0054666E" w:rsidRPr="00C30BF3" w:rsidRDefault="0054666E" w:rsidP="00CB4AAA">
      <w:pPr>
        <w:widowControl w:val="0"/>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По инициативе Правительства Москвы, для принятия решений по вопросам жизни города, </w:t>
      </w:r>
      <w:r w:rsidR="00423E99" w:rsidRPr="00C30BF3">
        <w:rPr>
          <w:rFonts w:ascii="Times New Roman" w:eastAsia="Calibri" w:hAnsi="Times New Roman" w:cs="Times New Roman"/>
          <w:sz w:val="28"/>
          <w:szCs w:val="28"/>
        </w:rPr>
        <w:t xml:space="preserve">в 2021 году </w:t>
      </w:r>
      <w:r w:rsidRPr="00C30BF3">
        <w:rPr>
          <w:rFonts w:ascii="Times New Roman" w:eastAsia="Calibri" w:hAnsi="Times New Roman" w:cs="Times New Roman"/>
          <w:sz w:val="28"/>
          <w:szCs w:val="28"/>
        </w:rPr>
        <w:t xml:space="preserve">на портале «Активный гражданин» москвичам предлагали высказывать свое мнение по различным вопросам. </w:t>
      </w:r>
    </w:p>
    <w:p w14:paraId="76998F9C" w14:textId="04B018BA" w:rsidR="003F2E09" w:rsidRPr="00C30BF3" w:rsidRDefault="00382846" w:rsidP="00CB4AAA">
      <w:pPr>
        <w:widowControl w:val="0"/>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C30BF3">
        <w:rPr>
          <w:rFonts w:ascii="Times New Roman" w:eastAsia="Calibri" w:hAnsi="Times New Roman" w:cs="Times New Roman"/>
          <w:sz w:val="28"/>
          <w:szCs w:val="28"/>
        </w:rPr>
        <w:t xml:space="preserve">Эта работа проводится в рамках Постановления Правительства Москвы № 849-ПП. </w:t>
      </w:r>
      <w:r w:rsidR="003F2E09" w:rsidRPr="00C30BF3">
        <w:rPr>
          <w:rFonts w:ascii="Times New Roman" w:eastAsia="Calibri" w:hAnsi="Times New Roman" w:cs="Times New Roman"/>
          <w:sz w:val="28"/>
          <w:szCs w:val="28"/>
        </w:rPr>
        <w:t xml:space="preserve">В декабре 2020 года на портале Активный гражданин прошло голосование за </w:t>
      </w:r>
      <w:r w:rsidR="00423E99" w:rsidRPr="00C30BF3">
        <w:rPr>
          <w:rFonts w:ascii="Times New Roman" w:eastAsia="Calibri" w:hAnsi="Times New Roman" w:cs="Times New Roman"/>
          <w:sz w:val="28"/>
          <w:szCs w:val="28"/>
        </w:rPr>
        <w:t>проект благоустройства</w:t>
      </w:r>
      <w:r w:rsidR="003F2E09" w:rsidRPr="00C30BF3">
        <w:rPr>
          <w:rFonts w:ascii="Times New Roman" w:eastAsia="Calibri" w:hAnsi="Times New Roman" w:cs="Times New Roman"/>
          <w:sz w:val="28"/>
          <w:szCs w:val="28"/>
        </w:rPr>
        <w:t xml:space="preserve"> детской площадки</w:t>
      </w:r>
      <w:r w:rsidR="002A6803" w:rsidRPr="00C30BF3">
        <w:rPr>
          <w:rFonts w:ascii="Times New Roman" w:eastAsia="Calibri" w:hAnsi="Times New Roman" w:cs="Times New Roman"/>
          <w:sz w:val="28"/>
          <w:szCs w:val="28"/>
        </w:rPr>
        <w:t xml:space="preserve"> «Три богатыря»</w:t>
      </w:r>
      <w:r w:rsidR="003F2E09" w:rsidRPr="00C30BF3">
        <w:rPr>
          <w:rFonts w:ascii="Times New Roman" w:eastAsia="Calibri" w:hAnsi="Times New Roman" w:cs="Times New Roman"/>
          <w:sz w:val="28"/>
          <w:szCs w:val="28"/>
        </w:rPr>
        <w:t xml:space="preserve"> по адресу: 16-я Парковая ул., д. 21, корп. 2. </w:t>
      </w:r>
      <w:r w:rsidR="002A6803" w:rsidRPr="00C30BF3">
        <w:rPr>
          <w:rFonts w:ascii="Times New Roman" w:eastAsia="Calibri" w:hAnsi="Times New Roman" w:cs="Times New Roman"/>
          <w:sz w:val="28"/>
          <w:szCs w:val="28"/>
        </w:rPr>
        <w:t>Жители выбирали игровой комплекс, качели, песочницу и канатный комплекс, которые</w:t>
      </w:r>
      <w:r w:rsidR="00FE5D9D" w:rsidRPr="00C30BF3">
        <w:rPr>
          <w:rFonts w:ascii="Times New Roman" w:eastAsia="Calibri" w:hAnsi="Times New Roman" w:cs="Times New Roman"/>
          <w:sz w:val="28"/>
          <w:szCs w:val="28"/>
        </w:rPr>
        <w:t xml:space="preserve"> планировалось </w:t>
      </w:r>
      <w:r w:rsidR="002A6803" w:rsidRPr="00C30BF3">
        <w:rPr>
          <w:rFonts w:ascii="Times New Roman" w:eastAsia="Calibri" w:hAnsi="Times New Roman" w:cs="Times New Roman"/>
          <w:sz w:val="28"/>
          <w:szCs w:val="28"/>
        </w:rPr>
        <w:t>установ</w:t>
      </w:r>
      <w:r w:rsidR="0003710D" w:rsidRPr="00C30BF3">
        <w:rPr>
          <w:rFonts w:ascii="Times New Roman" w:eastAsia="Calibri" w:hAnsi="Times New Roman" w:cs="Times New Roman"/>
          <w:sz w:val="28"/>
          <w:szCs w:val="28"/>
        </w:rPr>
        <w:t>ить</w:t>
      </w:r>
      <w:r w:rsidR="002A6803" w:rsidRPr="00C30BF3">
        <w:rPr>
          <w:rFonts w:ascii="Times New Roman" w:eastAsia="Calibri" w:hAnsi="Times New Roman" w:cs="Times New Roman"/>
          <w:sz w:val="28"/>
          <w:szCs w:val="28"/>
        </w:rPr>
        <w:t xml:space="preserve"> на территории двора в 2021 году.</w:t>
      </w:r>
      <w:r w:rsidR="003F2E09" w:rsidRPr="00C30BF3">
        <w:rPr>
          <w:rFonts w:ascii="Times New Roman" w:eastAsia="Calibri" w:hAnsi="Times New Roman" w:cs="Times New Roman"/>
          <w:sz w:val="28"/>
          <w:szCs w:val="28"/>
        </w:rPr>
        <w:t xml:space="preserve"> Все принятые жителями решения выполнены управой в соответствии с </w:t>
      </w:r>
      <w:r w:rsidR="00423E99" w:rsidRPr="00C30BF3">
        <w:rPr>
          <w:rFonts w:ascii="Times New Roman" w:eastAsia="Calibri" w:hAnsi="Times New Roman" w:cs="Times New Roman"/>
          <w:sz w:val="28"/>
          <w:szCs w:val="28"/>
        </w:rPr>
        <w:t>результатами проведенного</w:t>
      </w:r>
      <w:r w:rsidR="003F2E09" w:rsidRPr="00C30BF3">
        <w:rPr>
          <w:rFonts w:ascii="Times New Roman" w:eastAsia="Calibri" w:hAnsi="Times New Roman" w:cs="Times New Roman"/>
          <w:sz w:val="28"/>
          <w:szCs w:val="28"/>
        </w:rPr>
        <w:t xml:space="preserve"> на</w:t>
      </w:r>
      <w:r w:rsidR="00423E99" w:rsidRPr="00C30BF3">
        <w:rPr>
          <w:rFonts w:ascii="Times New Roman" w:eastAsia="Calibri" w:hAnsi="Times New Roman" w:cs="Times New Roman"/>
          <w:sz w:val="28"/>
          <w:szCs w:val="28"/>
        </w:rPr>
        <w:t xml:space="preserve"> портале голосования</w:t>
      </w:r>
      <w:r w:rsidR="003F2E09" w:rsidRPr="00C30BF3">
        <w:rPr>
          <w:rFonts w:ascii="Times New Roman" w:eastAsia="Calibri" w:hAnsi="Times New Roman" w:cs="Times New Roman"/>
          <w:sz w:val="28"/>
          <w:szCs w:val="28"/>
        </w:rPr>
        <w:t>.</w:t>
      </w:r>
    </w:p>
    <w:p w14:paraId="0E270FA6" w14:textId="4D5D462A" w:rsidR="00087518" w:rsidRDefault="002A6803" w:rsidP="00087518">
      <w:pPr>
        <w:widowControl w:val="0"/>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C30BF3">
        <w:rPr>
          <w:rFonts w:ascii="Times New Roman" w:eastAsia="Calibri" w:hAnsi="Times New Roman" w:cs="Times New Roman"/>
          <w:sz w:val="28"/>
          <w:szCs w:val="28"/>
        </w:rPr>
        <w:lastRenderedPageBreak/>
        <w:t xml:space="preserve">Благоустройство дворовой территории по адресу: 9-я Парковая ул., д. 6, корп. 1., которое планировалось реализовать в 2020 году, в связи с пандемией и введением </w:t>
      </w:r>
      <w:r w:rsidR="00733031" w:rsidRPr="00C30BF3">
        <w:rPr>
          <w:rFonts w:ascii="Times New Roman" w:eastAsia="Calibri" w:hAnsi="Times New Roman" w:cs="Times New Roman"/>
          <w:sz w:val="28"/>
          <w:szCs w:val="28"/>
        </w:rPr>
        <w:t>ограничительных</w:t>
      </w:r>
      <w:r w:rsidRPr="00C30BF3">
        <w:rPr>
          <w:rFonts w:ascii="Times New Roman" w:eastAsia="Calibri" w:hAnsi="Times New Roman" w:cs="Times New Roman"/>
          <w:sz w:val="28"/>
          <w:szCs w:val="28"/>
        </w:rPr>
        <w:t xml:space="preserve"> мер было перенесено</w:t>
      </w:r>
      <w:r w:rsidR="00EF68D6" w:rsidRPr="00C30BF3">
        <w:rPr>
          <w:rFonts w:ascii="Times New Roman" w:eastAsia="Calibri" w:hAnsi="Times New Roman" w:cs="Times New Roman"/>
          <w:sz w:val="28"/>
          <w:szCs w:val="28"/>
        </w:rPr>
        <w:t xml:space="preserve"> на</w:t>
      </w:r>
      <w:r w:rsidRPr="00C30BF3">
        <w:rPr>
          <w:rFonts w:ascii="Times New Roman" w:eastAsia="Calibri" w:hAnsi="Times New Roman" w:cs="Times New Roman"/>
          <w:sz w:val="28"/>
          <w:szCs w:val="28"/>
        </w:rPr>
        <w:t xml:space="preserve"> 2021 год</w:t>
      </w:r>
      <w:r w:rsidR="006E3556" w:rsidRPr="00C30BF3">
        <w:rPr>
          <w:rFonts w:ascii="Times New Roman" w:eastAsia="Calibri" w:hAnsi="Times New Roman" w:cs="Times New Roman"/>
          <w:sz w:val="28"/>
          <w:szCs w:val="28"/>
        </w:rPr>
        <w:t xml:space="preserve"> и </w:t>
      </w:r>
      <w:r w:rsidR="00B44E21" w:rsidRPr="00C30BF3">
        <w:rPr>
          <w:rFonts w:ascii="Times New Roman" w:eastAsia="Calibri" w:hAnsi="Times New Roman" w:cs="Times New Roman"/>
          <w:sz w:val="28"/>
          <w:szCs w:val="28"/>
        </w:rPr>
        <w:t>реализован</w:t>
      </w:r>
      <w:r w:rsidR="005E28A3" w:rsidRPr="00C30BF3">
        <w:rPr>
          <w:rFonts w:ascii="Times New Roman" w:eastAsia="Calibri" w:hAnsi="Times New Roman" w:cs="Times New Roman"/>
          <w:sz w:val="28"/>
          <w:szCs w:val="28"/>
        </w:rPr>
        <w:t>о</w:t>
      </w:r>
      <w:r w:rsidR="00B44E21" w:rsidRPr="00C30BF3">
        <w:rPr>
          <w:rFonts w:ascii="Times New Roman" w:eastAsia="Calibri" w:hAnsi="Times New Roman" w:cs="Times New Roman"/>
          <w:sz w:val="28"/>
          <w:szCs w:val="28"/>
        </w:rPr>
        <w:t xml:space="preserve"> в установленный срок.</w:t>
      </w:r>
    </w:p>
    <w:p w14:paraId="0E598949" w14:textId="77777777" w:rsidR="00087518" w:rsidRPr="00C30BF3" w:rsidRDefault="00087518" w:rsidP="00087518">
      <w:pPr>
        <w:widowControl w:val="0"/>
        <w:autoSpaceDE w:val="0"/>
        <w:autoSpaceDN w:val="0"/>
        <w:adjustRightInd w:val="0"/>
        <w:spacing w:after="0" w:line="240" w:lineRule="auto"/>
        <w:ind w:firstLine="708"/>
        <w:jc w:val="both"/>
        <w:outlineLvl w:val="0"/>
        <w:rPr>
          <w:rFonts w:ascii="Times New Roman" w:eastAsia="Calibri" w:hAnsi="Times New Roman" w:cs="Times New Roman"/>
          <w:sz w:val="28"/>
          <w:szCs w:val="28"/>
        </w:rPr>
      </w:pPr>
      <w:bookmarkStart w:id="0" w:name="_GoBack"/>
      <w:bookmarkEnd w:id="0"/>
    </w:p>
    <w:p w14:paraId="4B4EF221" w14:textId="6BF1491F" w:rsidR="00F205D5" w:rsidRPr="00C30BF3" w:rsidRDefault="00552495" w:rsidP="00CB4AAA">
      <w:pPr>
        <w:spacing w:after="0" w:line="240" w:lineRule="auto"/>
        <w:contextualSpacing/>
        <w:jc w:val="both"/>
        <w:rPr>
          <w:rFonts w:ascii="Times New Roman" w:eastAsiaTheme="minorHAnsi" w:hAnsi="Times New Roman" w:cs="Times New Roman"/>
          <w:b/>
          <w:i/>
          <w:sz w:val="28"/>
          <w:szCs w:val="28"/>
          <w:u w:val="single"/>
          <w:lang w:eastAsia="en-US"/>
        </w:rPr>
      </w:pPr>
      <w:r w:rsidRPr="00C30BF3">
        <w:rPr>
          <w:rFonts w:ascii="Times New Roman" w:eastAsiaTheme="minorHAnsi" w:hAnsi="Times New Roman" w:cs="Times New Roman"/>
          <w:b/>
          <w:i/>
          <w:sz w:val="28"/>
          <w:szCs w:val="28"/>
          <w:u w:val="single"/>
          <w:lang w:eastAsia="en-US"/>
        </w:rPr>
        <w:t xml:space="preserve"> </w:t>
      </w:r>
      <w:r w:rsidR="00997494" w:rsidRPr="00C30BF3">
        <w:rPr>
          <w:rFonts w:ascii="Times New Roman" w:eastAsiaTheme="minorHAnsi" w:hAnsi="Times New Roman" w:cs="Times New Roman"/>
          <w:b/>
          <w:i/>
          <w:sz w:val="28"/>
          <w:szCs w:val="28"/>
          <w:u w:val="single"/>
          <w:lang w:eastAsia="en-US"/>
        </w:rPr>
        <w:t>«</w:t>
      </w:r>
      <w:r w:rsidR="00F205D5" w:rsidRPr="00C30BF3">
        <w:rPr>
          <w:rFonts w:ascii="Times New Roman" w:eastAsiaTheme="minorHAnsi" w:hAnsi="Times New Roman" w:cs="Times New Roman"/>
          <w:b/>
          <w:i/>
          <w:sz w:val="28"/>
          <w:szCs w:val="28"/>
          <w:u w:val="single"/>
          <w:lang w:eastAsia="en-US"/>
        </w:rPr>
        <w:t>Публичные</w:t>
      </w:r>
      <w:r w:rsidR="008575D7" w:rsidRPr="00C30BF3">
        <w:rPr>
          <w:rFonts w:ascii="Times New Roman" w:eastAsiaTheme="minorHAnsi" w:hAnsi="Times New Roman" w:cs="Times New Roman"/>
          <w:b/>
          <w:i/>
          <w:sz w:val="28"/>
          <w:szCs w:val="28"/>
          <w:u w:val="single"/>
          <w:lang w:eastAsia="en-US"/>
        </w:rPr>
        <w:t xml:space="preserve"> слушания и общественные</w:t>
      </w:r>
      <w:r w:rsidR="00F205D5" w:rsidRPr="00C30BF3">
        <w:rPr>
          <w:rFonts w:ascii="Times New Roman" w:eastAsiaTheme="minorHAnsi" w:hAnsi="Times New Roman" w:cs="Times New Roman"/>
          <w:b/>
          <w:i/>
          <w:sz w:val="28"/>
          <w:szCs w:val="28"/>
          <w:u w:val="single"/>
          <w:lang w:eastAsia="en-US"/>
        </w:rPr>
        <w:t xml:space="preserve"> </w:t>
      </w:r>
      <w:r w:rsidR="00541535" w:rsidRPr="00C30BF3">
        <w:rPr>
          <w:rFonts w:ascii="Times New Roman" w:eastAsiaTheme="minorHAnsi" w:hAnsi="Times New Roman" w:cs="Times New Roman"/>
          <w:b/>
          <w:i/>
          <w:sz w:val="28"/>
          <w:szCs w:val="28"/>
          <w:u w:val="single"/>
          <w:lang w:eastAsia="en-US"/>
        </w:rPr>
        <w:t>обсуждения</w:t>
      </w:r>
      <w:r w:rsidR="00997494" w:rsidRPr="00C30BF3">
        <w:rPr>
          <w:rFonts w:ascii="Times New Roman" w:eastAsiaTheme="minorHAnsi" w:hAnsi="Times New Roman" w:cs="Times New Roman"/>
          <w:b/>
          <w:i/>
          <w:sz w:val="28"/>
          <w:szCs w:val="28"/>
          <w:u w:val="single"/>
          <w:lang w:eastAsia="en-US"/>
        </w:rPr>
        <w:t>»</w:t>
      </w:r>
    </w:p>
    <w:p w14:paraId="2EABB501" w14:textId="58DCC5A6" w:rsidR="00F33A9B" w:rsidRPr="00C30BF3" w:rsidRDefault="00F33A9B" w:rsidP="00CB4AAA">
      <w:p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 xml:space="preserve">Управой района Восточное Измайлово в 2021 году </w:t>
      </w:r>
      <w:r w:rsidR="00376848" w:rsidRPr="00C30BF3">
        <w:rPr>
          <w:rFonts w:ascii="Times New Roman" w:eastAsiaTheme="minorHAnsi" w:hAnsi="Times New Roman" w:cs="Times New Roman"/>
          <w:sz w:val="28"/>
          <w:szCs w:val="28"/>
          <w:lang w:eastAsia="en-US"/>
        </w:rPr>
        <w:t xml:space="preserve">было </w:t>
      </w:r>
      <w:r w:rsidRPr="00C30BF3">
        <w:rPr>
          <w:rFonts w:ascii="Times New Roman" w:eastAsiaTheme="minorHAnsi" w:hAnsi="Times New Roman" w:cs="Times New Roman"/>
          <w:sz w:val="28"/>
          <w:szCs w:val="28"/>
          <w:lang w:eastAsia="en-US"/>
        </w:rPr>
        <w:t>проведено 2 общественных обсуждения:</w:t>
      </w:r>
    </w:p>
    <w:p w14:paraId="0C4BB91D" w14:textId="40868FF8" w:rsidR="00F33A9B" w:rsidRPr="00C30BF3" w:rsidRDefault="00D84F66" w:rsidP="00CB4AAA">
      <w:p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1</w:t>
      </w:r>
      <w:r w:rsidR="00F33A9B" w:rsidRPr="00C30BF3">
        <w:rPr>
          <w:rFonts w:ascii="Times New Roman" w:eastAsiaTheme="minorHAnsi" w:hAnsi="Times New Roman" w:cs="Times New Roman"/>
          <w:sz w:val="28"/>
          <w:szCs w:val="28"/>
          <w:lang w:eastAsia="en-US"/>
        </w:rPr>
        <w:t xml:space="preserve">. Общественное обсуждение </w:t>
      </w:r>
      <w:r w:rsidR="00F33A9B" w:rsidRPr="00C30BF3">
        <w:rPr>
          <w:rFonts w:ascii="Times New Roman" w:hAnsi="Times New Roman" w:cs="Times New Roman"/>
          <w:sz w:val="28"/>
          <w:szCs w:val="28"/>
        </w:rPr>
        <w:t xml:space="preserve">по проекту внесения изменений в правила землепользования и застройки города Москвы в </w:t>
      </w:r>
      <w:r w:rsidR="00376848" w:rsidRPr="00C30BF3">
        <w:rPr>
          <w:rFonts w:ascii="Times New Roman" w:hAnsi="Times New Roman" w:cs="Times New Roman"/>
          <w:sz w:val="28"/>
          <w:szCs w:val="28"/>
        </w:rPr>
        <w:t xml:space="preserve">отношении территории по адресу: </w:t>
      </w:r>
      <w:r w:rsidR="00F33A9B" w:rsidRPr="00C30BF3">
        <w:rPr>
          <w:rFonts w:ascii="Times New Roman" w:hAnsi="Times New Roman" w:cs="Times New Roman"/>
          <w:sz w:val="28"/>
          <w:szCs w:val="28"/>
        </w:rPr>
        <w:t xml:space="preserve">ВАО, </w:t>
      </w:r>
      <w:r w:rsidR="00376848" w:rsidRPr="00C30BF3">
        <w:rPr>
          <w:rFonts w:ascii="Times New Roman" w:hAnsi="Times New Roman" w:cs="Times New Roman"/>
          <w:sz w:val="28"/>
          <w:szCs w:val="28"/>
        </w:rPr>
        <w:t xml:space="preserve">район </w:t>
      </w:r>
      <w:r w:rsidR="00F33A9B" w:rsidRPr="00C30BF3">
        <w:rPr>
          <w:rFonts w:ascii="Times New Roman" w:hAnsi="Times New Roman" w:cs="Times New Roman"/>
          <w:sz w:val="28"/>
          <w:szCs w:val="28"/>
        </w:rPr>
        <w:t>Восточное Измайлово, территория квартала № 35</w:t>
      </w:r>
      <w:r w:rsidR="00F33A9B" w:rsidRPr="00C30BF3">
        <w:rPr>
          <w:rFonts w:ascii="Times New Roman" w:eastAsiaTheme="minorHAnsi" w:hAnsi="Times New Roman" w:cs="Times New Roman"/>
          <w:b/>
          <w:sz w:val="28"/>
          <w:szCs w:val="28"/>
          <w:lang w:eastAsia="en-US"/>
        </w:rPr>
        <w:t>.</w:t>
      </w:r>
    </w:p>
    <w:p w14:paraId="50094787" w14:textId="77777777" w:rsidR="00F33A9B" w:rsidRPr="00C30BF3" w:rsidRDefault="00F33A9B" w:rsidP="00CB4AAA">
      <w:p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Экспозиция проведена с 27 октября по 09 ноября 2021 года. Материалы были размещены на сайте проекта «Активный гражданин» в информационно-телекоммуникационной сети Интернет.</w:t>
      </w:r>
    </w:p>
    <w:p w14:paraId="0F09F683" w14:textId="64547858" w:rsidR="00F33A9B" w:rsidRPr="00C30BF3" w:rsidRDefault="00376848" w:rsidP="00CB4AA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30BF3">
        <w:rPr>
          <w:rFonts w:ascii="Times New Roman" w:hAnsi="Times New Roman" w:cs="Times New Roman"/>
          <w:sz w:val="28"/>
          <w:szCs w:val="28"/>
        </w:rPr>
        <w:t>В общественном</w:t>
      </w:r>
      <w:r w:rsidR="00F33A9B" w:rsidRPr="00C30BF3">
        <w:rPr>
          <w:rFonts w:ascii="Times New Roman" w:hAnsi="Times New Roman" w:cs="Times New Roman"/>
          <w:sz w:val="28"/>
          <w:szCs w:val="28"/>
        </w:rPr>
        <w:t xml:space="preserve"> обсужде</w:t>
      </w:r>
      <w:r w:rsidRPr="00C30BF3">
        <w:rPr>
          <w:rFonts w:ascii="Times New Roman" w:hAnsi="Times New Roman" w:cs="Times New Roman"/>
          <w:sz w:val="28"/>
          <w:szCs w:val="28"/>
        </w:rPr>
        <w:t>нии по проекту приняли участие</w:t>
      </w:r>
      <w:r w:rsidR="00F33A9B" w:rsidRPr="00C30BF3">
        <w:rPr>
          <w:rFonts w:ascii="Times New Roman" w:hAnsi="Times New Roman" w:cs="Times New Roman"/>
          <w:sz w:val="28"/>
          <w:szCs w:val="28"/>
        </w:rPr>
        <w:t xml:space="preserve"> 513 </w:t>
      </w:r>
      <w:r w:rsidRPr="00C30BF3">
        <w:rPr>
          <w:rFonts w:ascii="Times New Roman" w:hAnsi="Times New Roman" w:cs="Times New Roman"/>
          <w:sz w:val="28"/>
          <w:szCs w:val="28"/>
        </w:rPr>
        <w:t>человек</w:t>
      </w:r>
      <w:r w:rsidR="00F33A9B" w:rsidRPr="00C30BF3">
        <w:rPr>
          <w:rFonts w:ascii="Times New Roman" w:hAnsi="Times New Roman" w:cs="Times New Roman"/>
          <w:sz w:val="28"/>
          <w:szCs w:val="28"/>
        </w:rPr>
        <w:t>.</w:t>
      </w:r>
    </w:p>
    <w:p w14:paraId="0C42CBB8" w14:textId="7311B7D9" w:rsidR="00F33A9B" w:rsidRPr="00C30BF3" w:rsidRDefault="00376848" w:rsidP="00CB4AAA">
      <w:p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По результатам общественного обсуждения</w:t>
      </w:r>
      <w:r w:rsidR="00F33A9B" w:rsidRPr="00C30BF3">
        <w:rPr>
          <w:rFonts w:ascii="Times New Roman" w:eastAsiaTheme="minorHAnsi" w:hAnsi="Times New Roman" w:cs="Times New Roman"/>
          <w:sz w:val="28"/>
          <w:szCs w:val="28"/>
          <w:lang w:eastAsia="en-US"/>
        </w:rPr>
        <w:t xml:space="preserve"> проект Городской комиссии по вопросам градостроительства, землепользования и застройки при Правительстве Москвы рекомендован к утверждению.</w:t>
      </w:r>
    </w:p>
    <w:p w14:paraId="798E1A4C" w14:textId="2A2BB040" w:rsidR="00F33A9B" w:rsidRPr="00C30BF3" w:rsidRDefault="00D84F66" w:rsidP="00CB4AA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30BF3">
        <w:rPr>
          <w:rFonts w:ascii="Times New Roman" w:eastAsiaTheme="minorHAnsi" w:hAnsi="Times New Roman" w:cs="Times New Roman"/>
          <w:sz w:val="28"/>
          <w:szCs w:val="28"/>
          <w:lang w:eastAsia="en-US"/>
        </w:rPr>
        <w:t>2.</w:t>
      </w:r>
      <w:r w:rsidR="00F33A9B" w:rsidRPr="00C30BF3">
        <w:rPr>
          <w:rFonts w:ascii="Times New Roman" w:eastAsiaTheme="minorHAnsi" w:hAnsi="Times New Roman" w:cs="Times New Roman"/>
          <w:sz w:val="28"/>
          <w:szCs w:val="28"/>
          <w:lang w:eastAsia="en-US"/>
        </w:rPr>
        <w:t xml:space="preserve"> Об</w:t>
      </w:r>
      <w:r w:rsidR="00376848" w:rsidRPr="00C30BF3">
        <w:rPr>
          <w:rFonts w:ascii="Times New Roman" w:eastAsiaTheme="minorHAnsi" w:hAnsi="Times New Roman" w:cs="Times New Roman"/>
          <w:sz w:val="28"/>
          <w:szCs w:val="28"/>
          <w:lang w:eastAsia="en-US"/>
        </w:rPr>
        <w:t>щественное обсуждение</w:t>
      </w:r>
      <w:r w:rsidR="00F33A9B" w:rsidRPr="00C30BF3">
        <w:rPr>
          <w:rFonts w:ascii="Times New Roman" w:eastAsiaTheme="minorHAnsi" w:hAnsi="Times New Roman" w:cs="Times New Roman"/>
          <w:sz w:val="28"/>
          <w:szCs w:val="28"/>
          <w:lang w:eastAsia="en-US"/>
        </w:rPr>
        <w:t xml:space="preserve"> </w:t>
      </w:r>
      <w:r w:rsidR="00F33A9B" w:rsidRPr="00C30BF3">
        <w:rPr>
          <w:rFonts w:ascii="Times New Roman" w:hAnsi="Times New Roman" w:cs="Times New Roman"/>
          <w:sz w:val="28"/>
          <w:szCs w:val="28"/>
        </w:rPr>
        <w:t>по проекту планировки территории л</w:t>
      </w:r>
      <w:r w:rsidR="00376848" w:rsidRPr="00C30BF3">
        <w:rPr>
          <w:rFonts w:ascii="Times New Roman" w:hAnsi="Times New Roman" w:cs="Times New Roman"/>
          <w:sz w:val="28"/>
          <w:szCs w:val="28"/>
        </w:rPr>
        <w:t>инейного объекта - реконструкции</w:t>
      </w:r>
      <w:r w:rsidR="00F33A9B" w:rsidRPr="00C30BF3">
        <w:rPr>
          <w:rFonts w:ascii="Times New Roman" w:hAnsi="Times New Roman" w:cs="Times New Roman"/>
          <w:sz w:val="28"/>
          <w:szCs w:val="28"/>
        </w:rPr>
        <w:t xml:space="preserve"> газопровода среднег</w:t>
      </w:r>
      <w:r w:rsidR="00376848" w:rsidRPr="00C30BF3">
        <w:rPr>
          <w:rFonts w:ascii="Times New Roman" w:hAnsi="Times New Roman" w:cs="Times New Roman"/>
          <w:sz w:val="28"/>
          <w:szCs w:val="28"/>
        </w:rPr>
        <w:t xml:space="preserve">о и низкого давления по адресам: </w:t>
      </w:r>
      <w:r w:rsidR="00F33A9B" w:rsidRPr="00C30BF3">
        <w:rPr>
          <w:rFonts w:ascii="Times New Roman" w:hAnsi="Times New Roman" w:cs="Times New Roman"/>
          <w:sz w:val="28"/>
          <w:szCs w:val="28"/>
        </w:rPr>
        <w:t>Верхняя Первомайская</w:t>
      </w:r>
      <w:r w:rsidR="00376848" w:rsidRPr="00C30BF3">
        <w:rPr>
          <w:rFonts w:ascii="Times New Roman" w:hAnsi="Times New Roman" w:cs="Times New Roman"/>
          <w:sz w:val="28"/>
          <w:szCs w:val="28"/>
        </w:rPr>
        <w:t xml:space="preserve"> ул.</w:t>
      </w:r>
      <w:r w:rsidR="00F33A9B" w:rsidRPr="00C30BF3">
        <w:rPr>
          <w:rFonts w:ascii="Times New Roman" w:hAnsi="Times New Roman" w:cs="Times New Roman"/>
          <w:sz w:val="28"/>
          <w:szCs w:val="28"/>
        </w:rPr>
        <w:t>, 9-ая Парковая</w:t>
      </w:r>
      <w:r w:rsidR="00376848" w:rsidRPr="00C30BF3">
        <w:rPr>
          <w:rFonts w:ascii="Times New Roman" w:hAnsi="Times New Roman" w:cs="Times New Roman"/>
          <w:sz w:val="28"/>
          <w:szCs w:val="28"/>
        </w:rPr>
        <w:t xml:space="preserve"> ул.</w:t>
      </w:r>
      <w:r w:rsidR="00F33A9B" w:rsidRPr="00C30BF3">
        <w:rPr>
          <w:rFonts w:ascii="Times New Roman" w:hAnsi="Times New Roman" w:cs="Times New Roman"/>
          <w:sz w:val="28"/>
          <w:szCs w:val="28"/>
        </w:rPr>
        <w:t>, 11-ая Парковая</w:t>
      </w:r>
      <w:r w:rsidR="00376848" w:rsidRPr="00C30BF3">
        <w:rPr>
          <w:rFonts w:ascii="Times New Roman" w:hAnsi="Times New Roman" w:cs="Times New Roman"/>
          <w:sz w:val="28"/>
          <w:szCs w:val="28"/>
        </w:rPr>
        <w:t xml:space="preserve"> ул</w:t>
      </w:r>
      <w:r w:rsidR="00F33A9B" w:rsidRPr="00C30BF3">
        <w:rPr>
          <w:rFonts w:ascii="Times New Roman" w:hAnsi="Times New Roman" w:cs="Times New Roman"/>
          <w:sz w:val="28"/>
          <w:szCs w:val="28"/>
        </w:rPr>
        <w:t>.</w:t>
      </w:r>
    </w:p>
    <w:p w14:paraId="5B93C840" w14:textId="77777777" w:rsidR="00F33A9B" w:rsidRPr="00C30BF3" w:rsidRDefault="00F33A9B" w:rsidP="00CB4AAA">
      <w:p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Экспозиция проведена с 20 января 2021 по 02 февраля 2021 года. Материалы были размещены на сайте проекта «Активный гражданин» в информационно-телекоммуникационной сети Интернет.</w:t>
      </w:r>
    </w:p>
    <w:p w14:paraId="4F7615CB" w14:textId="6D63C135" w:rsidR="00F33A9B" w:rsidRPr="00C30BF3" w:rsidRDefault="00376848" w:rsidP="00CB4AA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30BF3">
        <w:rPr>
          <w:rFonts w:ascii="Times New Roman" w:hAnsi="Times New Roman" w:cs="Times New Roman"/>
          <w:sz w:val="28"/>
          <w:szCs w:val="28"/>
        </w:rPr>
        <w:t>В общественном</w:t>
      </w:r>
      <w:r w:rsidR="00F33A9B" w:rsidRPr="00C30BF3">
        <w:rPr>
          <w:rFonts w:ascii="Times New Roman" w:hAnsi="Times New Roman" w:cs="Times New Roman"/>
          <w:sz w:val="28"/>
          <w:szCs w:val="28"/>
        </w:rPr>
        <w:t xml:space="preserve"> обсужде</w:t>
      </w:r>
      <w:r w:rsidRPr="00C30BF3">
        <w:rPr>
          <w:rFonts w:ascii="Times New Roman" w:hAnsi="Times New Roman" w:cs="Times New Roman"/>
          <w:sz w:val="28"/>
          <w:szCs w:val="28"/>
        </w:rPr>
        <w:t>нии по проекту приняли участие</w:t>
      </w:r>
      <w:r w:rsidR="00F33A9B" w:rsidRPr="00C30BF3">
        <w:rPr>
          <w:rFonts w:ascii="Times New Roman" w:hAnsi="Times New Roman" w:cs="Times New Roman"/>
          <w:sz w:val="28"/>
          <w:szCs w:val="28"/>
        </w:rPr>
        <w:t xml:space="preserve"> 604 </w:t>
      </w:r>
      <w:r w:rsidRPr="00C30BF3">
        <w:rPr>
          <w:rFonts w:ascii="Times New Roman" w:hAnsi="Times New Roman" w:cs="Times New Roman"/>
          <w:sz w:val="28"/>
          <w:szCs w:val="28"/>
        </w:rPr>
        <w:t>человека</w:t>
      </w:r>
      <w:r w:rsidR="00F33A9B" w:rsidRPr="00C30BF3">
        <w:rPr>
          <w:rFonts w:ascii="Times New Roman" w:hAnsi="Times New Roman" w:cs="Times New Roman"/>
          <w:sz w:val="28"/>
          <w:szCs w:val="28"/>
        </w:rPr>
        <w:t>.</w:t>
      </w:r>
    </w:p>
    <w:p w14:paraId="002EDEB9" w14:textId="15B9F781" w:rsidR="00F33A9B" w:rsidRPr="00C30BF3" w:rsidRDefault="00376848" w:rsidP="00CB4AAA">
      <w:p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30BF3">
        <w:rPr>
          <w:rFonts w:ascii="Times New Roman" w:eastAsiaTheme="minorHAnsi" w:hAnsi="Times New Roman" w:cs="Times New Roman"/>
          <w:sz w:val="28"/>
          <w:szCs w:val="28"/>
          <w:lang w:eastAsia="en-US"/>
        </w:rPr>
        <w:t>По результатам общественного обсуждения</w:t>
      </w:r>
      <w:r w:rsidR="00F33A9B" w:rsidRPr="00C30BF3">
        <w:rPr>
          <w:rFonts w:ascii="Times New Roman" w:eastAsiaTheme="minorHAnsi" w:hAnsi="Times New Roman" w:cs="Times New Roman"/>
          <w:sz w:val="28"/>
          <w:szCs w:val="28"/>
          <w:lang w:eastAsia="en-US"/>
        </w:rPr>
        <w:t xml:space="preserve"> проект Городской комиссии по вопросам градостроительства, землепользования и застройки при Правительстве Москвы рекомендован к утверждению.</w:t>
      </w:r>
    </w:p>
    <w:p w14:paraId="5E751537" w14:textId="54FDB8A6" w:rsidR="000277FD" w:rsidRPr="00C30BF3" w:rsidRDefault="000277FD" w:rsidP="00CB4AAA">
      <w:pPr>
        <w:shd w:val="clear" w:color="auto" w:fill="FFFFFF"/>
        <w:autoSpaceDE w:val="0"/>
        <w:autoSpaceDN w:val="0"/>
        <w:adjustRightInd w:val="0"/>
        <w:spacing w:line="240" w:lineRule="auto"/>
        <w:contextualSpacing/>
        <w:jc w:val="both"/>
        <w:rPr>
          <w:rFonts w:ascii="Times New Roman" w:eastAsia="Times New Roman" w:hAnsi="Times New Roman" w:cs="Times New Roman"/>
          <w:sz w:val="28"/>
          <w:szCs w:val="28"/>
        </w:rPr>
      </w:pPr>
    </w:p>
    <w:p w14:paraId="57ECE821" w14:textId="77777777" w:rsidR="008C6EF5" w:rsidRPr="00C30BF3" w:rsidRDefault="008C6EF5" w:rsidP="00CB4AAA">
      <w:pPr>
        <w:spacing w:after="0" w:line="240" w:lineRule="auto"/>
        <w:jc w:val="both"/>
        <w:rPr>
          <w:rFonts w:ascii="Times New Roman" w:hAnsi="Times New Roman" w:cs="Times New Roman"/>
          <w:b/>
          <w:i/>
          <w:sz w:val="28"/>
          <w:szCs w:val="28"/>
          <w:u w:val="single"/>
        </w:rPr>
      </w:pPr>
      <w:r w:rsidRPr="00C30BF3">
        <w:rPr>
          <w:rFonts w:ascii="Times New Roman" w:hAnsi="Times New Roman" w:cs="Times New Roman"/>
          <w:b/>
          <w:i/>
          <w:sz w:val="28"/>
          <w:szCs w:val="28"/>
          <w:u w:val="single"/>
        </w:rPr>
        <w:t xml:space="preserve"> «Заключение»</w:t>
      </w:r>
    </w:p>
    <w:p w14:paraId="369215A0" w14:textId="63BA9213" w:rsidR="00590691" w:rsidRPr="00C30BF3" w:rsidRDefault="0077266B"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Подводя итоги</w:t>
      </w:r>
      <w:r w:rsidR="00376848" w:rsidRPr="00C30BF3">
        <w:rPr>
          <w:rFonts w:ascii="Times New Roman" w:eastAsia="Times New Roman" w:hAnsi="Times New Roman" w:cs="Times New Roman"/>
          <w:sz w:val="28"/>
          <w:szCs w:val="28"/>
        </w:rPr>
        <w:t xml:space="preserve"> 2021 года</w:t>
      </w:r>
      <w:r w:rsidRPr="00C30BF3">
        <w:rPr>
          <w:rFonts w:ascii="Times New Roman" w:eastAsia="Times New Roman" w:hAnsi="Times New Roman" w:cs="Times New Roman"/>
          <w:sz w:val="28"/>
          <w:szCs w:val="28"/>
        </w:rPr>
        <w:t xml:space="preserve"> и вступ</w:t>
      </w:r>
      <w:r w:rsidR="003070F8" w:rsidRPr="00C30BF3">
        <w:rPr>
          <w:rFonts w:ascii="Times New Roman" w:eastAsia="Times New Roman" w:hAnsi="Times New Roman" w:cs="Times New Roman"/>
          <w:sz w:val="28"/>
          <w:szCs w:val="28"/>
        </w:rPr>
        <w:t>ив</w:t>
      </w:r>
      <w:r w:rsidRPr="00C30BF3">
        <w:rPr>
          <w:rFonts w:ascii="Times New Roman" w:eastAsia="Times New Roman" w:hAnsi="Times New Roman" w:cs="Times New Roman"/>
          <w:sz w:val="28"/>
          <w:szCs w:val="28"/>
        </w:rPr>
        <w:t xml:space="preserve"> в 202</w:t>
      </w:r>
      <w:r w:rsidR="00376848" w:rsidRPr="00C30BF3">
        <w:rPr>
          <w:rFonts w:ascii="Times New Roman" w:eastAsia="Times New Roman" w:hAnsi="Times New Roman" w:cs="Times New Roman"/>
          <w:sz w:val="28"/>
          <w:szCs w:val="28"/>
        </w:rPr>
        <w:t>2</w:t>
      </w:r>
      <w:r w:rsidR="00590691" w:rsidRPr="00C30BF3">
        <w:rPr>
          <w:rFonts w:ascii="Times New Roman" w:eastAsia="Times New Roman" w:hAnsi="Times New Roman" w:cs="Times New Roman"/>
          <w:sz w:val="28"/>
          <w:szCs w:val="28"/>
        </w:rPr>
        <w:t xml:space="preserve"> год, мы должны в полной мере осознавать всю важность и востребованность ежедневной работы каждого из нас, а приобретенный опыт и знания использовать для реализации дальнейшего социального - экономического развития и процветания нашего района, а самое главное - повышения уровня и качества жизни жителей!</w:t>
      </w:r>
    </w:p>
    <w:p w14:paraId="1D547A96" w14:textId="1D25CADB" w:rsidR="00590691" w:rsidRPr="00C30BF3" w:rsidRDefault="00590691" w:rsidP="00CB4AAA">
      <w:pPr>
        <w:spacing w:after="0" w:line="240" w:lineRule="auto"/>
        <w:ind w:firstLine="708"/>
        <w:jc w:val="both"/>
        <w:rPr>
          <w:rFonts w:ascii="Times New Roman" w:eastAsia="Times New Roman" w:hAnsi="Times New Roman" w:cs="Times New Roman"/>
          <w:sz w:val="28"/>
          <w:szCs w:val="28"/>
        </w:rPr>
      </w:pPr>
      <w:r w:rsidRPr="00C30BF3">
        <w:rPr>
          <w:rFonts w:ascii="Times New Roman" w:eastAsia="Times New Roman" w:hAnsi="Times New Roman" w:cs="Times New Roman"/>
          <w:sz w:val="28"/>
          <w:szCs w:val="28"/>
        </w:rPr>
        <w:t xml:space="preserve">Хочу выразить благодарность за совместную плодотворную работу, </w:t>
      </w:r>
      <w:r w:rsidR="0019026B" w:rsidRPr="00C30BF3">
        <w:rPr>
          <w:rFonts w:ascii="Times New Roman" w:eastAsia="Times New Roman" w:hAnsi="Times New Roman" w:cs="Times New Roman"/>
          <w:sz w:val="28"/>
          <w:szCs w:val="28"/>
        </w:rPr>
        <w:t xml:space="preserve">предложения и замечания по улучшению жизни в районе, </w:t>
      </w:r>
      <w:r w:rsidRPr="00C30BF3">
        <w:rPr>
          <w:rFonts w:ascii="Times New Roman" w:eastAsia="Times New Roman" w:hAnsi="Times New Roman" w:cs="Times New Roman"/>
          <w:sz w:val="28"/>
          <w:szCs w:val="28"/>
        </w:rPr>
        <w:t>большой вклад в реализацию и решение поставленных задач префекту Вост</w:t>
      </w:r>
      <w:r w:rsidR="00376848" w:rsidRPr="00C30BF3">
        <w:rPr>
          <w:rFonts w:ascii="Times New Roman" w:eastAsia="Times New Roman" w:hAnsi="Times New Roman" w:cs="Times New Roman"/>
          <w:sz w:val="28"/>
          <w:szCs w:val="28"/>
        </w:rPr>
        <w:t>очного административного округа</w:t>
      </w:r>
      <w:r w:rsidRPr="00C30BF3">
        <w:rPr>
          <w:rFonts w:ascii="Times New Roman" w:eastAsia="Times New Roman" w:hAnsi="Times New Roman" w:cs="Times New Roman"/>
          <w:sz w:val="28"/>
          <w:szCs w:val="28"/>
        </w:rPr>
        <w:t xml:space="preserve"> Алешину Николаю Владимировичу, главе муниципального округа Восточное Измайлово Большакову Николаю Александровичу и всем депутатам муниципального округа, принимавшим участие в подготовке планов р</w:t>
      </w:r>
      <w:r w:rsidR="0019026B" w:rsidRPr="00C30BF3">
        <w:rPr>
          <w:rFonts w:ascii="Times New Roman" w:eastAsia="Times New Roman" w:hAnsi="Times New Roman" w:cs="Times New Roman"/>
          <w:sz w:val="28"/>
          <w:szCs w:val="28"/>
        </w:rPr>
        <w:t>азвития района и их реализации.</w:t>
      </w:r>
    </w:p>
    <w:p w14:paraId="4CEF8FB4" w14:textId="0FFC5B0A" w:rsidR="009B5078" w:rsidRPr="00C30BF3" w:rsidRDefault="002E2F61" w:rsidP="00CB4AA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Уверен</w:t>
      </w:r>
      <w:r w:rsidR="00590691" w:rsidRPr="00C30BF3">
        <w:rPr>
          <w:rFonts w:ascii="Times New Roman" w:eastAsia="Times New Roman" w:hAnsi="Times New Roman" w:cs="Times New Roman"/>
          <w:sz w:val="28"/>
          <w:szCs w:val="28"/>
        </w:rPr>
        <w:t>, что и в дальнейшем мы вместе будем трудиться на благо района.</w:t>
      </w:r>
    </w:p>
    <w:p w14:paraId="40D64606" w14:textId="3DCC574B" w:rsidR="009B5078" w:rsidRPr="00F9179F" w:rsidRDefault="0019026B" w:rsidP="00423E99">
      <w:pPr>
        <w:spacing w:after="0" w:line="240" w:lineRule="auto"/>
        <w:ind w:firstLine="708"/>
        <w:jc w:val="both"/>
        <w:rPr>
          <w:rFonts w:ascii="Times New Roman" w:hAnsi="Times New Roman" w:cs="Times New Roman"/>
          <w:b/>
          <w:i/>
          <w:sz w:val="28"/>
          <w:szCs w:val="28"/>
          <w:u w:val="single"/>
        </w:rPr>
      </w:pPr>
      <w:r w:rsidRPr="00C30BF3">
        <w:rPr>
          <w:rFonts w:ascii="Times New Roman" w:eastAsia="Times New Roman" w:hAnsi="Times New Roman" w:cs="Times New Roman"/>
          <w:sz w:val="28"/>
          <w:szCs w:val="28"/>
        </w:rPr>
        <w:t>Благодарю</w:t>
      </w:r>
      <w:r w:rsidR="007253AE" w:rsidRPr="00C30BF3">
        <w:rPr>
          <w:rFonts w:ascii="Times New Roman" w:eastAsia="Times New Roman" w:hAnsi="Times New Roman" w:cs="Times New Roman"/>
          <w:sz w:val="28"/>
          <w:szCs w:val="28"/>
        </w:rPr>
        <w:t xml:space="preserve"> за внимание!</w:t>
      </w:r>
    </w:p>
    <w:sectPr w:rsidR="009B5078" w:rsidRPr="00F9179F" w:rsidSect="00FD6A39">
      <w:footerReference w:type="default" r:id="rId12"/>
      <w:pgSz w:w="11906" w:h="16838"/>
      <w:pgMar w:top="709" w:right="850" w:bottom="42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06A96" w14:textId="77777777" w:rsidR="00991E5F" w:rsidRDefault="00991E5F" w:rsidP="001118ED">
      <w:pPr>
        <w:spacing w:after="0" w:line="240" w:lineRule="auto"/>
      </w:pPr>
      <w:r>
        <w:separator/>
      </w:r>
    </w:p>
  </w:endnote>
  <w:endnote w:type="continuationSeparator" w:id="0">
    <w:p w14:paraId="7B9CCF14" w14:textId="77777777" w:rsidR="00991E5F" w:rsidRDefault="00991E5F" w:rsidP="0011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110141"/>
      <w:docPartObj>
        <w:docPartGallery w:val="Page Numbers (Bottom of Page)"/>
        <w:docPartUnique/>
      </w:docPartObj>
    </w:sdtPr>
    <w:sdtContent>
      <w:p w14:paraId="04CF3102" w14:textId="14FCACA3" w:rsidR="000277FD" w:rsidRDefault="000277FD">
        <w:pPr>
          <w:pStyle w:val="ad"/>
          <w:jc w:val="center"/>
        </w:pPr>
        <w:r>
          <w:fldChar w:fldCharType="begin"/>
        </w:r>
        <w:r>
          <w:instrText>PAGE   \* MERGEFORMAT</w:instrText>
        </w:r>
        <w:r>
          <w:fldChar w:fldCharType="separate"/>
        </w:r>
        <w:r w:rsidR="00087518">
          <w:rPr>
            <w:noProof/>
          </w:rPr>
          <w:t>34</w:t>
        </w:r>
        <w:r>
          <w:fldChar w:fldCharType="end"/>
        </w:r>
      </w:p>
    </w:sdtContent>
  </w:sdt>
  <w:p w14:paraId="1B97D8E5" w14:textId="77777777" w:rsidR="000277FD" w:rsidRDefault="000277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808F" w14:textId="77777777" w:rsidR="00991E5F" w:rsidRDefault="00991E5F" w:rsidP="001118ED">
      <w:pPr>
        <w:spacing w:after="0" w:line="240" w:lineRule="auto"/>
      </w:pPr>
      <w:r>
        <w:separator/>
      </w:r>
    </w:p>
  </w:footnote>
  <w:footnote w:type="continuationSeparator" w:id="0">
    <w:p w14:paraId="7183BE5C" w14:textId="77777777" w:rsidR="00991E5F" w:rsidRDefault="00991E5F" w:rsidP="00111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3A5"/>
    <w:multiLevelType w:val="hybridMultilevel"/>
    <w:tmpl w:val="2C3673C8"/>
    <w:lvl w:ilvl="0" w:tplc="73D8862E">
      <w:start w:val="1"/>
      <w:numFmt w:val="decimal"/>
      <w:lvlText w:val="%1)"/>
      <w:lvlJc w:val="left"/>
      <w:pPr>
        <w:ind w:left="2752" w:hanging="69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1" w15:restartNumberingAfterBreak="0">
    <w:nsid w:val="073A6BE2"/>
    <w:multiLevelType w:val="hybridMultilevel"/>
    <w:tmpl w:val="0ABA07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7422BC"/>
    <w:multiLevelType w:val="hybridMultilevel"/>
    <w:tmpl w:val="8DF69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335B2D"/>
    <w:multiLevelType w:val="hybridMultilevel"/>
    <w:tmpl w:val="0FC41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2D7C02"/>
    <w:multiLevelType w:val="hybridMultilevel"/>
    <w:tmpl w:val="41C244CA"/>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3821044D"/>
    <w:multiLevelType w:val="hybridMultilevel"/>
    <w:tmpl w:val="144C0AC6"/>
    <w:lvl w:ilvl="0" w:tplc="4F48015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787E455C"/>
    <w:multiLevelType w:val="hybridMultilevel"/>
    <w:tmpl w:val="1ACEB0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404672"/>
    <w:multiLevelType w:val="hybridMultilevel"/>
    <w:tmpl w:val="AC385FCC"/>
    <w:lvl w:ilvl="0" w:tplc="A4280B24">
      <w:start w:val="1"/>
      <w:numFmt w:val="decimal"/>
      <w:lvlText w:val="%1."/>
      <w:lvlJc w:val="left"/>
      <w:pPr>
        <w:tabs>
          <w:tab w:val="num" w:pos="720"/>
        </w:tabs>
        <w:ind w:left="720" w:hanging="360"/>
      </w:pPr>
    </w:lvl>
    <w:lvl w:ilvl="1" w:tplc="B9A2F59E" w:tentative="1">
      <w:start w:val="1"/>
      <w:numFmt w:val="decimal"/>
      <w:lvlText w:val="%2."/>
      <w:lvlJc w:val="left"/>
      <w:pPr>
        <w:tabs>
          <w:tab w:val="num" w:pos="1440"/>
        </w:tabs>
        <w:ind w:left="1440" w:hanging="360"/>
      </w:pPr>
    </w:lvl>
    <w:lvl w:ilvl="2" w:tplc="697C3542" w:tentative="1">
      <w:start w:val="1"/>
      <w:numFmt w:val="decimal"/>
      <w:lvlText w:val="%3."/>
      <w:lvlJc w:val="left"/>
      <w:pPr>
        <w:tabs>
          <w:tab w:val="num" w:pos="2160"/>
        </w:tabs>
        <w:ind w:left="2160" w:hanging="360"/>
      </w:pPr>
    </w:lvl>
    <w:lvl w:ilvl="3" w:tplc="7B02576A" w:tentative="1">
      <w:start w:val="1"/>
      <w:numFmt w:val="decimal"/>
      <w:lvlText w:val="%4."/>
      <w:lvlJc w:val="left"/>
      <w:pPr>
        <w:tabs>
          <w:tab w:val="num" w:pos="2880"/>
        </w:tabs>
        <w:ind w:left="2880" w:hanging="360"/>
      </w:pPr>
    </w:lvl>
    <w:lvl w:ilvl="4" w:tplc="0048302C" w:tentative="1">
      <w:start w:val="1"/>
      <w:numFmt w:val="decimal"/>
      <w:lvlText w:val="%5."/>
      <w:lvlJc w:val="left"/>
      <w:pPr>
        <w:tabs>
          <w:tab w:val="num" w:pos="3600"/>
        </w:tabs>
        <w:ind w:left="3600" w:hanging="360"/>
      </w:pPr>
    </w:lvl>
    <w:lvl w:ilvl="5" w:tplc="7700C1E6" w:tentative="1">
      <w:start w:val="1"/>
      <w:numFmt w:val="decimal"/>
      <w:lvlText w:val="%6."/>
      <w:lvlJc w:val="left"/>
      <w:pPr>
        <w:tabs>
          <w:tab w:val="num" w:pos="4320"/>
        </w:tabs>
        <w:ind w:left="4320" w:hanging="360"/>
      </w:pPr>
    </w:lvl>
    <w:lvl w:ilvl="6" w:tplc="0BE80768" w:tentative="1">
      <w:start w:val="1"/>
      <w:numFmt w:val="decimal"/>
      <w:lvlText w:val="%7."/>
      <w:lvlJc w:val="left"/>
      <w:pPr>
        <w:tabs>
          <w:tab w:val="num" w:pos="5040"/>
        </w:tabs>
        <w:ind w:left="5040" w:hanging="360"/>
      </w:pPr>
    </w:lvl>
    <w:lvl w:ilvl="7" w:tplc="6CB4BEC0" w:tentative="1">
      <w:start w:val="1"/>
      <w:numFmt w:val="decimal"/>
      <w:lvlText w:val="%8."/>
      <w:lvlJc w:val="left"/>
      <w:pPr>
        <w:tabs>
          <w:tab w:val="num" w:pos="5760"/>
        </w:tabs>
        <w:ind w:left="5760" w:hanging="360"/>
      </w:pPr>
    </w:lvl>
    <w:lvl w:ilvl="8" w:tplc="646C2002"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FC"/>
    <w:rsid w:val="00001C51"/>
    <w:rsid w:val="000039CA"/>
    <w:rsid w:val="00005E64"/>
    <w:rsid w:val="00010624"/>
    <w:rsid w:val="0001068B"/>
    <w:rsid w:val="00013953"/>
    <w:rsid w:val="00014297"/>
    <w:rsid w:val="0001653C"/>
    <w:rsid w:val="000171A2"/>
    <w:rsid w:val="0001730A"/>
    <w:rsid w:val="00023456"/>
    <w:rsid w:val="000243B2"/>
    <w:rsid w:val="00024CE0"/>
    <w:rsid w:val="00024E04"/>
    <w:rsid w:val="00026FDF"/>
    <w:rsid w:val="000277FD"/>
    <w:rsid w:val="00030D15"/>
    <w:rsid w:val="0003501D"/>
    <w:rsid w:val="0003710D"/>
    <w:rsid w:val="00037346"/>
    <w:rsid w:val="0003762F"/>
    <w:rsid w:val="00037D17"/>
    <w:rsid w:val="0004323E"/>
    <w:rsid w:val="00044C86"/>
    <w:rsid w:val="00044FB4"/>
    <w:rsid w:val="00055068"/>
    <w:rsid w:val="00055D6B"/>
    <w:rsid w:val="000603B7"/>
    <w:rsid w:val="00063F20"/>
    <w:rsid w:val="0006731C"/>
    <w:rsid w:val="00070746"/>
    <w:rsid w:val="000733C1"/>
    <w:rsid w:val="000753FD"/>
    <w:rsid w:val="000760B8"/>
    <w:rsid w:val="000762FC"/>
    <w:rsid w:val="000766CC"/>
    <w:rsid w:val="00080BF4"/>
    <w:rsid w:val="00083A42"/>
    <w:rsid w:val="00085344"/>
    <w:rsid w:val="00085891"/>
    <w:rsid w:val="00086DF5"/>
    <w:rsid w:val="00087518"/>
    <w:rsid w:val="0009579C"/>
    <w:rsid w:val="000A225C"/>
    <w:rsid w:val="000A273A"/>
    <w:rsid w:val="000B034C"/>
    <w:rsid w:val="000B0549"/>
    <w:rsid w:val="000B0997"/>
    <w:rsid w:val="000B0E6E"/>
    <w:rsid w:val="000B104A"/>
    <w:rsid w:val="000B77B2"/>
    <w:rsid w:val="000B78CA"/>
    <w:rsid w:val="000C2600"/>
    <w:rsid w:val="000C37C5"/>
    <w:rsid w:val="000C37EB"/>
    <w:rsid w:val="000C4838"/>
    <w:rsid w:val="000C7268"/>
    <w:rsid w:val="000D08F9"/>
    <w:rsid w:val="000D31C7"/>
    <w:rsid w:val="000D6E0C"/>
    <w:rsid w:val="000D7705"/>
    <w:rsid w:val="000D7DAC"/>
    <w:rsid w:val="000E3B6E"/>
    <w:rsid w:val="000E5BBF"/>
    <w:rsid w:val="000E793A"/>
    <w:rsid w:val="000F1D2D"/>
    <w:rsid w:val="000F295B"/>
    <w:rsid w:val="00100418"/>
    <w:rsid w:val="00100D71"/>
    <w:rsid w:val="0010200C"/>
    <w:rsid w:val="0010353B"/>
    <w:rsid w:val="0010485B"/>
    <w:rsid w:val="0010580F"/>
    <w:rsid w:val="00105BBB"/>
    <w:rsid w:val="001100B2"/>
    <w:rsid w:val="001118ED"/>
    <w:rsid w:val="0011291E"/>
    <w:rsid w:val="00112E16"/>
    <w:rsid w:val="0011406F"/>
    <w:rsid w:val="001145C0"/>
    <w:rsid w:val="0011474D"/>
    <w:rsid w:val="00116C1B"/>
    <w:rsid w:val="00123F39"/>
    <w:rsid w:val="00124885"/>
    <w:rsid w:val="001264CA"/>
    <w:rsid w:val="00130BB1"/>
    <w:rsid w:val="001316A0"/>
    <w:rsid w:val="00132E6C"/>
    <w:rsid w:val="0013534D"/>
    <w:rsid w:val="00144B22"/>
    <w:rsid w:val="00152CDF"/>
    <w:rsid w:val="00153DFD"/>
    <w:rsid w:val="00165CA6"/>
    <w:rsid w:val="00166741"/>
    <w:rsid w:val="00170EED"/>
    <w:rsid w:val="00172740"/>
    <w:rsid w:val="00177260"/>
    <w:rsid w:val="001816E1"/>
    <w:rsid w:val="00181978"/>
    <w:rsid w:val="00184DF4"/>
    <w:rsid w:val="001862DE"/>
    <w:rsid w:val="00186D4F"/>
    <w:rsid w:val="00186DD9"/>
    <w:rsid w:val="0019026B"/>
    <w:rsid w:val="00196F61"/>
    <w:rsid w:val="001A1B2D"/>
    <w:rsid w:val="001A20FD"/>
    <w:rsid w:val="001A3EBD"/>
    <w:rsid w:val="001A7DA7"/>
    <w:rsid w:val="001B033D"/>
    <w:rsid w:val="001B0EBB"/>
    <w:rsid w:val="001B36B4"/>
    <w:rsid w:val="001B44B7"/>
    <w:rsid w:val="001C3957"/>
    <w:rsid w:val="001D0486"/>
    <w:rsid w:val="001D434A"/>
    <w:rsid w:val="001D61FB"/>
    <w:rsid w:val="001E17E6"/>
    <w:rsid w:val="001E1AB5"/>
    <w:rsid w:val="001E4275"/>
    <w:rsid w:val="001F188A"/>
    <w:rsid w:val="001F7889"/>
    <w:rsid w:val="001F7B0A"/>
    <w:rsid w:val="00201D46"/>
    <w:rsid w:val="00202570"/>
    <w:rsid w:val="00203E0E"/>
    <w:rsid w:val="002101BC"/>
    <w:rsid w:val="00210EE1"/>
    <w:rsid w:val="002208AA"/>
    <w:rsid w:val="00222AC7"/>
    <w:rsid w:val="00223418"/>
    <w:rsid w:val="00223595"/>
    <w:rsid w:val="00225388"/>
    <w:rsid w:val="00230F83"/>
    <w:rsid w:val="00233BA7"/>
    <w:rsid w:val="00235A38"/>
    <w:rsid w:val="002375C3"/>
    <w:rsid w:val="00240A18"/>
    <w:rsid w:val="00243659"/>
    <w:rsid w:val="00246AC2"/>
    <w:rsid w:val="00247189"/>
    <w:rsid w:val="0024756D"/>
    <w:rsid w:val="00247F5D"/>
    <w:rsid w:val="00251D5A"/>
    <w:rsid w:val="00257156"/>
    <w:rsid w:val="00262A4A"/>
    <w:rsid w:val="00262C6B"/>
    <w:rsid w:val="00267358"/>
    <w:rsid w:val="00271C36"/>
    <w:rsid w:val="00276B12"/>
    <w:rsid w:val="00277020"/>
    <w:rsid w:val="00281C5E"/>
    <w:rsid w:val="002834CB"/>
    <w:rsid w:val="00284571"/>
    <w:rsid w:val="00284A6B"/>
    <w:rsid w:val="002919F8"/>
    <w:rsid w:val="00292159"/>
    <w:rsid w:val="00294E0D"/>
    <w:rsid w:val="0029667B"/>
    <w:rsid w:val="00297AC1"/>
    <w:rsid w:val="002A28A7"/>
    <w:rsid w:val="002A3637"/>
    <w:rsid w:val="002A4D3B"/>
    <w:rsid w:val="002A5727"/>
    <w:rsid w:val="002A5AD2"/>
    <w:rsid w:val="002A6803"/>
    <w:rsid w:val="002A7918"/>
    <w:rsid w:val="002B05C7"/>
    <w:rsid w:val="002B0919"/>
    <w:rsid w:val="002B0D4D"/>
    <w:rsid w:val="002B50E9"/>
    <w:rsid w:val="002B7847"/>
    <w:rsid w:val="002C282D"/>
    <w:rsid w:val="002D16A7"/>
    <w:rsid w:val="002D16F6"/>
    <w:rsid w:val="002D6831"/>
    <w:rsid w:val="002E0C84"/>
    <w:rsid w:val="002E1D64"/>
    <w:rsid w:val="002E219F"/>
    <w:rsid w:val="002E2F61"/>
    <w:rsid w:val="002E32F8"/>
    <w:rsid w:val="002E478C"/>
    <w:rsid w:val="002E5C2A"/>
    <w:rsid w:val="002E7A16"/>
    <w:rsid w:val="002F0A9D"/>
    <w:rsid w:val="002F2A75"/>
    <w:rsid w:val="002F36A4"/>
    <w:rsid w:val="002F7C52"/>
    <w:rsid w:val="00300F9A"/>
    <w:rsid w:val="003013FA"/>
    <w:rsid w:val="00303CDC"/>
    <w:rsid w:val="00303D15"/>
    <w:rsid w:val="003042C5"/>
    <w:rsid w:val="00305990"/>
    <w:rsid w:val="003070F8"/>
    <w:rsid w:val="00307172"/>
    <w:rsid w:val="003103CD"/>
    <w:rsid w:val="00320074"/>
    <w:rsid w:val="00321233"/>
    <w:rsid w:val="0032141A"/>
    <w:rsid w:val="0033492C"/>
    <w:rsid w:val="00343A37"/>
    <w:rsid w:val="00344377"/>
    <w:rsid w:val="003614CD"/>
    <w:rsid w:val="003617A0"/>
    <w:rsid w:val="00363B3E"/>
    <w:rsid w:val="003648ED"/>
    <w:rsid w:val="0036547E"/>
    <w:rsid w:val="00367257"/>
    <w:rsid w:val="003728FC"/>
    <w:rsid w:val="003740A6"/>
    <w:rsid w:val="003740B4"/>
    <w:rsid w:val="003743A9"/>
    <w:rsid w:val="00375080"/>
    <w:rsid w:val="00375FF3"/>
    <w:rsid w:val="00376848"/>
    <w:rsid w:val="003817A6"/>
    <w:rsid w:val="0038198A"/>
    <w:rsid w:val="00382846"/>
    <w:rsid w:val="00382CC2"/>
    <w:rsid w:val="0038452D"/>
    <w:rsid w:val="00384A27"/>
    <w:rsid w:val="00384BAD"/>
    <w:rsid w:val="003852B3"/>
    <w:rsid w:val="00390BBE"/>
    <w:rsid w:val="00393BBD"/>
    <w:rsid w:val="003A3386"/>
    <w:rsid w:val="003A3C1F"/>
    <w:rsid w:val="003A5382"/>
    <w:rsid w:val="003A6E13"/>
    <w:rsid w:val="003B2503"/>
    <w:rsid w:val="003B2FA6"/>
    <w:rsid w:val="003B5538"/>
    <w:rsid w:val="003C1E48"/>
    <w:rsid w:val="003C2B99"/>
    <w:rsid w:val="003C398D"/>
    <w:rsid w:val="003C7E56"/>
    <w:rsid w:val="003D0732"/>
    <w:rsid w:val="003D1AB5"/>
    <w:rsid w:val="003D44C7"/>
    <w:rsid w:val="003D4956"/>
    <w:rsid w:val="003D4D28"/>
    <w:rsid w:val="003D79F3"/>
    <w:rsid w:val="003E5010"/>
    <w:rsid w:val="003F2D32"/>
    <w:rsid w:val="003F2E09"/>
    <w:rsid w:val="003F3076"/>
    <w:rsid w:val="003F3E48"/>
    <w:rsid w:val="003F602F"/>
    <w:rsid w:val="003F62E9"/>
    <w:rsid w:val="003F6590"/>
    <w:rsid w:val="00401386"/>
    <w:rsid w:val="00403548"/>
    <w:rsid w:val="0040448B"/>
    <w:rsid w:val="00413561"/>
    <w:rsid w:val="004148D5"/>
    <w:rsid w:val="004168D4"/>
    <w:rsid w:val="0042309E"/>
    <w:rsid w:val="00423E99"/>
    <w:rsid w:val="0043426E"/>
    <w:rsid w:val="00434F98"/>
    <w:rsid w:val="00437D60"/>
    <w:rsid w:val="00441A21"/>
    <w:rsid w:val="00443FA7"/>
    <w:rsid w:val="004444A1"/>
    <w:rsid w:val="00446DA5"/>
    <w:rsid w:val="0045585C"/>
    <w:rsid w:val="00460BA2"/>
    <w:rsid w:val="00462157"/>
    <w:rsid w:val="0046777A"/>
    <w:rsid w:val="004678F4"/>
    <w:rsid w:val="00467A75"/>
    <w:rsid w:val="004718DA"/>
    <w:rsid w:val="00472C05"/>
    <w:rsid w:val="004760F3"/>
    <w:rsid w:val="00484B35"/>
    <w:rsid w:val="00484CC3"/>
    <w:rsid w:val="004915A9"/>
    <w:rsid w:val="00494458"/>
    <w:rsid w:val="004A0985"/>
    <w:rsid w:val="004B13C7"/>
    <w:rsid w:val="004B2F61"/>
    <w:rsid w:val="004B5594"/>
    <w:rsid w:val="004C01B5"/>
    <w:rsid w:val="004C11B1"/>
    <w:rsid w:val="004C2748"/>
    <w:rsid w:val="004C2D4A"/>
    <w:rsid w:val="004C2D50"/>
    <w:rsid w:val="004D5918"/>
    <w:rsid w:val="004D5F77"/>
    <w:rsid w:val="004D764C"/>
    <w:rsid w:val="004D7793"/>
    <w:rsid w:val="004D7AA2"/>
    <w:rsid w:val="004E06C3"/>
    <w:rsid w:val="004F0E55"/>
    <w:rsid w:val="00502CDE"/>
    <w:rsid w:val="00505CBE"/>
    <w:rsid w:val="00515623"/>
    <w:rsid w:val="0051576E"/>
    <w:rsid w:val="0052037F"/>
    <w:rsid w:val="0052362F"/>
    <w:rsid w:val="00524CE3"/>
    <w:rsid w:val="00532707"/>
    <w:rsid w:val="005344F6"/>
    <w:rsid w:val="0053530C"/>
    <w:rsid w:val="00536329"/>
    <w:rsid w:val="00536816"/>
    <w:rsid w:val="00541535"/>
    <w:rsid w:val="00545E86"/>
    <w:rsid w:val="0054666E"/>
    <w:rsid w:val="00547FCF"/>
    <w:rsid w:val="00550937"/>
    <w:rsid w:val="0055144C"/>
    <w:rsid w:val="00551FEC"/>
    <w:rsid w:val="00552495"/>
    <w:rsid w:val="0055342D"/>
    <w:rsid w:val="00554952"/>
    <w:rsid w:val="005617F0"/>
    <w:rsid w:val="005634A7"/>
    <w:rsid w:val="00570180"/>
    <w:rsid w:val="00570E32"/>
    <w:rsid w:val="0057350D"/>
    <w:rsid w:val="00574F55"/>
    <w:rsid w:val="00575935"/>
    <w:rsid w:val="00575FE7"/>
    <w:rsid w:val="005762E2"/>
    <w:rsid w:val="005772DC"/>
    <w:rsid w:val="00584BA1"/>
    <w:rsid w:val="00585050"/>
    <w:rsid w:val="005860B2"/>
    <w:rsid w:val="00590691"/>
    <w:rsid w:val="005914FD"/>
    <w:rsid w:val="0059575B"/>
    <w:rsid w:val="00596A02"/>
    <w:rsid w:val="005A0416"/>
    <w:rsid w:val="005A38EC"/>
    <w:rsid w:val="005B352A"/>
    <w:rsid w:val="005B58E7"/>
    <w:rsid w:val="005B6529"/>
    <w:rsid w:val="005B653D"/>
    <w:rsid w:val="005B7F8F"/>
    <w:rsid w:val="005C1F59"/>
    <w:rsid w:val="005C5466"/>
    <w:rsid w:val="005C54FE"/>
    <w:rsid w:val="005D2CB7"/>
    <w:rsid w:val="005E28A3"/>
    <w:rsid w:val="005E4CD8"/>
    <w:rsid w:val="005E6341"/>
    <w:rsid w:val="005E687C"/>
    <w:rsid w:val="005F37D3"/>
    <w:rsid w:val="005F3A29"/>
    <w:rsid w:val="006034DC"/>
    <w:rsid w:val="006035B3"/>
    <w:rsid w:val="00604DA7"/>
    <w:rsid w:val="006078D2"/>
    <w:rsid w:val="00607BAB"/>
    <w:rsid w:val="00611D11"/>
    <w:rsid w:val="00614C2F"/>
    <w:rsid w:val="00615BD2"/>
    <w:rsid w:val="00615FF4"/>
    <w:rsid w:val="00616DAA"/>
    <w:rsid w:val="00617E65"/>
    <w:rsid w:val="006217DB"/>
    <w:rsid w:val="0062383F"/>
    <w:rsid w:val="0062516B"/>
    <w:rsid w:val="00626ABB"/>
    <w:rsid w:val="00626FE0"/>
    <w:rsid w:val="006308BD"/>
    <w:rsid w:val="00630D75"/>
    <w:rsid w:val="00630F18"/>
    <w:rsid w:val="0063374E"/>
    <w:rsid w:val="00634B35"/>
    <w:rsid w:val="00635008"/>
    <w:rsid w:val="00640526"/>
    <w:rsid w:val="00643104"/>
    <w:rsid w:val="00643163"/>
    <w:rsid w:val="006435EE"/>
    <w:rsid w:val="00644240"/>
    <w:rsid w:val="006455B9"/>
    <w:rsid w:val="006508E0"/>
    <w:rsid w:val="00656133"/>
    <w:rsid w:val="00656804"/>
    <w:rsid w:val="00657773"/>
    <w:rsid w:val="0065780F"/>
    <w:rsid w:val="00661BCE"/>
    <w:rsid w:val="006620A5"/>
    <w:rsid w:val="006638AC"/>
    <w:rsid w:val="00664602"/>
    <w:rsid w:val="006647D4"/>
    <w:rsid w:val="00666500"/>
    <w:rsid w:val="00667454"/>
    <w:rsid w:val="00670023"/>
    <w:rsid w:val="00674F45"/>
    <w:rsid w:val="00676A61"/>
    <w:rsid w:val="00676CE2"/>
    <w:rsid w:val="00676F6E"/>
    <w:rsid w:val="00680718"/>
    <w:rsid w:val="00683E86"/>
    <w:rsid w:val="00686A3A"/>
    <w:rsid w:val="006A0418"/>
    <w:rsid w:val="006A4E0A"/>
    <w:rsid w:val="006A5CC2"/>
    <w:rsid w:val="006A5DDE"/>
    <w:rsid w:val="006B4343"/>
    <w:rsid w:val="006C0AEF"/>
    <w:rsid w:val="006C0CE7"/>
    <w:rsid w:val="006C536B"/>
    <w:rsid w:val="006C5468"/>
    <w:rsid w:val="006D18F9"/>
    <w:rsid w:val="006E1A53"/>
    <w:rsid w:val="006E2308"/>
    <w:rsid w:val="006E3556"/>
    <w:rsid w:val="006E3F3E"/>
    <w:rsid w:val="006E5F3B"/>
    <w:rsid w:val="006E63AE"/>
    <w:rsid w:val="006F1AAF"/>
    <w:rsid w:val="006F29B9"/>
    <w:rsid w:val="006F5CD5"/>
    <w:rsid w:val="006F7E92"/>
    <w:rsid w:val="007011C3"/>
    <w:rsid w:val="00702B97"/>
    <w:rsid w:val="00705423"/>
    <w:rsid w:val="007114BD"/>
    <w:rsid w:val="0071235D"/>
    <w:rsid w:val="00714782"/>
    <w:rsid w:val="007223AE"/>
    <w:rsid w:val="00722946"/>
    <w:rsid w:val="00722CC9"/>
    <w:rsid w:val="007253AE"/>
    <w:rsid w:val="00733031"/>
    <w:rsid w:val="00740765"/>
    <w:rsid w:val="00740DEE"/>
    <w:rsid w:val="00741B8E"/>
    <w:rsid w:val="00755A36"/>
    <w:rsid w:val="0075703C"/>
    <w:rsid w:val="00761F9A"/>
    <w:rsid w:val="00767F87"/>
    <w:rsid w:val="0077266B"/>
    <w:rsid w:val="00776D40"/>
    <w:rsid w:val="00785807"/>
    <w:rsid w:val="007907D9"/>
    <w:rsid w:val="00790FAA"/>
    <w:rsid w:val="00793081"/>
    <w:rsid w:val="007A017A"/>
    <w:rsid w:val="007A4E33"/>
    <w:rsid w:val="007A61AE"/>
    <w:rsid w:val="007B19A4"/>
    <w:rsid w:val="007B6938"/>
    <w:rsid w:val="007B7219"/>
    <w:rsid w:val="007C3FA1"/>
    <w:rsid w:val="007D30CC"/>
    <w:rsid w:val="007D7FB1"/>
    <w:rsid w:val="007E3017"/>
    <w:rsid w:val="007E5249"/>
    <w:rsid w:val="007E6F2D"/>
    <w:rsid w:val="007E7B45"/>
    <w:rsid w:val="007F35C5"/>
    <w:rsid w:val="007F37F6"/>
    <w:rsid w:val="007F7566"/>
    <w:rsid w:val="007F7C21"/>
    <w:rsid w:val="007F7FC2"/>
    <w:rsid w:val="00800506"/>
    <w:rsid w:val="0080793D"/>
    <w:rsid w:val="0081050D"/>
    <w:rsid w:val="008142C3"/>
    <w:rsid w:val="00820376"/>
    <w:rsid w:val="00821086"/>
    <w:rsid w:val="00823873"/>
    <w:rsid w:val="00823ED2"/>
    <w:rsid w:val="008241A2"/>
    <w:rsid w:val="00824FFC"/>
    <w:rsid w:val="00826A77"/>
    <w:rsid w:val="0083024E"/>
    <w:rsid w:val="00835742"/>
    <w:rsid w:val="00836F63"/>
    <w:rsid w:val="008476DB"/>
    <w:rsid w:val="008533F3"/>
    <w:rsid w:val="0085348E"/>
    <w:rsid w:val="008547C7"/>
    <w:rsid w:val="00854B61"/>
    <w:rsid w:val="008565BB"/>
    <w:rsid w:val="00856C74"/>
    <w:rsid w:val="008575D7"/>
    <w:rsid w:val="008635C0"/>
    <w:rsid w:val="00863BA0"/>
    <w:rsid w:val="00875F8A"/>
    <w:rsid w:val="00881628"/>
    <w:rsid w:val="008852CC"/>
    <w:rsid w:val="00891733"/>
    <w:rsid w:val="00892B1F"/>
    <w:rsid w:val="00893DAA"/>
    <w:rsid w:val="00894CD1"/>
    <w:rsid w:val="00894FC2"/>
    <w:rsid w:val="008976F8"/>
    <w:rsid w:val="008A0795"/>
    <w:rsid w:val="008A24BD"/>
    <w:rsid w:val="008A29C2"/>
    <w:rsid w:val="008A3E4F"/>
    <w:rsid w:val="008A7AF7"/>
    <w:rsid w:val="008C6EF5"/>
    <w:rsid w:val="008C710B"/>
    <w:rsid w:val="008D5CF1"/>
    <w:rsid w:val="008E1036"/>
    <w:rsid w:val="008F1296"/>
    <w:rsid w:val="008F2D9F"/>
    <w:rsid w:val="0090389A"/>
    <w:rsid w:val="00903D8E"/>
    <w:rsid w:val="0090718D"/>
    <w:rsid w:val="0091023F"/>
    <w:rsid w:val="00912D05"/>
    <w:rsid w:val="009133A6"/>
    <w:rsid w:val="009168AF"/>
    <w:rsid w:val="0092047C"/>
    <w:rsid w:val="0092229B"/>
    <w:rsid w:val="009245C3"/>
    <w:rsid w:val="00927949"/>
    <w:rsid w:val="0093417B"/>
    <w:rsid w:val="009350DF"/>
    <w:rsid w:val="00937929"/>
    <w:rsid w:val="00940B1C"/>
    <w:rsid w:val="009432B5"/>
    <w:rsid w:val="00950916"/>
    <w:rsid w:val="00951C04"/>
    <w:rsid w:val="0095225D"/>
    <w:rsid w:val="009576FF"/>
    <w:rsid w:val="00960005"/>
    <w:rsid w:val="0096116B"/>
    <w:rsid w:val="0096280E"/>
    <w:rsid w:val="00962D1A"/>
    <w:rsid w:val="00965634"/>
    <w:rsid w:val="00965BA9"/>
    <w:rsid w:val="00965F59"/>
    <w:rsid w:val="0096787F"/>
    <w:rsid w:val="00970987"/>
    <w:rsid w:val="009824C4"/>
    <w:rsid w:val="00985660"/>
    <w:rsid w:val="00990C38"/>
    <w:rsid w:val="00991AE5"/>
    <w:rsid w:val="00991E5F"/>
    <w:rsid w:val="00994E62"/>
    <w:rsid w:val="009959C2"/>
    <w:rsid w:val="00997300"/>
    <w:rsid w:val="00997494"/>
    <w:rsid w:val="009A0DDD"/>
    <w:rsid w:val="009B1868"/>
    <w:rsid w:val="009B5078"/>
    <w:rsid w:val="009C013C"/>
    <w:rsid w:val="009C4219"/>
    <w:rsid w:val="009C56A6"/>
    <w:rsid w:val="009D05F3"/>
    <w:rsid w:val="009D3832"/>
    <w:rsid w:val="009D3963"/>
    <w:rsid w:val="009D79FF"/>
    <w:rsid w:val="009E056C"/>
    <w:rsid w:val="009E678E"/>
    <w:rsid w:val="009F018B"/>
    <w:rsid w:val="009F0BA3"/>
    <w:rsid w:val="009F75CA"/>
    <w:rsid w:val="00A01BC0"/>
    <w:rsid w:val="00A05D0D"/>
    <w:rsid w:val="00A11092"/>
    <w:rsid w:val="00A12D61"/>
    <w:rsid w:val="00A221FC"/>
    <w:rsid w:val="00A34D89"/>
    <w:rsid w:val="00A3715D"/>
    <w:rsid w:val="00A41ED8"/>
    <w:rsid w:val="00A421DB"/>
    <w:rsid w:val="00A439D0"/>
    <w:rsid w:val="00A44685"/>
    <w:rsid w:val="00A46826"/>
    <w:rsid w:val="00A47770"/>
    <w:rsid w:val="00A50C29"/>
    <w:rsid w:val="00A52159"/>
    <w:rsid w:val="00A53CA4"/>
    <w:rsid w:val="00A54C1A"/>
    <w:rsid w:val="00A55975"/>
    <w:rsid w:val="00A60BB6"/>
    <w:rsid w:val="00A6242C"/>
    <w:rsid w:val="00A661FD"/>
    <w:rsid w:val="00A70FE1"/>
    <w:rsid w:val="00A72E33"/>
    <w:rsid w:val="00A753A0"/>
    <w:rsid w:val="00A763F0"/>
    <w:rsid w:val="00A776DD"/>
    <w:rsid w:val="00A80FF4"/>
    <w:rsid w:val="00A81701"/>
    <w:rsid w:val="00A858B2"/>
    <w:rsid w:val="00A90851"/>
    <w:rsid w:val="00A95728"/>
    <w:rsid w:val="00A95FBC"/>
    <w:rsid w:val="00AA0527"/>
    <w:rsid w:val="00AA1E02"/>
    <w:rsid w:val="00AA3D2D"/>
    <w:rsid w:val="00AA601C"/>
    <w:rsid w:val="00AA697E"/>
    <w:rsid w:val="00AA73E6"/>
    <w:rsid w:val="00AB577F"/>
    <w:rsid w:val="00AC1195"/>
    <w:rsid w:val="00AC3E29"/>
    <w:rsid w:val="00AC51D1"/>
    <w:rsid w:val="00AC7EBE"/>
    <w:rsid w:val="00AD289D"/>
    <w:rsid w:val="00AD292E"/>
    <w:rsid w:val="00AD2FF2"/>
    <w:rsid w:val="00AD4CE7"/>
    <w:rsid w:val="00AE03D5"/>
    <w:rsid w:val="00AE04F0"/>
    <w:rsid w:val="00AE1116"/>
    <w:rsid w:val="00AE2CF9"/>
    <w:rsid w:val="00AF01E3"/>
    <w:rsid w:val="00AF3818"/>
    <w:rsid w:val="00AF68F7"/>
    <w:rsid w:val="00AF79CF"/>
    <w:rsid w:val="00B019CB"/>
    <w:rsid w:val="00B10474"/>
    <w:rsid w:val="00B16F15"/>
    <w:rsid w:val="00B17154"/>
    <w:rsid w:val="00B17DC0"/>
    <w:rsid w:val="00B21308"/>
    <w:rsid w:val="00B23E82"/>
    <w:rsid w:val="00B33DEE"/>
    <w:rsid w:val="00B35231"/>
    <w:rsid w:val="00B42FCA"/>
    <w:rsid w:val="00B44E21"/>
    <w:rsid w:val="00B476CD"/>
    <w:rsid w:val="00B47B80"/>
    <w:rsid w:val="00B56051"/>
    <w:rsid w:val="00B57312"/>
    <w:rsid w:val="00B603D4"/>
    <w:rsid w:val="00B627F9"/>
    <w:rsid w:val="00B62F51"/>
    <w:rsid w:val="00B62F82"/>
    <w:rsid w:val="00B66CB5"/>
    <w:rsid w:val="00B67ECF"/>
    <w:rsid w:val="00B71FDA"/>
    <w:rsid w:val="00B744E3"/>
    <w:rsid w:val="00B74808"/>
    <w:rsid w:val="00B75755"/>
    <w:rsid w:val="00B800DE"/>
    <w:rsid w:val="00B80AC8"/>
    <w:rsid w:val="00B822BA"/>
    <w:rsid w:val="00B829CB"/>
    <w:rsid w:val="00B82B08"/>
    <w:rsid w:val="00B85D2A"/>
    <w:rsid w:val="00B85F07"/>
    <w:rsid w:val="00B8746F"/>
    <w:rsid w:val="00B90768"/>
    <w:rsid w:val="00B91EBE"/>
    <w:rsid w:val="00B92235"/>
    <w:rsid w:val="00B933FF"/>
    <w:rsid w:val="00B93BCF"/>
    <w:rsid w:val="00B95750"/>
    <w:rsid w:val="00B9721A"/>
    <w:rsid w:val="00BA1FE5"/>
    <w:rsid w:val="00BA2155"/>
    <w:rsid w:val="00BA4E5B"/>
    <w:rsid w:val="00BA5562"/>
    <w:rsid w:val="00BA5956"/>
    <w:rsid w:val="00BC08A9"/>
    <w:rsid w:val="00BC50B2"/>
    <w:rsid w:val="00BC6015"/>
    <w:rsid w:val="00BC6176"/>
    <w:rsid w:val="00BD18EF"/>
    <w:rsid w:val="00BD23CF"/>
    <w:rsid w:val="00BD350D"/>
    <w:rsid w:val="00BE069F"/>
    <w:rsid w:val="00BE29AE"/>
    <w:rsid w:val="00BE361E"/>
    <w:rsid w:val="00BE555D"/>
    <w:rsid w:val="00BE5FF0"/>
    <w:rsid w:val="00BE6ADA"/>
    <w:rsid w:val="00BF598E"/>
    <w:rsid w:val="00BF642D"/>
    <w:rsid w:val="00BF70B1"/>
    <w:rsid w:val="00BF74CC"/>
    <w:rsid w:val="00C00A19"/>
    <w:rsid w:val="00C010DC"/>
    <w:rsid w:val="00C03951"/>
    <w:rsid w:val="00C047D1"/>
    <w:rsid w:val="00C04CC1"/>
    <w:rsid w:val="00C15808"/>
    <w:rsid w:val="00C166E7"/>
    <w:rsid w:val="00C2024C"/>
    <w:rsid w:val="00C21C10"/>
    <w:rsid w:val="00C30BF3"/>
    <w:rsid w:val="00C3370B"/>
    <w:rsid w:val="00C34A53"/>
    <w:rsid w:val="00C35CD8"/>
    <w:rsid w:val="00C412BE"/>
    <w:rsid w:val="00C4303F"/>
    <w:rsid w:val="00C45004"/>
    <w:rsid w:val="00C459E0"/>
    <w:rsid w:val="00C45D9E"/>
    <w:rsid w:val="00C47FFA"/>
    <w:rsid w:val="00C52056"/>
    <w:rsid w:val="00C60781"/>
    <w:rsid w:val="00C60861"/>
    <w:rsid w:val="00C7078D"/>
    <w:rsid w:val="00C722C1"/>
    <w:rsid w:val="00C75E06"/>
    <w:rsid w:val="00C76FE9"/>
    <w:rsid w:val="00C8312F"/>
    <w:rsid w:val="00C8496A"/>
    <w:rsid w:val="00C856B0"/>
    <w:rsid w:val="00C85EBB"/>
    <w:rsid w:val="00C8633D"/>
    <w:rsid w:val="00C86AB5"/>
    <w:rsid w:val="00C86B2B"/>
    <w:rsid w:val="00C87A69"/>
    <w:rsid w:val="00C94482"/>
    <w:rsid w:val="00C9573F"/>
    <w:rsid w:val="00C95761"/>
    <w:rsid w:val="00CA28C2"/>
    <w:rsid w:val="00CA4E53"/>
    <w:rsid w:val="00CA576F"/>
    <w:rsid w:val="00CB1F93"/>
    <w:rsid w:val="00CB31AE"/>
    <w:rsid w:val="00CB4AAA"/>
    <w:rsid w:val="00CC05CF"/>
    <w:rsid w:val="00CC275D"/>
    <w:rsid w:val="00CD1E48"/>
    <w:rsid w:val="00CD26C4"/>
    <w:rsid w:val="00CD2A76"/>
    <w:rsid w:val="00CD5C69"/>
    <w:rsid w:val="00CD6E4C"/>
    <w:rsid w:val="00CD7D43"/>
    <w:rsid w:val="00CE22C8"/>
    <w:rsid w:val="00CE3EB0"/>
    <w:rsid w:val="00CE6882"/>
    <w:rsid w:val="00CE7663"/>
    <w:rsid w:val="00CF1907"/>
    <w:rsid w:val="00CF20FA"/>
    <w:rsid w:val="00CF2BA9"/>
    <w:rsid w:val="00CF531D"/>
    <w:rsid w:val="00CF5331"/>
    <w:rsid w:val="00D0080F"/>
    <w:rsid w:val="00D01172"/>
    <w:rsid w:val="00D02355"/>
    <w:rsid w:val="00D05330"/>
    <w:rsid w:val="00D05F4F"/>
    <w:rsid w:val="00D12FA9"/>
    <w:rsid w:val="00D14945"/>
    <w:rsid w:val="00D15CEC"/>
    <w:rsid w:val="00D219D4"/>
    <w:rsid w:val="00D2639A"/>
    <w:rsid w:val="00D27A05"/>
    <w:rsid w:val="00D32658"/>
    <w:rsid w:val="00D35DF0"/>
    <w:rsid w:val="00D40721"/>
    <w:rsid w:val="00D44F8B"/>
    <w:rsid w:val="00D460B4"/>
    <w:rsid w:val="00D5158D"/>
    <w:rsid w:val="00D518D7"/>
    <w:rsid w:val="00D51FD8"/>
    <w:rsid w:val="00D52C30"/>
    <w:rsid w:val="00D52D4B"/>
    <w:rsid w:val="00D65C78"/>
    <w:rsid w:val="00D65DB3"/>
    <w:rsid w:val="00D66EB6"/>
    <w:rsid w:val="00D6792D"/>
    <w:rsid w:val="00D712AF"/>
    <w:rsid w:val="00D71ADD"/>
    <w:rsid w:val="00D728D2"/>
    <w:rsid w:val="00D73477"/>
    <w:rsid w:val="00D73E07"/>
    <w:rsid w:val="00D7796D"/>
    <w:rsid w:val="00D80AEA"/>
    <w:rsid w:val="00D81516"/>
    <w:rsid w:val="00D824B9"/>
    <w:rsid w:val="00D84F66"/>
    <w:rsid w:val="00D866EB"/>
    <w:rsid w:val="00D87378"/>
    <w:rsid w:val="00D87892"/>
    <w:rsid w:val="00D95FC3"/>
    <w:rsid w:val="00D97340"/>
    <w:rsid w:val="00DA2DA6"/>
    <w:rsid w:val="00DA5DBF"/>
    <w:rsid w:val="00DA6611"/>
    <w:rsid w:val="00DB4DE5"/>
    <w:rsid w:val="00DB57B4"/>
    <w:rsid w:val="00DB7969"/>
    <w:rsid w:val="00DB7A7B"/>
    <w:rsid w:val="00DC1427"/>
    <w:rsid w:val="00DC3955"/>
    <w:rsid w:val="00DD5237"/>
    <w:rsid w:val="00DE0856"/>
    <w:rsid w:val="00DE0F56"/>
    <w:rsid w:val="00DE6881"/>
    <w:rsid w:val="00DE7B38"/>
    <w:rsid w:val="00DF7884"/>
    <w:rsid w:val="00E0628C"/>
    <w:rsid w:val="00E06492"/>
    <w:rsid w:val="00E1181D"/>
    <w:rsid w:val="00E14817"/>
    <w:rsid w:val="00E1740F"/>
    <w:rsid w:val="00E20393"/>
    <w:rsid w:val="00E24B20"/>
    <w:rsid w:val="00E30826"/>
    <w:rsid w:val="00E35306"/>
    <w:rsid w:val="00E35E22"/>
    <w:rsid w:val="00E3760A"/>
    <w:rsid w:val="00E37686"/>
    <w:rsid w:val="00E41AB4"/>
    <w:rsid w:val="00E41D76"/>
    <w:rsid w:val="00E44CDF"/>
    <w:rsid w:val="00E50CD2"/>
    <w:rsid w:val="00E52A95"/>
    <w:rsid w:val="00E545E1"/>
    <w:rsid w:val="00E54AB4"/>
    <w:rsid w:val="00E54AF4"/>
    <w:rsid w:val="00E560A7"/>
    <w:rsid w:val="00E57A3D"/>
    <w:rsid w:val="00E67052"/>
    <w:rsid w:val="00E76042"/>
    <w:rsid w:val="00E80682"/>
    <w:rsid w:val="00E8126A"/>
    <w:rsid w:val="00E81B8A"/>
    <w:rsid w:val="00E8202D"/>
    <w:rsid w:val="00E825CE"/>
    <w:rsid w:val="00E85817"/>
    <w:rsid w:val="00E860EE"/>
    <w:rsid w:val="00E867D0"/>
    <w:rsid w:val="00E91756"/>
    <w:rsid w:val="00E91F9C"/>
    <w:rsid w:val="00E93378"/>
    <w:rsid w:val="00EA523F"/>
    <w:rsid w:val="00EA7467"/>
    <w:rsid w:val="00EB1E58"/>
    <w:rsid w:val="00EB4ECA"/>
    <w:rsid w:val="00EB6C29"/>
    <w:rsid w:val="00EC0699"/>
    <w:rsid w:val="00EC372D"/>
    <w:rsid w:val="00EC65F7"/>
    <w:rsid w:val="00EC673D"/>
    <w:rsid w:val="00EC6ABF"/>
    <w:rsid w:val="00ED19FE"/>
    <w:rsid w:val="00EE3580"/>
    <w:rsid w:val="00EE4419"/>
    <w:rsid w:val="00EE6236"/>
    <w:rsid w:val="00EE65DA"/>
    <w:rsid w:val="00EE7C5C"/>
    <w:rsid w:val="00EE7F49"/>
    <w:rsid w:val="00EF1B8F"/>
    <w:rsid w:val="00EF3597"/>
    <w:rsid w:val="00EF67D4"/>
    <w:rsid w:val="00EF68D6"/>
    <w:rsid w:val="00F0043E"/>
    <w:rsid w:val="00F02343"/>
    <w:rsid w:val="00F05DCA"/>
    <w:rsid w:val="00F06B08"/>
    <w:rsid w:val="00F0704B"/>
    <w:rsid w:val="00F15857"/>
    <w:rsid w:val="00F205D5"/>
    <w:rsid w:val="00F218D9"/>
    <w:rsid w:val="00F23825"/>
    <w:rsid w:val="00F25018"/>
    <w:rsid w:val="00F25125"/>
    <w:rsid w:val="00F30470"/>
    <w:rsid w:val="00F33170"/>
    <w:rsid w:val="00F33A9B"/>
    <w:rsid w:val="00F35F60"/>
    <w:rsid w:val="00F5742D"/>
    <w:rsid w:val="00F57E71"/>
    <w:rsid w:val="00F61E56"/>
    <w:rsid w:val="00F704FD"/>
    <w:rsid w:val="00F71C91"/>
    <w:rsid w:val="00F720B6"/>
    <w:rsid w:val="00F722E4"/>
    <w:rsid w:val="00F733E1"/>
    <w:rsid w:val="00F73759"/>
    <w:rsid w:val="00F74875"/>
    <w:rsid w:val="00F75E23"/>
    <w:rsid w:val="00F80DE8"/>
    <w:rsid w:val="00F8122C"/>
    <w:rsid w:val="00F845BC"/>
    <w:rsid w:val="00F85E6E"/>
    <w:rsid w:val="00F86102"/>
    <w:rsid w:val="00F90A9B"/>
    <w:rsid w:val="00F9179F"/>
    <w:rsid w:val="00F979D4"/>
    <w:rsid w:val="00FA1A0C"/>
    <w:rsid w:val="00FA24F6"/>
    <w:rsid w:val="00FA58EA"/>
    <w:rsid w:val="00FB291C"/>
    <w:rsid w:val="00FB341D"/>
    <w:rsid w:val="00FB615F"/>
    <w:rsid w:val="00FC3A0C"/>
    <w:rsid w:val="00FC3F10"/>
    <w:rsid w:val="00FD13A9"/>
    <w:rsid w:val="00FD173A"/>
    <w:rsid w:val="00FD2678"/>
    <w:rsid w:val="00FD569B"/>
    <w:rsid w:val="00FD6A39"/>
    <w:rsid w:val="00FE0B37"/>
    <w:rsid w:val="00FE5D9D"/>
    <w:rsid w:val="00FE6760"/>
    <w:rsid w:val="00FE6C6C"/>
    <w:rsid w:val="00FE79CE"/>
    <w:rsid w:val="00FF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555FFB6"/>
  <w15:docId w15:val="{D5E1EA1D-9A04-47E0-B764-268FB9C7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25"/>
  </w:style>
  <w:style w:type="paragraph" w:styleId="1">
    <w:name w:val="heading 1"/>
    <w:basedOn w:val="a"/>
    <w:next w:val="a"/>
    <w:link w:val="10"/>
    <w:uiPriority w:val="9"/>
    <w:qFormat/>
    <w:rsid w:val="005B65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95B"/>
    <w:pPr>
      <w:ind w:left="720"/>
      <w:contextualSpacing/>
    </w:pPr>
  </w:style>
  <w:style w:type="paragraph" w:styleId="a4">
    <w:name w:val="footnote text"/>
    <w:basedOn w:val="a"/>
    <w:link w:val="a5"/>
    <w:uiPriority w:val="99"/>
    <w:semiHidden/>
    <w:unhideWhenUsed/>
    <w:rsid w:val="001118ED"/>
    <w:pPr>
      <w:spacing w:after="0" w:line="240" w:lineRule="auto"/>
    </w:pPr>
    <w:rPr>
      <w:sz w:val="20"/>
      <w:szCs w:val="20"/>
    </w:rPr>
  </w:style>
  <w:style w:type="character" w:customStyle="1" w:styleId="a5">
    <w:name w:val="Текст сноски Знак"/>
    <w:basedOn w:val="a0"/>
    <w:link w:val="a4"/>
    <w:uiPriority w:val="99"/>
    <w:semiHidden/>
    <w:rsid w:val="001118ED"/>
    <w:rPr>
      <w:sz w:val="20"/>
      <w:szCs w:val="20"/>
    </w:rPr>
  </w:style>
  <w:style w:type="character" w:styleId="a6">
    <w:name w:val="footnote reference"/>
    <w:basedOn w:val="a0"/>
    <w:uiPriority w:val="99"/>
    <w:semiHidden/>
    <w:unhideWhenUsed/>
    <w:rsid w:val="001118ED"/>
    <w:rPr>
      <w:vertAlign w:val="superscript"/>
    </w:rPr>
  </w:style>
  <w:style w:type="paragraph" w:styleId="a7">
    <w:name w:val="Balloon Text"/>
    <w:basedOn w:val="a"/>
    <w:link w:val="a8"/>
    <w:uiPriority w:val="99"/>
    <w:semiHidden/>
    <w:unhideWhenUsed/>
    <w:rsid w:val="00B907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0768"/>
    <w:rPr>
      <w:rFonts w:ascii="Tahoma" w:hAnsi="Tahoma" w:cs="Tahoma"/>
      <w:sz w:val="16"/>
      <w:szCs w:val="16"/>
    </w:rPr>
  </w:style>
  <w:style w:type="paragraph" w:styleId="a9">
    <w:name w:val="No Spacing"/>
    <w:link w:val="aa"/>
    <w:uiPriority w:val="1"/>
    <w:qFormat/>
    <w:rsid w:val="00D02355"/>
    <w:pPr>
      <w:spacing w:after="0" w:line="240" w:lineRule="auto"/>
    </w:pPr>
  </w:style>
  <w:style w:type="paragraph" w:styleId="ab">
    <w:name w:val="header"/>
    <w:basedOn w:val="a"/>
    <w:link w:val="ac"/>
    <w:uiPriority w:val="99"/>
    <w:unhideWhenUsed/>
    <w:rsid w:val="00FD6A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6A39"/>
  </w:style>
  <w:style w:type="paragraph" w:styleId="ad">
    <w:name w:val="footer"/>
    <w:basedOn w:val="a"/>
    <w:link w:val="ae"/>
    <w:uiPriority w:val="99"/>
    <w:unhideWhenUsed/>
    <w:rsid w:val="00FD6A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6A39"/>
  </w:style>
  <w:style w:type="paragraph" w:styleId="2">
    <w:name w:val="Body Text Indent 2"/>
    <w:basedOn w:val="a"/>
    <w:link w:val="20"/>
    <w:unhideWhenUsed/>
    <w:rsid w:val="00303CDC"/>
    <w:pPr>
      <w:spacing w:after="0" w:line="240" w:lineRule="auto"/>
      <w:ind w:firstLine="1083"/>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303CDC"/>
    <w:rPr>
      <w:rFonts w:ascii="Times New Roman" w:eastAsia="Times New Roman" w:hAnsi="Times New Roman" w:cs="Times New Roman"/>
      <w:sz w:val="28"/>
      <w:szCs w:val="24"/>
    </w:rPr>
  </w:style>
  <w:style w:type="paragraph" w:customStyle="1" w:styleId="u">
    <w:name w:val="u"/>
    <w:basedOn w:val="a"/>
    <w:rsid w:val="0090718D"/>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875F8A"/>
    <w:rPr>
      <w:color w:val="0000FF"/>
      <w:u w:val="single"/>
    </w:rPr>
  </w:style>
  <w:style w:type="character" w:customStyle="1" w:styleId="10">
    <w:name w:val="Заголовок 1 Знак"/>
    <w:basedOn w:val="a0"/>
    <w:link w:val="1"/>
    <w:uiPriority w:val="9"/>
    <w:rsid w:val="005B653D"/>
    <w:rPr>
      <w:rFonts w:asciiTheme="majorHAnsi" w:eastAsiaTheme="majorEastAsia" w:hAnsiTheme="majorHAnsi" w:cstheme="majorBidi"/>
      <w:color w:val="365F91" w:themeColor="accent1" w:themeShade="BF"/>
      <w:sz w:val="32"/>
      <w:szCs w:val="32"/>
    </w:rPr>
  </w:style>
  <w:style w:type="table" w:styleId="af0">
    <w:name w:val="Table Grid"/>
    <w:basedOn w:val="a1"/>
    <w:uiPriority w:val="59"/>
    <w:rsid w:val="00DE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BE2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link w:val="a9"/>
    <w:uiPriority w:val="1"/>
    <w:rsid w:val="0098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5058">
      <w:bodyDiv w:val="1"/>
      <w:marLeft w:val="0"/>
      <w:marRight w:val="0"/>
      <w:marTop w:val="0"/>
      <w:marBottom w:val="0"/>
      <w:divBdr>
        <w:top w:val="none" w:sz="0" w:space="0" w:color="auto"/>
        <w:left w:val="none" w:sz="0" w:space="0" w:color="auto"/>
        <w:bottom w:val="none" w:sz="0" w:space="0" w:color="auto"/>
        <w:right w:val="none" w:sz="0" w:space="0" w:color="auto"/>
      </w:divBdr>
      <w:divsChild>
        <w:div w:id="1573464712">
          <w:marLeft w:val="360"/>
          <w:marRight w:val="0"/>
          <w:marTop w:val="0"/>
          <w:marBottom w:val="0"/>
          <w:divBdr>
            <w:top w:val="none" w:sz="0" w:space="0" w:color="auto"/>
            <w:left w:val="none" w:sz="0" w:space="0" w:color="auto"/>
            <w:bottom w:val="none" w:sz="0" w:space="0" w:color="auto"/>
            <w:right w:val="none" w:sz="0" w:space="0" w:color="auto"/>
          </w:divBdr>
        </w:div>
        <w:div w:id="2034722292">
          <w:marLeft w:val="360"/>
          <w:marRight w:val="0"/>
          <w:marTop w:val="0"/>
          <w:marBottom w:val="0"/>
          <w:divBdr>
            <w:top w:val="none" w:sz="0" w:space="0" w:color="auto"/>
            <w:left w:val="none" w:sz="0" w:space="0" w:color="auto"/>
            <w:bottom w:val="none" w:sz="0" w:space="0" w:color="auto"/>
            <w:right w:val="none" w:sz="0" w:space="0" w:color="auto"/>
          </w:divBdr>
        </w:div>
        <w:div w:id="356469491">
          <w:marLeft w:val="360"/>
          <w:marRight w:val="0"/>
          <w:marTop w:val="0"/>
          <w:marBottom w:val="0"/>
          <w:divBdr>
            <w:top w:val="none" w:sz="0" w:space="0" w:color="auto"/>
            <w:left w:val="none" w:sz="0" w:space="0" w:color="auto"/>
            <w:bottom w:val="none" w:sz="0" w:space="0" w:color="auto"/>
            <w:right w:val="none" w:sz="0" w:space="0" w:color="auto"/>
          </w:divBdr>
        </w:div>
        <w:div w:id="594560516">
          <w:marLeft w:val="360"/>
          <w:marRight w:val="0"/>
          <w:marTop w:val="0"/>
          <w:marBottom w:val="0"/>
          <w:divBdr>
            <w:top w:val="none" w:sz="0" w:space="0" w:color="auto"/>
            <w:left w:val="none" w:sz="0" w:space="0" w:color="auto"/>
            <w:bottom w:val="none" w:sz="0" w:space="0" w:color="auto"/>
            <w:right w:val="none" w:sz="0" w:space="0" w:color="auto"/>
          </w:divBdr>
        </w:div>
        <w:div w:id="756942173">
          <w:marLeft w:val="360"/>
          <w:marRight w:val="0"/>
          <w:marTop w:val="0"/>
          <w:marBottom w:val="0"/>
          <w:divBdr>
            <w:top w:val="none" w:sz="0" w:space="0" w:color="auto"/>
            <w:left w:val="none" w:sz="0" w:space="0" w:color="auto"/>
            <w:bottom w:val="none" w:sz="0" w:space="0" w:color="auto"/>
            <w:right w:val="none" w:sz="0" w:space="0" w:color="auto"/>
          </w:divBdr>
        </w:div>
        <w:div w:id="668680806">
          <w:marLeft w:val="360"/>
          <w:marRight w:val="0"/>
          <w:marTop w:val="0"/>
          <w:marBottom w:val="0"/>
          <w:divBdr>
            <w:top w:val="none" w:sz="0" w:space="0" w:color="auto"/>
            <w:left w:val="none" w:sz="0" w:space="0" w:color="auto"/>
            <w:bottom w:val="none" w:sz="0" w:space="0" w:color="auto"/>
            <w:right w:val="none" w:sz="0" w:space="0" w:color="auto"/>
          </w:divBdr>
        </w:div>
        <w:div w:id="1472096361">
          <w:marLeft w:val="360"/>
          <w:marRight w:val="0"/>
          <w:marTop w:val="0"/>
          <w:marBottom w:val="0"/>
          <w:divBdr>
            <w:top w:val="none" w:sz="0" w:space="0" w:color="auto"/>
            <w:left w:val="none" w:sz="0" w:space="0" w:color="auto"/>
            <w:bottom w:val="none" w:sz="0" w:space="0" w:color="auto"/>
            <w:right w:val="none" w:sz="0" w:space="0" w:color="auto"/>
          </w:divBdr>
        </w:div>
        <w:div w:id="1624266879">
          <w:marLeft w:val="360"/>
          <w:marRight w:val="0"/>
          <w:marTop w:val="0"/>
          <w:marBottom w:val="0"/>
          <w:divBdr>
            <w:top w:val="none" w:sz="0" w:space="0" w:color="auto"/>
            <w:left w:val="none" w:sz="0" w:space="0" w:color="auto"/>
            <w:bottom w:val="none" w:sz="0" w:space="0" w:color="auto"/>
            <w:right w:val="none" w:sz="0" w:space="0" w:color="auto"/>
          </w:divBdr>
        </w:div>
      </w:divsChild>
    </w:div>
    <w:div w:id="517887261">
      <w:bodyDiv w:val="1"/>
      <w:marLeft w:val="0"/>
      <w:marRight w:val="0"/>
      <w:marTop w:val="0"/>
      <w:marBottom w:val="0"/>
      <w:divBdr>
        <w:top w:val="none" w:sz="0" w:space="0" w:color="auto"/>
        <w:left w:val="none" w:sz="0" w:space="0" w:color="auto"/>
        <w:bottom w:val="none" w:sz="0" w:space="0" w:color="auto"/>
        <w:right w:val="none" w:sz="0" w:space="0" w:color="auto"/>
      </w:divBdr>
    </w:div>
    <w:div w:id="915476188">
      <w:bodyDiv w:val="1"/>
      <w:marLeft w:val="0"/>
      <w:marRight w:val="0"/>
      <w:marTop w:val="0"/>
      <w:marBottom w:val="0"/>
      <w:divBdr>
        <w:top w:val="none" w:sz="0" w:space="0" w:color="auto"/>
        <w:left w:val="none" w:sz="0" w:space="0" w:color="auto"/>
        <w:bottom w:val="none" w:sz="0" w:space="0" w:color="auto"/>
        <w:right w:val="none" w:sz="0" w:space="0" w:color="auto"/>
      </w:divBdr>
      <w:divsChild>
        <w:div w:id="215432328">
          <w:marLeft w:val="0"/>
          <w:marRight w:val="0"/>
          <w:marTop w:val="0"/>
          <w:marBottom w:val="0"/>
          <w:divBdr>
            <w:top w:val="none" w:sz="0" w:space="0" w:color="auto"/>
            <w:left w:val="none" w:sz="0" w:space="0" w:color="auto"/>
            <w:bottom w:val="none" w:sz="0" w:space="0" w:color="auto"/>
            <w:right w:val="none" w:sz="0" w:space="0" w:color="auto"/>
          </w:divBdr>
        </w:div>
        <w:div w:id="1310935458">
          <w:marLeft w:val="0"/>
          <w:marRight w:val="0"/>
          <w:marTop w:val="0"/>
          <w:marBottom w:val="0"/>
          <w:divBdr>
            <w:top w:val="none" w:sz="0" w:space="0" w:color="auto"/>
            <w:left w:val="none" w:sz="0" w:space="0" w:color="auto"/>
            <w:bottom w:val="none" w:sz="0" w:space="0" w:color="auto"/>
            <w:right w:val="none" w:sz="0" w:space="0" w:color="auto"/>
          </w:divBdr>
        </w:div>
        <w:div w:id="1791901652">
          <w:marLeft w:val="0"/>
          <w:marRight w:val="0"/>
          <w:marTop w:val="0"/>
          <w:marBottom w:val="0"/>
          <w:divBdr>
            <w:top w:val="none" w:sz="0" w:space="0" w:color="auto"/>
            <w:left w:val="none" w:sz="0" w:space="0" w:color="auto"/>
            <w:bottom w:val="none" w:sz="0" w:space="0" w:color="auto"/>
            <w:right w:val="none" w:sz="0" w:space="0" w:color="auto"/>
          </w:divBdr>
        </w:div>
        <w:div w:id="1309675693">
          <w:marLeft w:val="0"/>
          <w:marRight w:val="0"/>
          <w:marTop w:val="0"/>
          <w:marBottom w:val="0"/>
          <w:divBdr>
            <w:top w:val="none" w:sz="0" w:space="0" w:color="auto"/>
            <w:left w:val="none" w:sz="0" w:space="0" w:color="auto"/>
            <w:bottom w:val="none" w:sz="0" w:space="0" w:color="auto"/>
            <w:right w:val="none" w:sz="0" w:space="0" w:color="auto"/>
          </w:divBdr>
        </w:div>
        <w:div w:id="1368486985">
          <w:marLeft w:val="0"/>
          <w:marRight w:val="0"/>
          <w:marTop w:val="0"/>
          <w:marBottom w:val="0"/>
          <w:divBdr>
            <w:top w:val="none" w:sz="0" w:space="0" w:color="auto"/>
            <w:left w:val="none" w:sz="0" w:space="0" w:color="auto"/>
            <w:bottom w:val="none" w:sz="0" w:space="0" w:color="auto"/>
            <w:right w:val="none" w:sz="0" w:space="0" w:color="auto"/>
          </w:divBdr>
        </w:div>
        <w:div w:id="1101531738">
          <w:marLeft w:val="0"/>
          <w:marRight w:val="0"/>
          <w:marTop w:val="0"/>
          <w:marBottom w:val="0"/>
          <w:divBdr>
            <w:top w:val="none" w:sz="0" w:space="0" w:color="auto"/>
            <w:left w:val="none" w:sz="0" w:space="0" w:color="auto"/>
            <w:bottom w:val="none" w:sz="0" w:space="0" w:color="auto"/>
            <w:right w:val="none" w:sz="0" w:space="0" w:color="auto"/>
          </w:divBdr>
        </w:div>
        <w:div w:id="697243893">
          <w:marLeft w:val="0"/>
          <w:marRight w:val="0"/>
          <w:marTop w:val="0"/>
          <w:marBottom w:val="0"/>
          <w:divBdr>
            <w:top w:val="none" w:sz="0" w:space="0" w:color="auto"/>
            <w:left w:val="none" w:sz="0" w:space="0" w:color="auto"/>
            <w:bottom w:val="none" w:sz="0" w:space="0" w:color="auto"/>
            <w:right w:val="none" w:sz="0" w:space="0" w:color="auto"/>
          </w:divBdr>
        </w:div>
        <w:div w:id="1884826351">
          <w:marLeft w:val="0"/>
          <w:marRight w:val="0"/>
          <w:marTop w:val="0"/>
          <w:marBottom w:val="0"/>
          <w:divBdr>
            <w:top w:val="none" w:sz="0" w:space="0" w:color="auto"/>
            <w:left w:val="none" w:sz="0" w:space="0" w:color="auto"/>
            <w:bottom w:val="none" w:sz="0" w:space="0" w:color="auto"/>
            <w:right w:val="none" w:sz="0" w:space="0" w:color="auto"/>
          </w:divBdr>
        </w:div>
        <w:div w:id="662394123">
          <w:marLeft w:val="0"/>
          <w:marRight w:val="0"/>
          <w:marTop w:val="0"/>
          <w:marBottom w:val="0"/>
          <w:divBdr>
            <w:top w:val="none" w:sz="0" w:space="0" w:color="auto"/>
            <w:left w:val="none" w:sz="0" w:space="0" w:color="auto"/>
            <w:bottom w:val="none" w:sz="0" w:space="0" w:color="auto"/>
            <w:right w:val="none" w:sz="0" w:space="0" w:color="auto"/>
          </w:divBdr>
        </w:div>
        <w:div w:id="644315259">
          <w:marLeft w:val="0"/>
          <w:marRight w:val="0"/>
          <w:marTop w:val="0"/>
          <w:marBottom w:val="0"/>
          <w:divBdr>
            <w:top w:val="none" w:sz="0" w:space="0" w:color="auto"/>
            <w:left w:val="none" w:sz="0" w:space="0" w:color="auto"/>
            <w:bottom w:val="none" w:sz="0" w:space="0" w:color="auto"/>
            <w:right w:val="none" w:sz="0" w:space="0" w:color="auto"/>
          </w:divBdr>
        </w:div>
        <w:div w:id="1169447107">
          <w:marLeft w:val="0"/>
          <w:marRight w:val="0"/>
          <w:marTop w:val="0"/>
          <w:marBottom w:val="0"/>
          <w:divBdr>
            <w:top w:val="none" w:sz="0" w:space="0" w:color="auto"/>
            <w:left w:val="none" w:sz="0" w:space="0" w:color="auto"/>
            <w:bottom w:val="none" w:sz="0" w:space="0" w:color="auto"/>
            <w:right w:val="none" w:sz="0" w:space="0" w:color="auto"/>
          </w:divBdr>
        </w:div>
        <w:div w:id="1491560117">
          <w:marLeft w:val="0"/>
          <w:marRight w:val="0"/>
          <w:marTop w:val="0"/>
          <w:marBottom w:val="0"/>
          <w:divBdr>
            <w:top w:val="none" w:sz="0" w:space="0" w:color="auto"/>
            <w:left w:val="none" w:sz="0" w:space="0" w:color="auto"/>
            <w:bottom w:val="none" w:sz="0" w:space="0" w:color="auto"/>
            <w:right w:val="none" w:sz="0" w:space="0" w:color="auto"/>
          </w:divBdr>
        </w:div>
        <w:div w:id="942610505">
          <w:marLeft w:val="0"/>
          <w:marRight w:val="0"/>
          <w:marTop w:val="120"/>
          <w:marBottom w:val="0"/>
          <w:divBdr>
            <w:top w:val="none" w:sz="0" w:space="0" w:color="auto"/>
            <w:left w:val="none" w:sz="0" w:space="0" w:color="auto"/>
            <w:bottom w:val="none" w:sz="0" w:space="0" w:color="auto"/>
            <w:right w:val="none" w:sz="0" w:space="0" w:color="auto"/>
          </w:divBdr>
          <w:divsChild>
            <w:div w:id="12405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8012">
      <w:bodyDiv w:val="1"/>
      <w:marLeft w:val="0"/>
      <w:marRight w:val="0"/>
      <w:marTop w:val="0"/>
      <w:marBottom w:val="0"/>
      <w:divBdr>
        <w:top w:val="none" w:sz="0" w:space="0" w:color="auto"/>
        <w:left w:val="none" w:sz="0" w:space="0" w:color="auto"/>
        <w:bottom w:val="none" w:sz="0" w:space="0" w:color="auto"/>
        <w:right w:val="none" w:sz="0" w:space="0" w:color="auto"/>
      </w:divBdr>
    </w:div>
    <w:div w:id="1005325877">
      <w:bodyDiv w:val="1"/>
      <w:marLeft w:val="0"/>
      <w:marRight w:val="0"/>
      <w:marTop w:val="0"/>
      <w:marBottom w:val="0"/>
      <w:divBdr>
        <w:top w:val="none" w:sz="0" w:space="0" w:color="auto"/>
        <w:left w:val="none" w:sz="0" w:space="0" w:color="auto"/>
        <w:bottom w:val="none" w:sz="0" w:space="0" w:color="auto"/>
        <w:right w:val="none" w:sz="0" w:space="0" w:color="auto"/>
      </w:divBdr>
    </w:div>
    <w:div w:id="1083725864">
      <w:bodyDiv w:val="1"/>
      <w:marLeft w:val="0"/>
      <w:marRight w:val="0"/>
      <w:marTop w:val="0"/>
      <w:marBottom w:val="0"/>
      <w:divBdr>
        <w:top w:val="none" w:sz="0" w:space="0" w:color="auto"/>
        <w:left w:val="none" w:sz="0" w:space="0" w:color="auto"/>
        <w:bottom w:val="none" w:sz="0" w:space="0" w:color="auto"/>
        <w:right w:val="none" w:sz="0" w:space="0" w:color="auto"/>
      </w:divBdr>
    </w:div>
    <w:div w:id="1277446161">
      <w:bodyDiv w:val="1"/>
      <w:marLeft w:val="0"/>
      <w:marRight w:val="0"/>
      <w:marTop w:val="0"/>
      <w:marBottom w:val="0"/>
      <w:divBdr>
        <w:top w:val="none" w:sz="0" w:space="0" w:color="auto"/>
        <w:left w:val="none" w:sz="0" w:space="0" w:color="auto"/>
        <w:bottom w:val="none" w:sz="0" w:space="0" w:color="auto"/>
        <w:right w:val="none" w:sz="0" w:space="0" w:color="auto"/>
      </w:divBdr>
    </w:div>
    <w:div w:id="15865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1%81%D0%BA%D0%B2%D0%B0" TargetMode="External"/><Relationship Id="rId5" Type="http://schemas.openxmlformats.org/officeDocument/2006/relationships/webSettings" Target="webSettings.xml"/><Relationship Id="rId10" Type="http://schemas.openxmlformats.org/officeDocument/2006/relationships/hyperlink" Target="https://ru.wikipedia.org/wiki/%D0%95%D0%B4%D0%B8%D0%BD%D1%8B%D0%B9_%D0%B4%D0%B5%D0%BD%D1%8C_%D0%B3%D0%BE%D0%BB%D0%BE%D1%81%D0%BE%D0%B2%D0%B0%D0%BD%D0%B8%D1%8F_19_%D1%81%D0%B5%D0%BD%D1%82%D1%8F%D0%B1%D1%80%D1%8F_2021_%D0%B3%D0%BE%D0%B4%D0%B0" TargetMode="External"/><Relationship Id="rId4" Type="http://schemas.openxmlformats.org/officeDocument/2006/relationships/settings" Target="settings.xml"/><Relationship Id="rId9" Type="http://schemas.openxmlformats.org/officeDocument/2006/relationships/hyperlink" Target="https://ru.wikipedia.org/wiki/%D0%93%D0%BE%D1%81%D1%83%D0%B4%D0%B0%D1%80%D1%81%D1%82%D0%B2%D0%B5%D0%BD%D0%BD%D0%B0%D1%8F_%D0%B4%D1%83%D0%BC%D0%B0_%D0%A4%D0%B5%D0%B4%D0%B5%D1%80%D0%B0%D0%BB%D1%8C%D0%BD%D0%BE%D0%B3%D0%BE_%D1%81%D0%BE%D0%B1%D1%80%D0%B0%D0%BD%D0%B8%D1%8F_%D0%A0%D0%BE%D1%81%D1%81%D0%B8%D0%B9%D1%81%D0%BA%D0%BE%D0%B9_%D0%A4%D0%B5%D0%B4%D0%B5%D1%80%D0%B0%D1%86%D0%B8%D0%B8_VIII_%D1%81%D0%BE%D0%B7%D1%8B%D0%B2%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02576-A516-4BAC-8C4A-8ECBE81D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13252</Words>
  <Characters>75541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Управа района Восточное Измайлово</Company>
  <LinksUpToDate>false</LinksUpToDate>
  <CharactersWithSpaces>88616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dc:creator>
  <cp:keywords/>
  <dc:description/>
  <cp:lastModifiedBy>Сотрудник</cp:lastModifiedBy>
  <cp:revision>3</cp:revision>
  <cp:lastPrinted>2022-03-11T05:39:00Z</cp:lastPrinted>
  <dcterms:created xsi:type="dcterms:W3CDTF">2022-03-11T05:59:00Z</dcterms:created>
  <dcterms:modified xsi:type="dcterms:W3CDTF">2022-03-11T06:02:00Z</dcterms:modified>
</cp:coreProperties>
</file>