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B04C" w14:textId="77777777" w:rsidR="00CE7A5B" w:rsidRPr="009C023D" w:rsidRDefault="00CE7A5B" w:rsidP="00CE7A5B">
      <w:pPr>
        <w:pStyle w:val="ab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АППАРАТ СОВЕТА ДЕПУТАТОВ</w:t>
      </w:r>
    </w:p>
    <w:p w14:paraId="72FD1BEA" w14:textId="77777777" w:rsidR="00CE7A5B" w:rsidRPr="009C023D" w:rsidRDefault="00CE7A5B" w:rsidP="00CE7A5B">
      <w:pPr>
        <w:pStyle w:val="ab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МУНИЦИПАЛЬНОГО ОКРУГА</w:t>
      </w:r>
    </w:p>
    <w:p w14:paraId="7324C4B5" w14:textId="77777777" w:rsidR="00CE7A5B" w:rsidRDefault="00CE7A5B" w:rsidP="00CE7A5B">
      <w:pPr>
        <w:pStyle w:val="ab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Восточное Измайлово</w:t>
      </w:r>
    </w:p>
    <w:p w14:paraId="649B58C0" w14:textId="77777777" w:rsidR="00CE7A5B" w:rsidRPr="009C023D" w:rsidRDefault="00CE7A5B" w:rsidP="00CE7A5B">
      <w:pPr>
        <w:pStyle w:val="ab"/>
        <w:jc w:val="center"/>
        <w:rPr>
          <w:rFonts w:eastAsia="Calibri"/>
          <w:b/>
          <w:lang w:eastAsia="en-US"/>
        </w:rPr>
      </w:pPr>
    </w:p>
    <w:p w14:paraId="36A8A77A" w14:textId="77777777" w:rsidR="00CE7A5B" w:rsidRPr="009C023D" w:rsidRDefault="00CE7A5B" w:rsidP="00CE7A5B">
      <w:pPr>
        <w:pStyle w:val="ab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ПОСТАНОВЛЕНИЕ</w:t>
      </w:r>
    </w:p>
    <w:p w14:paraId="7F2DB21B" w14:textId="77777777" w:rsidR="00CE7A5B" w:rsidRPr="00D73193" w:rsidRDefault="00CE7A5B" w:rsidP="00CE7A5B">
      <w:pPr>
        <w:pStyle w:val="ab"/>
        <w:jc w:val="center"/>
        <w:rPr>
          <w:rFonts w:eastAsia="Calibri"/>
          <w:lang w:eastAsia="en-US"/>
        </w:rPr>
      </w:pPr>
    </w:p>
    <w:p w14:paraId="1716BE41" w14:textId="03F7B884" w:rsidR="00CE7A5B" w:rsidRPr="009F33DD" w:rsidRDefault="00CE7A5B" w:rsidP="00CE7A5B">
      <w:pPr>
        <w:pStyle w:val="ab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2</w:t>
      </w:r>
      <w:r>
        <w:rPr>
          <w:rFonts w:eastAsia="Calibri"/>
          <w:u w:val="single"/>
          <w:lang w:eastAsia="en-US"/>
        </w:rPr>
        <w:t>1</w:t>
      </w:r>
      <w:r>
        <w:rPr>
          <w:rFonts w:eastAsia="Calibri"/>
          <w:u w:val="single"/>
          <w:lang w:eastAsia="en-US"/>
        </w:rPr>
        <w:t>.1</w:t>
      </w:r>
      <w:r>
        <w:rPr>
          <w:rFonts w:eastAsia="Calibri"/>
          <w:u w:val="single"/>
          <w:lang w:eastAsia="en-US"/>
        </w:rPr>
        <w:t>2</w:t>
      </w:r>
      <w:r>
        <w:rPr>
          <w:rFonts w:eastAsia="Calibri"/>
          <w:u w:val="single"/>
          <w:lang w:eastAsia="en-US"/>
        </w:rPr>
        <w:t xml:space="preserve">.2021 № </w:t>
      </w:r>
      <w:r>
        <w:rPr>
          <w:rFonts w:eastAsia="Calibri"/>
          <w:u w:val="single"/>
          <w:lang w:eastAsia="en-US"/>
        </w:rPr>
        <w:t>20</w:t>
      </w:r>
    </w:p>
    <w:p w14:paraId="706A8424" w14:textId="77777777" w:rsidR="00B756CB" w:rsidRDefault="00B756CB" w:rsidP="008F26E8">
      <w:pPr>
        <w:jc w:val="center"/>
        <w:rPr>
          <w:sz w:val="40"/>
          <w:szCs w:val="40"/>
        </w:rPr>
      </w:pPr>
    </w:p>
    <w:p w14:paraId="415C577B" w14:textId="77777777" w:rsidR="00E35A1F" w:rsidRPr="00E31827" w:rsidRDefault="00E35A1F" w:rsidP="00E1417D">
      <w:pPr>
        <w:ind w:right="4534"/>
        <w:jc w:val="both"/>
        <w:rPr>
          <w:sz w:val="28"/>
          <w:szCs w:val="28"/>
        </w:rPr>
      </w:pPr>
    </w:p>
    <w:p w14:paraId="0E94F403" w14:textId="37334FC1" w:rsidR="00BF79B7" w:rsidRPr="00E1417D" w:rsidRDefault="00467235" w:rsidP="00E1417D">
      <w:pPr>
        <w:tabs>
          <w:tab w:val="left" w:pos="4536"/>
        </w:tabs>
        <w:ind w:right="4961"/>
        <w:jc w:val="both"/>
        <w:rPr>
          <w:b/>
          <w:sz w:val="28"/>
          <w:szCs w:val="28"/>
        </w:rPr>
      </w:pPr>
      <w:r w:rsidRPr="00E31827">
        <w:rPr>
          <w:b/>
          <w:sz w:val="28"/>
          <w:szCs w:val="28"/>
        </w:rPr>
        <w:t>О закреплении полномочий администратора д</w:t>
      </w:r>
      <w:r w:rsidR="008E7EA1">
        <w:rPr>
          <w:b/>
          <w:sz w:val="28"/>
          <w:szCs w:val="28"/>
        </w:rPr>
        <w:t xml:space="preserve">оходов бюджета </w:t>
      </w:r>
      <w:r w:rsidRPr="00E31827">
        <w:rPr>
          <w:b/>
          <w:sz w:val="28"/>
          <w:szCs w:val="28"/>
        </w:rPr>
        <w:t>муниципального о</w:t>
      </w:r>
      <w:r w:rsidR="008E7EA1">
        <w:rPr>
          <w:b/>
          <w:sz w:val="28"/>
          <w:szCs w:val="28"/>
        </w:rPr>
        <w:t>круга</w:t>
      </w:r>
      <w:r w:rsidRPr="00E31827">
        <w:rPr>
          <w:b/>
          <w:sz w:val="28"/>
          <w:szCs w:val="28"/>
        </w:rPr>
        <w:t xml:space="preserve"> Восточное Измайло</w:t>
      </w:r>
      <w:r w:rsidR="0082631F">
        <w:rPr>
          <w:b/>
          <w:sz w:val="28"/>
          <w:szCs w:val="28"/>
        </w:rPr>
        <w:t>во на 20</w:t>
      </w:r>
      <w:r w:rsidR="00337EB7">
        <w:rPr>
          <w:b/>
          <w:sz w:val="28"/>
          <w:szCs w:val="28"/>
        </w:rPr>
        <w:t>2</w:t>
      </w:r>
      <w:r w:rsidR="004113F7">
        <w:rPr>
          <w:b/>
          <w:sz w:val="28"/>
          <w:szCs w:val="28"/>
        </w:rPr>
        <w:t>2</w:t>
      </w:r>
      <w:r w:rsidR="00E1417D">
        <w:rPr>
          <w:b/>
          <w:sz w:val="28"/>
          <w:szCs w:val="28"/>
        </w:rPr>
        <w:t xml:space="preserve"> год</w:t>
      </w:r>
      <w:r w:rsidR="004113F7">
        <w:rPr>
          <w:b/>
          <w:sz w:val="28"/>
          <w:szCs w:val="28"/>
        </w:rPr>
        <w:t xml:space="preserve"> и плановый период 2023-2024 годов</w:t>
      </w:r>
    </w:p>
    <w:p w14:paraId="0361C0E7" w14:textId="77777777" w:rsidR="008E7EA1" w:rsidRDefault="008E7EA1" w:rsidP="008E7EA1">
      <w:pPr>
        <w:tabs>
          <w:tab w:val="left" w:pos="5670"/>
        </w:tabs>
        <w:ind w:right="3826"/>
        <w:rPr>
          <w:b/>
          <w:sz w:val="26"/>
          <w:szCs w:val="26"/>
        </w:rPr>
      </w:pPr>
    </w:p>
    <w:p w14:paraId="58321F08" w14:textId="77777777" w:rsidR="0041281B" w:rsidRDefault="0041281B" w:rsidP="00E31827">
      <w:pPr>
        <w:tabs>
          <w:tab w:val="left" w:pos="5670"/>
        </w:tabs>
        <w:ind w:left="851" w:right="3826"/>
        <w:jc w:val="both"/>
        <w:rPr>
          <w:b/>
          <w:sz w:val="26"/>
          <w:szCs w:val="26"/>
        </w:rPr>
      </w:pPr>
    </w:p>
    <w:p w14:paraId="15DD49D4" w14:textId="18579A95" w:rsidR="00BF79B7" w:rsidRPr="001B251C" w:rsidRDefault="00BF79B7" w:rsidP="0041281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5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1281B">
        <w:rPr>
          <w:rFonts w:ascii="Times New Roman" w:hAnsi="Times New Roman" w:cs="Times New Roman"/>
          <w:sz w:val="28"/>
          <w:szCs w:val="28"/>
        </w:rPr>
        <w:t>статьей</w:t>
      </w:r>
      <w:r w:rsidRPr="001B251C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</w:t>
      </w:r>
      <w:r w:rsidR="00076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1B">
        <w:rPr>
          <w:rFonts w:ascii="Times New Roman" w:hAnsi="Times New Roman" w:cs="Times New Roman"/>
          <w:sz w:val="28"/>
          <w:szCs w:val="28"/>
        </w:rPr>
        <w:t>р</w:t>
      </w:r>
      <w:r w:rsidRPr="001B251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E7EA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B251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от </w:t>
      </w:r>
      <w:r w:rsidR="00C4292A">
        <w:rPr>
          <w:rFonts w:ascii="Times New Roman" w:hAnsi="Times New Roman" w:cs="Times New Roman"/>
          <w:sz w:val="28"/>
          <w:szCs w:val="28"/>
        </w:rPr>
        <w:t>1</w:t>
      </w:r>
      <w:r w:rsidR="004113F7">
        <w:rPr>
          <w:rFonts w:ascii="Times New Roman" w:hAnsi="Times New Roman" w:cs="Times New Roman"/>
          <w:sz w:val="28"/>
          <w:szCs w:val="28"/>
        </w:rPr>
        <w:t>4</w:t>
      </w:r>
      <w:r w:rsidR="0036584E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36584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20</w:t>
      </w:r>
      <w:r w:rsidR="00E014F4">
        <w:rPr>
          <w:rFonts w:ascii="Times New Roman" w:hAnsi="Times New Roman" w:cs="Times New Roman"/>
          <w:sz w:val="28"/>
          <w:szCs w:val="28"/>
        </w:rPr>
        <w:t>2</w:t>
      </w:r>
      <w:r w:rsidR="004113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г. №</w:t>
      </w:r>
      <w:r w:rsidR="00C87616">
        <w:rPr>
          <w:rFonts w:ascii="Times New Roman" w:hAnsi="Times New Roman" w:cs="Times New Roman"/>
          <w:sz w:val="28"/>
          <w:szCs w:val="28"/>
        </w:rPr>
        <w:t xml:space="preserve"> </w:t>
      </w:r>
      <w:r w:rsidR="004113F7">
        <w:rPr>
          <w:rFonts w:ascii="Times New Roman" w:hAnsi="Times New Roman" w:cs="Times New Roman"/>
          <w:sz w:val="28"/>
          <w:szCs w:val="28"/>
        </w:rPr>
        <w:t>6</w:t>
      </w:r>
      <w:r w:rsidR="005E210F">
        <w:rPr>
          <w:rFonts w:ascii="Times New Roman" w:hAnsi="Times New Roman" w:cs="Times New Roman"/>
          <w:sz w:val="28"/>
          <w:szCs w:val="28"/>
        </w:rPr>
        <w:t>5</w:t>
      </w:r>
      <w:r w:rsidR="00337EB7"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E7EA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на 20</w:t>
      </w:r>
      <w:r w:rsidR="00337EB7">
        <w:rPr>
          <w:rFonts w:ascii="Times New Roman" w:hAnsi="Times New Roman" w:cs="Times New Roman"/>
          <w:sz w:val="28"/>
          <w:szCs w:val="28"/>
        </w:rPr>
        <w:t>2</w:t>
      </w:r>
      <w:r w:rsidR="004113F7">
        <w:rPr>
          <w:rFonts w:ascii="Times New Roman" w:hAnsi="Times New Roman" w:cs="Times New Roman"/>
          <w:sz w:val="28"/>
          <w:szCs w:val="28"/>
        </w:rPr>
        <w:t>2</w:t>
      </w:r>
      <w:r w:rsidRPr="001B251C">
        <w:rPr>
          <w:rFonts w:ascii="Times New Roman" w:hAnsi="Times New Roman" w:cs="Times New Roman"/>
          <w:sz w:val="28"/>
          <w:szCs w:val="28"/>
        </w:rPr>
        <w:t xml:space="preserve"> год</w:t>
      </w:r>
      <w:r w:rsidR="00C8761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37EB7">
        <w:rPr>
          <w:rFonts w:ascii="Times New Roman" w:hAnsi="Times New Roman" w:cs="Times New Roman"/>
          <w:sz w:val="28"/>
          <w:szCs w:val="28"/>
        </w:rPr>
        <w:t>2</w:t>
      </w:r>
      <w:r w:rsidR="004113F7">
        <w:rPr>
          <w:rFonts w:ascii="Times New Roman" w:hAnsi="Times New Roman" w:cs="Times New Roman"/>
          <w:sz w:val="28"/>
          <w:szCs w:val="28"/>
        </w:rPr>
        <w:t>3</w:t>
      </w:r>
      <w:r w:rsidR="00C87616">
        <w:rPr>
          <w:rFonts w:ascii="Times New Roman" w:hAnsi="Times New Roman" w:cs="Times New Roman"/>
          <w:sz w:val="28"/>
          <w:szCs w:val="28"/>
        </w:rPr>
        <w:t>-20</w:t>
      </w:r>
      <w:r w:rsidR="00C4292A">
        <w:rPr>
          <w:rFonts w:ascii="Times New Roman" w:hAnsi="Times New Roman" w:cs="Times New Roman"/>
          <w:sz w:val="28"/>
          <w:szCs w:val="28"/>
        </w:rPr>
        <w:t>2</w:t>
      </w:r>
      <w:r w:rsidR="004113F7">
        <w:rPr>
          <w:rFonts w:ascii="Times New Roman" w:hAnsi="Times New Roman" w:cs="Times New Roman"/>
          <w:sz w:val="28"/>
          <w:szCs w:val="28"/>
        </w:rPr>
        <w:t>4</w:t>
      </w:r>
      <w:r w:rsidR="0041281B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Приказа Федерального казначейства от </w:t>
      </w:r>
      <w:r w:rsidR="00AD5360">
        <w:rPr>
          <w:rFonts w:ascii="Times New Roman" w:hAnsi="Times New Roman" w:cs="Times New Roman"/>
          <w:sz w:val="28"/>
          <w:szCs w:val="28"/>
        </w:rPr>
        <w:t>17</w:t>
      </w:r>
      <w:r w:rsidR="008E7EA1" w:rsidRPr="008E7EA1">
        <w:rPr>
          <w:rFonts w:ascii="Times New Roman" w:hAnsi="Times New Roman" w:cs="Times New Roman"/>
          <w:sz w:val="28"/>
          <w:szCs w:val="28"/>
        </w:rPr>
        <w:t>.1</w:t>
      </w:r>
      <w:r w:rsidR="00AD5360">
        <w:rPr>
          <w:rFonts w:ascii="Times New Roman" w:hAnsi="Times New Roman" w:cs="Times New Roman"/>
          <w:sz w:val="28"/>
          <w:szCs w:val="28"/>
        </w:rPr>
        <w:t>0</w:t>
      </w:r>
      <w:r w:rsidR="008E7EA1" w:rsidRPr="008E7EA1">
        <w:rPr>
          <w:rFonts w:ascii="Times New Roman" w:hAnsi="Times New Roman" w:cs="Times New Roman"/>
          <w:sz w:val="28"/>
          <w:szCs w:val="28"/>
        </w:rPr>
        <w:t>.201</w:t>
      </w:r>
      <w:r w:rsidR="00AD5360">
        <w:rPr>
          <w:rFonts w:ascii="Times New Roman" w:hAnsi="Times New Roman" w:cs="Times New Roman"/>
          <w:sz w:val="28"/>
          <w:szCs w:val="28"/>
        </w:rPr>
        <w:t>6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 № 2</w:t>
      </w:r>
      <w:r w:rsidR="00AD5360">
        <w:rPr>
          <w:rFonts w:ascii="Times New Roman" w:hAnsi="Times New Roman" w:cs="Times New Roman"/>
          <w:sz w:val="28"/>
          <w:szCs w:val="28"/>
        </w:rPr>
        <w:t>1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н </w:t>
      </w:r>
      <w:r w:rsidR="00076A9E">
        <w:rPr>
          <w:rFonts w:ascii="Times New Roman" w:hAnsi="Times New Roman" w:cs="Times New Roman"/>
          <w:sz w:val="28"/>
          <w:szCs w:val="28"/>
        </w:rPr>
        <w:t xml:space="preserve"> «О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>
        <w:rPr>
          <w:rFonts w:ascii="Times New Roman" w:hAnsi="Times New Roman" w:cs="Times New Roman"/>
          <w:sz w:val="28"/>
          <w:szCs w:val="28"/>
        </w:rPr>
        <w:t>п</w:t>
      </w:r>
      <w:r w:rsidR="00076A9E" w:rsidRPr="00076A9E">
        <w:rPr>
          <w:rFonts w:ascii="Times New Roman" w:hAnsi="Times New Roman" w:cs="Times New Roman"/>
          <w:sz w:val="28"/>
          <w:szCs w:val="28"/>
        </w:rPr>
        <w:t>орядк</w:t>
      </w:r>
      <w:r w:rsidR="00076A9E">
        <w:rPr>
          <w:rFonts w:ascii="Times New Roman" w:hAnsi="Times New Roman" w:cs="Times New Roman"/>
          <w:sz w:val="28"/>
          <w:szCs w:val="28"/>
        </w:rPr>
        <w:t>е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и ведения лицевых счетов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территориальными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органами</w:t>
      </w:r>
      <w:r w:rsidR="00AD5360" w:rsidRPr="00AD5360">
        <w:rPr>
          <w:rFonts w:ascii="Times New Roman" w:hAnsi="Times New Roman" w:cs="Times New Roman"/>
          <w:sz w:val="28"/>
          <w:szCs w:val="28"/>
        </w:rPr>
        <w:t xml:space="preserve"> </w:t>
      </w:r>
      <w:r w:rsidR="00AD5360">
        <w:rPr>
          <w:rFonts w:ascii="Times New Roman" w:hAnsi="Times New Roman" w:cs="Times New Roman"/>
          <w:sz w:val="28"/>
          <w:szCs w:val="28"/>
        </w:rPr>
        <w:t>Федерального</w:t>
      </w:r>
      <w:r w:rsidR="00AD5360" w:rsidRPr="00076A9E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AD5360">
        <w:rPr>
          <w:rFonts w:ascii="Times New Roman" w:hAnsi="Times New Roman" w:cs="Times New Roman"/>
          <w:sz w:val="28"/>
          <w:szCs w:val="28"/>
        </w:rPr>
        <w:t>а</w:t>
      </w:r>
      <w:r w:rsidR="00076A9E">
        <w:rPr>
          <w:rFonts w:ascii="Times New Roman" w:hAnsi="Times New Roman" w:cs="Times New Roman"/>
          <w:sz w:val="28"/>
          <w:szCs w:val="28"/>
        </w:rPr>
        <w:t>»</w:t>
      </w:r>
      <w:r w:rsidRPr="001B251C">
        <w:rPr>
          <w:rFonts w:ascii="Times New Roman" w:hAnsi="Times New Roman" w:cs="Times New Roman"/>
          <w:sz w:val="28"/>
          <w:szCs w:val="28"/>
        </w:rPr>
        <w:t xml:space="preserve"> и обеспечения поступления платежей в доход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1B251C">
        <w:rPr>
          <w:rFonts w:ascii="Times New Roman" w:hAnsi="Times New Roman" w:cs="Times New Roman"/>
          <w:sz w:val="28"/>
          <w:szCs w:val="28"/>
        </w:rPr>
        <w:t>:</w:t>
      </w:r>
    </w:p>
    <w:p w14:paraId="65660E46" w14:textId="7A2C5795" w:rsidR="00D826E8" w:rsidRPr="00D826E8" w:rsidRDefault="00BF79B7" w:rsidP="0041281B">
      <w:pPr>
        <w:pStyle w:val="ConsPlusNormal"/>
        <w:widowControl/>
        <w:numPr>
          <w:ilvl w:val="0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>Закрепить на 20</w:t>
      </w:r>
      <w:r w:rsidR="00337EB7">
        <w:rPr>
          <w:rFonts w:ascii="Times New Roman" w:hAnsi="Times New Roman" w:cs="Times New Roman"/>
          <w:sz w:val="28"/>
          <w:szCs w:val="28"/>
        </w:rPr>
        <w:t>2</w:t>
      </w:r>
      <w:r w:rsidR="004113F7">
        <w:rPr>
          <w:rFonts w:ascii="Times New Roman" w:hAnsi="Times New Roman" w:cs="Times New Roman"/>
          <w:sz w:val="28"/>
          <w:szCs w:val="28"/>
        </w:rPr>
        <w:t>2</w:t>
      </w:r>
      <w:r w:rsidRPr="00D826E8">
        <w:rPr>
          <w:rFonts w:ascii="Times New Roman" w:hAnsi="Times New Roman" w:cs="Times New Roman"/>
          <w:sz w:val="28"/>
          <w:szCs w:val="28"/>
        </w:rPr>
        <w:t xml:space="preserve"> год</w:t>
      </w:r>
      <w:r w:rsidR="004113F7">
        <w:rPr>
          <w:rFonts w:ascii="Times New Roman" w:hAnsi="Times New Roman" w:cs="Times New Roman"/>
          <w:sz w:val="28"/>
          <w:szCs w:val="28"/>
        </w:rPr>
        <w:t xml:space="preserve"> и плановый период 2023-2024 годов</w:t>
      </w:r>
      <w:r w:rsidRPr="00D826E8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Pr="00D826E8">
        <w:rPr>
          <w:rFonts w:ascii="Times New Roman" w:hAnsi="Times New Roman" w:cs="Times New Roman"/>
          <w:sz w:val="28"/>
          <w:szCs w:val="28"/>
        </w:rPr>
        <w:t xml:space="preserve">по главе «900» </w:t>
      </w:r>
      <w:r w:rsidR="00076A9E" w:rsidRPr="00076A9E">
        <w:rPr>
          <w:rFonts w:ascii="Times New Roman" w:hAnsi="Times New Roman" w:cs="Times New Roman"/>
          <w:sz w:val="28"/>
          <w:szCs w:val="28"/>
        </w:rPr>
        <w:t>за</w:t>
      </w:r>
      <w:r w:rsidR="00076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91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9D349C">
        <w:rPr>
          <w:rFonts w:ascii="Times New Roman" w:hAnsi="Times New Roman" w:cs="Times New Roman"/>
          <w:sz w:val="28"/>
          <w:szCs w:val="28"/>
        </w:rPr>
        <w:t xml:space="preserve">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="00002902" w:rsidRPr="00D826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4D91">
        <w:rPr>
          <w:rFonts w:ascii="Times New Roman" w:hAnsi="Times New Roman" w:cs="Times New Roman"/>
          <w:sz w:val="28"/>
          <w:szCs w:val="28"/>
        </w:rPr>
        <w:t>аппарат</w:t>
      </w:r>
      <w:r w:rsidR="00D7497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02902" w:rsidRPr="00D826E8">
        <w:rPr>
          <w:rFonts w:ascii="Times New Roman" w:hAnsi="Times New Roman" w:cs="Times New Roman"/>
          <w:sz w:val="28"/>
          <w:szCs w:val="28"/>
        </w:rPr>
        <w:t xml:space="preserve">) </w:t>
      </w:r>
      <w:r w:rsidRPr="00D826E8">
        <w:rPr>
          <w:rFonts w:ascii="Times New Roman" w:hAnsi="Times New Roman" w:cs="Times New Roman"/>
          <w:sz w:val="28"/>
          <w:szCs w:val="28"/>
        </w:rPr>
        <w:t>с возложением следующих функций:</w:t>
      </w:r>
    </w:p>
    <w:p w14:paraId="173E7F7B" w14:textId="77777777"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Осуществление контроля правильности исчисления, полноты и своевременности уплаты платежей в бюджет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>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D4250" w14:textId="77777777"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Начисление и учет платежей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>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5CC7B" w14:textId="77777777"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>Принятие решения о возврате (возмещении) излишне уплаченных (взысканных) сумм.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6737" w14:textId="77777777" w:rsidR="00D826E8" w:rsidRPr="00D826E8" w:rsidRDefault="00AD5360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коды подвидов по видам доходов бюджета</w:t>
      </w:r>
      <w:r w:rsidR="00BF79B7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="00BF79B7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337483" w:rsidRPr="00D826E8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460EB5B2" w14:textId="77777777" w:rsidR="0076311F" w:rsidRPr="00C43EE9" w:rsidRDefault="00BD6D0B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C9548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советника по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финансово-экономическим </w:t>
      </w:r>
      <w:r w:rsidR="003B08D2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7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74976" w:rsidRPr="00C4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EE9" w:rsidRPr="00C43EE9">
        <w:rPr>
          <w:rFonts w:ascii="Times New Roman" w:hAnsi="Times New Roman" w:cs="Times New Roman"/>
          <w:b/>
          <w:sz w:val="28"/>
          <w:szCs w:val="28"/>
        </w:rPr>
        <w:t>Симкина А.В.</w:t>
      </w:r>
      <w:r w:rsidR="00D826E8" w:rsidRPr="00C43EE9">
        <w:rPr>
          <w:b/>
          <w:sz w:val="26"/>
          <w:szCs w:val="26"/>
        </w:rPr>
        <w:t xml:space="preserve"> </w:t>
      </w:r>
    </w:p>
    <w:p w14:paraId="3D5D4C4D" w14:textId="77777777" w:rsidR="000227A1" w:rsidRDefault="000227A1" w:rsidP="0041281B">
      <w:pPr>
        <w:spacing w:line="360" w:lineRule="auto"/>
        <w:ind w:left="360"/>
        <w:rPr>
          <w:sz w:val="28"/>
          <w:szCs w:val="28"/>
        </w:rPr>
      </w:pPr>
    </w:p>
    <w:p w14:paraId="3F44E942" w14:textId="77777777" w:rsidR="00C9548D" w:rsidRDefault="00C9548D" w:rsidP="00EA0C8F">
      <w:pPr>
        <w:ind w:left="360"/>
        <w:rPr>
          <w:sz w:val="28"/>
          <w:szCs w:val="28"/>
        </w:rPr>
      </w:pPr>
    </w:p>
    <w:p w14:paraId="51B56729" w14:textId="77777777" w:rsidR="00C9548D" w:rsidRDefault="00C9548D" w:rsidP="00EA0C8F">
      <w:pPr>
        <w:ind w:left="360"/>
        <w:rPr>
          <w:sz w:val="28"/>
          <w:szCs w:val="28"/>
        </w:rPr>
      </w:pPr>
    </w:p>
    <w:p w14:paraId="37437619" w14:textId="77777777" w:rsidR="00C9548D" w:rsidRDefault="00C9548D" w:rsidP="00EA0C8F">
      <w:pPr>
        <w:ind w:left="360"/>
        <w:rPr>
          <w:sz w:val="28"/>
          <w:szCs w:val="28"/>
        </w:rPr>
      </w:pPr>
    </w:p>
    <w:p w14:paraId="32166DA2" w14:textId="77777777" w:rsidR="00C9548D" w:rsidRPr="00C9548D" w:rsidRDefault="00C9548D" w:rsidP="00EA0C8F">
      <w:pPr>
        <w:ind w:left="360"/>
        <w:rPr>
          <w:sz w:val="28"/>
          <w:szCs w:val="28"/>
        </w:rPr>
      </w:pPr>
    </w:p>
    <w:p w14:paraId="21789D72" w14:textId="77777777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</w:t>
      </w:r>
    </w:p>
    <w:p w14:paraId="2B3CDDBB" w14:textId="77777777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59131511" w14:textId="5211930D" w:rsidR="008E7EA1" w:rsidRPr="006E0BE6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4D0E">
        <w:rPr>
          <w:b/>
          <w:sz w:val="28"/>
          <w:szCs w:val="28"/>
        </w:rPr>
        <w:t>Н.А.</w:t>
      </w:r>
      <w:r w:rsidR="00E014F4">
        <w:rPr>
          <w:b/>
          <w:sz w:val="28"/>
          <w:szCs w:val="28"/>
        </w:rPr>
        <w:t xml:space="preserve"> </w:t>
      </w:r>
      <w:r w:rsidR="001A4D0E">
        <w:rPr>
          <w:b/>
          <w:sz w:val="28"/>
          <w:szCs w:val="28"/>
        </w:rPr>
        <w:t>Большаков</w:t>
      </w:r>
    </w:p>
    <w:p w14:paraId="4C1C079D" w14:textId="77777777" w:rsidR="008E7EA1" w:rsidRDefault="008E7EA1" w:rsidP="008E7EA1">
      <w:pPr>
        <w:tabs>
          <w:tab w:val="left" w:pos="851"/>
        </w:tabs>
        <w:rPr>
          <w:sz w:val="26"/>
          <w:szCs w:val="26"/>
        </w:rPr>
      </w:pPr>
    </w:p>
    <w:p w14:paraId="6A5CF517" w14:textId="77777777" w:rsidR="008E7EA1" w:rsidRDefault="008E7EA1" w:rsidP="00B745B6">
      <w:pPr>
        <w:ind w:left="360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0B335225" w14:textId="77777777" w:rsidR="008E7EA1" w:rsidRDefault="008E7EA1" w:rsidP="008F40A5">
      <w:pPr>
        <w:ind w:left="3686"/>
        <w:jc w:val="right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51A507E7" w14:textId="77777777" w:rsidR="00CE7A5B" w:rsidRPr="00E014F4" w:rsidRDefault="00CE7A5B" w:rsidP="00CE7A5B">
      <w:pPr>
        <w:ind w:left="5670"/>
        <w:jc w:val="right"/>
      </w:pPr>
      <w:r w:rsidRPr="00E014F4">
        <w:lastRenderedPageBreak/>
        <w:t>Приложение</w:t>
      </w:r>
    </w:p>
    <w:p w14:paraId="432D05C1" w14:textId="77777777" w:rsidR="00CE7A5B" w:rsidRPr="00E014F4" w:rsidRDefault="00CE7A5B" w:rsidP="00CE7A5B">
      <w:pPr>
        <w:ind w:left="5670"/>
        <w:jc w:val="right"/>
      </w:pPr>
      <w:r w:rsidRPr="00E014F4">
        <w:t>к постановлению аппарата Совета депутатов муниципального округа Восточное Измайлово</w:t>
      </w:r>
    </w:p>
    <w:p w14:paraId="314298FA" w14:textId="77777777" w:rsidR="00CE7A5B" w:rsidRPr="00E014F4" w:rsidRDefault="00CE7A5B" w:rsidP="00CE7A5B">
      <w:pPr>
        <w:ind w:left="5670"/>
        <w:jc w:val="right"/>
      </w:pPr>
      <w:r w:rsidRPr="00E014F4">
        <w:t>от 21 декабря 202</w:t>
      </w:r>
      <w:r>
        <w:t>1</w:t>
      </w:r>
      <w:r w:rsidRPr="00E014F4">
        <w:t xml:space="preserve"> года № </w:t>
      </w:r>
      <w:r>
        <w:t>20</w:t>
      </w:r>
    </w:p>
    <w:p w14:paraId="4AE3004D" w14:textId="77777777" w:rsidR="003B1993" w:rsidRDefault="003B1993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18F5FEB" w14:textId="77777777" w:rsidR="00D45F2D" w:rsidRDefault="00D45F2D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45F7AF5" w14:textId="77777777" w:rsidR="00D45F2D" w:rsidRPr="004A2225" w:rsidRDefault="00D45F2D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DFCF8E0" w14:textId="77777777" w:rsidR="003B1993" w:rsidRPr="00E014F4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E014F4">
        <w:rPr>
          <w:color w:val="000000"/>
        </w:rPr>
        <w:t>Перечень</w:t>
      </w:r>
    </w:p>
    <w:p w14:paraId="3CE46FBC" w14:textId="77777777" w:rsidR="00173E05" w:rsidRPr="00E014F4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E014F4">
        <w:rPr>
          <w:color w:val="000000"/>
        </w:rPr>
        <w:t xml:space="preserve">главных администраторов доходов </w:t>
      </w:r>
    </w:p>
    <w:p w14:paraId="229F4847" w14:textId="77777777" w:rsidR="003B1993" w:rsidRPr="00E014F4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E014F4">
        <w:rPr>
          <w:color w:val="000000"/>
        </w:rPr>
        <w:t>бюджета муниципального округа Восточное Измайлово</w:t>
      </w:r>
    </w:p>
    <w:p w14:paraId="53A4A27C" w14:textId="77777777" w:rsidR="00C4292A" w:rsidRPr="00E014F4" w:rsidRDefault="00C4292A" w:rsidP="003B1993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993"/>
        <w:gridCol w:w="2694"/>
        <w:gridCol w:w="5953"/>
      </w:tblGrid>
      <w:tr w:rsidR="00C4292A" w:rsidRPr="00E014F4" w14:paraId="7A07B3CC" w14:textId="77777777" w:rsidTr="00E014F4">
        <w:trPr>
          <w:trHeight w:val="96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FA4EF4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№ стр.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B3D3AA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Код главы ведомства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CBDF53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Код бюджетной классификации главного администратора доходов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4054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C4292A" w:rsidRPr="00E014F4" w14:paraId="773CD2C3" w14:textId="77777777" w:rsidTr="00E014F4">
        <w:trPr>
          <w:trHeight w:val="20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899EC9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9D3A4A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D22EB4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6991D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Г</w:t>
            </w:r>
          </w:p>
        </w:tc>
      </w:tr>
      <w:tr w:rsidR="00C4292A" w:rsidRPr="00E014F4" w14:paraId="553A47E3" w14:textId="77777777" w:rsidTr="00E014F4">
        <w:trPr>
          <w:trHeight w:val="369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E6BE3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D6C7" w14:textId="77777777" w:rsidR="00C4292A" w:rsidRPr="00E014F4" w:rsidRDefault="00C4292A" w:rsidP="00CC452A">
            <w:pPr>
              <w:jc w:val="center"/>
              <w:rPr>
                <w:b/>
                <w:color w:val="000000"/>
              </w:rPr>
            </w:pPr>
            <w:r w:rsidRPr="00E014F4">
              <w:rPr>
                <w:b/>
                <w:color w:val="000000"/>
              </w:rPr>
              <w:t>900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957F1C" w14:textId="77777777" w:rsidR="00C4292A" w:rsidRPr="00E014F4" w:rsidRDefault="00C4292A" w:rsidP="00CC452A">
            <w:pPr>
              <w:jc w:val="center"/>
              <w:rPr>
                <w:b/>
                <w:color w:val="000000"/>
              </w:rPr>
            </w:pPr>
            <w:r w:rsidRPr="00E014F4">
              <w:rPr>
                <w:b/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E014F4" w:rsidRPr="004507E3" w14:paraId="08F882E5" w14:textId="77777777" w:rsidTr="00E014F4">
        <w:trPr>
          <w:trHeight w:val="12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54139" w14:textId="61895981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F58F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3E39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1 13 02993 03 0000 130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FF149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507E3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</w:tr>
      <w:tr w:rsidR="00E014F4" w:rsidRPr="004507E3" w14:paraId="180D1DB1" w14:textId="77777777" w:rsidTr="00E014F4">
        <w:trPr>
          <w:trHeight w:val="65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C24AF5" w14:textId="2066347C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6295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D634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1 16 070</w:t>
            </w:r>
            <w:r w:rsidRPr="004507E3">
              <w:t>1</w:t>
            </w:r>
            <w:r w:rsidRPr="004507E3">
              <w:rPr>
                <w:color w:val="000000"/>
              </w:rPr>
              <w:t>0 03 0000 140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C26E45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507E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E014F4" w:rsidRPr="004507E3" w14:paraId="5AA93FD5" w14:textId="77777777" w:rsidTr="00E014F4">
        <w:trPr>
          <w:trHeight w:val="65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38D3DC" w14:textId="4EE7334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807C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B530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1 16 10061 03 0000 140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70EFB7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507E3">
              <w:rPr>
                <w:color w:val="000000"/>
              </w:rPr>
              <w:t>Платежи в целях возмещения убытков, причиненных уклонением от заключения с органом местного самоуправления муниципального округа (муниципальным казенным учреждением муниципального округа)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14F4" w:rsidRPr="004507E3" w14:paraId="662FCB59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723" w:type="dxa"/>
            <w:shd w:val="clear" w:color="auto" w:fill="auto"/>
          </w:tcPr>
          <w:p w14:paraId="2A02AE10" w14:textId="1FC2D40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3DC73EE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14:paraId="7B583C50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1 16 10081 03 0000 140</w:t>
            </w:r>
          </w:p>
        </w:tc>
        <w:tc>
          <w:tcPr>
            <w:tcW w:w="5953" w:type="dxa"/>
            <w:shd w:val="clear" w:color="auto" w:fill="auto"/>
            <w:noWrap/>
          </w:tcPr>
          <w:p w14:paraId="030EB484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507E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органом местного самоуправления муниципального округа (муниципальным казенным учреждением муниципального округа),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14F4" w:rsidRPr="004507E3" w14:paraId="13FCB92B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5298F34B" w14:textId="665B798D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14:paraId="50BA6C8C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1AE30AB5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1 17 01030 03 0000 180</w:t>
            </w:r>
          </w:p>
        </w:tc>
        <w:tc>
          <w:tcPr>
            <w:tcW w:w="5953" w:type="dxa"/>
            <w:shd w:val="clear" w:color="auto" w:fill="auto"/>
            <w:hideMark/>
          </w:tcPr>
          <w:p w14:paraId="131E7F0C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Невыясненные поступления, зачисляемые в бюджеты внутригородских муниципальных образований городов федерального значения.</w:t>
            </w:r>
          </w:p>
        </w:tc>
      </w:tr>
      <w:tr w:rsidR="00E014F4" w:rsidRPr="004507E3" w14:paraId="3051BF3E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5856E0" w14:textId="6FCAC90B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09A851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8AF635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2 02 15002 03 0000 150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140D5F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E014F4" w:rsidRPr="00E014F4" w14:paraId="3A34BDA9" w14:textId="77777777" w:rsidTr="00E014F4">
        <w:trPr>
          <w:trHeight w:val="2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E841" w14:textId="77777777" w:rsidR="00E014F4" w:rsidRPr="00E014F4" w:rsidRDefault="00E014F4" w:rsidP="003D47D4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lastRenderedPageBreak/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C994" w14:textId="77777777" w:rsidR="00E014F4" w:rsidRPr="00E014F4" w:rsidRDefault="00E014F4" w:rsidP="003D47D4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DC94" w14:textId="77777777" w:rsidR="00E014F4" w:rsidRPr="00E014F4" w:rsidRDefault="00E014F4" w:rsidP="003D47D4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DAE0" w14:textId="77777777" w:rsidR="00E014F4" w:rsidRPr="00E014F4" w:rsidRDefault="00E014F4" w:rsidP="003D47D4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Г</w:t>
            </w:r>
          </w:p>
        </w:tc>
      </w:tr>
      <w:tr w:rsidR="00E014F4" w:rsidRPr="004507E3" w14:paraId="28A8D271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227D2C" w14:textId="2583CF93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528DE0D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BDB3CC4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2 02 49999 03 0000 150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B6ECD6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Прочие межбюджетные трансферты, передаваемые бюджетам внутригородских муниципальных образований городов федерального значения.</w:t>
            </w:r>
          </w:p>
        </w:tc>
      </w:tr>
      <w:tr w:rsidR="00E014F4" w:rsidRPr="004507E3" w14:paraId="4081AF95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6F9E06E6" w14:textId="50E75F24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14:paraId="1C7B9B32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4CFD8788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2 07 03020 03 0000 150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3545595A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E014F4" w:rsidRPr="004507E3" w14:paraId="75107BC8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4A39B175" w14:textId="42EB8652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14:paraId="2259B68A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66BC8839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2 08 03000 03 0000 150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69C2E678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014F4" w:rsidRPr="004507E3" w14:paraId="781EC78F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723" w:type="dxa"/>
            <w:shd w:val="clear" w:color="auto" w:fill="auto"/>
            <w:hideMark/>
          </w:tcPr>
          <w:p w14:paraId="1469A0F8" w14:textId="1D975C8F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14:paraId="33510091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458F968A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2 18 60010 03 0000 150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308EFA22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Федерации.</w:t>
            </w:r>
          </w:p>
        </w:tc>
      </w:tr>
      <w:tr w:rsidR="00E014F4" w:rsidRPr="004507E3" w14:paraId="317FA55D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4FDAB7A7" w14:textId="27B34EAF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1</w:t>
            </w:r>
            <w: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14:paraId="14C46181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4CDD518D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2 19 60010 03 0000 150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618E7732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      </w:r>
          </w:p>
        </w:tc>
      </w:tr>
    </w:tbl>
    <w:p w14:paraId="1D15D3EA" w14:textId="77777777" w:rsidR="00C4292A" w:rsidRPr="004A2225" w:rsidRDefault="00C4292A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C4292A" w:rsidRPr="004A2225" w:rsidSect="00C4292A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567" w:right="992" w:bottom="709" w:left="993" w:header="709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7158" w14:textId="77777777" w:rsidR="000568FD" w:rsidRDefault="000568FD" w:rsidP="0041281B">
      <w:r>
        <w:separator/>
      </w:r>
    </w:p>
  </w:endnote>
  <w:endnote w:type="continuationSeparator" w:id="0">
    <w:p w14:paraId="08D7A474" w14:textId="77777777" w:rsidR="000568FD" w:rsidRDefault="000568FD" w:rsidP="004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0672" w14:textId="77777777" w:rsidR="00451FFB" w:rsidRPr="00451FFB" w:rsidRDefault="00451FFB" w:rsidP="00451F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CBC2" w14:textId="77777777" w:rsidR="00451FFB" w:rsidRDefault="00451F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827F" w14:textId="77777777" w:rsidR="000568FD" w:rsidRDefault="000568FD" w:rsidP="0041281B">
      <w:r>
        <w:separator/>
      </w:r>
    </w:p>
  </w:footnote>
  <w:footnote w:type="continuationSeparator" w:id="0">
    <w:p w14:paraId="6C4B951C" w14:textId="77777777" w:rsidR="000568FD" w:rsidRDefault="000568FD" w:rsidP="0041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DADB" w14:textId="77777777" w:rsidR="00451FFB" w:rsidRDefault="00451F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9B7B" w14:textId="77777777" w:rsidR="00451FFB" w:rsidRDefault="00451F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55B8C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A1168"/>
    <w:multiLevelType w:val="hybridMultilevel"/>
    <w:tmpl w:val="00D09D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45A7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902"/>
    <w:rsid w:val="000227A1"/>
    <w:rsid w:val="00044DDB"/>
    <w:rsid w:val="00050D3F"/>
    <w:rsid w:val="000568FD"/>
    <w:rsid w:val="00062C89"/>
    <w:rsid w:val="0006722C"/>
    <w:rsid w:val="00076A9E"/>
    <w:rsid w:val="00093C54"/>
    <w:rsid w:val="000A5DCF"/>
    <w:rsid w:val="000C276D"/>
    <w:rsid w:val="000C707F"/>
    <w:rsid w:val="000F2CA9"/>
    <w:rsid w:val="000F5575"/>
    <w:rsid w:val="00117C17"/>
    <w:rsid w:val="00127AAA"/>
    <w:rsid w:val="00173783"/>
    <w:rsid w:val="00173E05"/>
    <w:rsid w:val="00174A55"/>
    <w:rsid w:val="001A4D0E"/>
    <w:rsid w:val="001B0B3D"/>
    <w:rsid w:val="001B57D9"/>
    <w:rsid w:val="001C1D01"/>
    <w:rsid w:val="001F44DE"/>
    <w:rsid w:val="001F5F4B"/>
    <w:rsid w:val="00236E44"/>
    <w:rsid w:val="00241BE0"/>
    <w:rsid w:val="002946F3"/>
    <w:rsid w:val="00295543"/>
    <w:rsid w:val="002D2273"/>
    <w:rsid w:val="002D4D91"/>
    <w:rsid w:val="002F40F1"/>
    <w:rsid w:val="00313154"/>
    <w:rsid w:val="00321553"/>
    <w:rsid w:val="00337483"/>
    <w:rsid w:val="00337EB7"/>
    <w:rsid w:val="00344369"/>
    <w:rsid w:val="0036584E"/>
    <w:rsid w:val="0037207C"/>
    <w:rsid w:val="003735E4"/>
    <w:rsid w:val="003844AB"/>
    <w:rsid w:val="0039096D"/>
    <w:rsid w:val="00391E32"/>
    <w:rsid w:val="00395414"/>
    <w:rsid w:val="003A22BD"/>
    <w:rsid w:val="003B08D2"/>
    <w:rsid w:val="003B1993"/>
    <w:rsid w:val="003D00E4"/>
    <w:rsid w:val="004113F7"/>
    <w:rsid w:val="004115E9"/>
    <w:rsid w:val="0041281B"/>
    <w:rsid w:val="00414564"/>
    <w:rsid w:val="00451FFB"/>
    <w:rsid w:val="00456C5B"/>
    <w:rsid w:val="00462CEE"/>
    <w:rsid w:val="00467235"/>
    <w:rsid w:val="004B71A1"/>
    <w:rsid w:val="004B7B0D"/>
    <w:rsid w:val="004C2CF2"/>
    <w:rsid w:val="004C6FC2"/>
    <w:rsid w:val="004E7AA0"/>
    <w:rsid w:val="005031F3"/>
    <w:rsid w:val="00533D3C"/>
    <w:rsid w:val="005348DC"/>
    <w:rsid w:val="0054083E"/>
    <w:rsid w:val="00543738"/>
    <w:rsid w:val="0054465E"/>
    <w:rsid w:val="005A377E"/>
    <w:rsid w:val="005A57DA"/>
    <w:rsid w:val="005D56D9"/>
    <w:rsid w:val="005E210F"/>
    <w:rsid w:val="005F4855"/>
    <w:rsid w:val="00634FEF"/>
    <w:rsid w:val="00640FA2"/>
    <w:rsid w:val="00647B33"/>
    <w:rsid w:val="00671A57"/>
    <w:rsid w:val="0067738D"/>
    <w:rsid w:val="00680409"/>
    <w:rsid w:val="00696B33"/>
    <w:rsid w:val="006A215F"/>
    <w:rsid w:val="006B76A6"/>
    <w:rsid w:val="006D3CE9"/>
    <w:rsid w:val="006D7839"/>
    <w:rsid w:val="006E0774"/>
    <w:rsid w:val="006F517D"/>
    <w:rsid w:val="006F6AAD"/>
    <w:rsid w:val="00704CA0"/>
    <w:rsid w:val="0076311F"/>
    <w:rsid w:val="007732C7"/>
    <w:rsid w:val="0079780B"/>
    <w:rsid w:val="007A2247"/>
    <w:rsid w:val="007A556B"/>
    <w:rsid w:val="007C7E95"/>
    <w:rsid w:val="007E2264"/>
    <w:rsid w:val="007E5118"/>
    <w:rsid w:val="00817BF2"/>
    <w:rsid w:val="0082631F"/>
    <w:rsid w:val="008424BA"/>
    <w:rsid w:val="00845ABB"/>
    <w:rsid w:val="00852FC0"/>
    <w:rsid w:val="00853B62"/>
    <w:rsid w:val="00866344"/>
    <w:rsid w:val="008A4422"/>
    <w:rsid w:val="008E08F0"/>
    <w:rsid w:val="008E268F"/>
    <w:rsid w:val="008E49E3"/>
    <w:rsid w:val="008E7EA1"/>
    <w:rsid w:val="008F26E8"/>
    <w:rsid w:val="008F40A5"/>
    <w:rsid w:val="008F628F"/>
    <w:rsid w:val="00907745"/>
    <w:rsid w:val="00911331"/>
    <w:rsid w:val="00912EF7"/>
    <w:rsid w:val="00943194"/>
    <w:rsid w:val="0094713D"/>
    <w:rsid w:val="00952F86"/>
    <w:rsid w:val="009758D9"/>
    <w:rsid w:val="00982DAD"/>
    <w:rsid w:val="009A3CC9"/>
    <w:rsid w:val="009B182F"/>
    <w:rsid w:val="009D349C"/>
    <w:rsid w:val="009E544C"/>
    <w:rsid w:val="009F06C0"/>
    <w:rsid w:val="009F6302"/>
    <w:rsid w:val="00A27B4C"/>
    <w:rsid w:val="00A51067"/>
    <w:rsid w:val="00A53C46"/>
    <w:rsid w:val="00AB048E"/>
    <w:rsid w:val="00AB4A20"/>
    <w:rsid w:val="00AD5360"/>
    <w:rsid w:val="00AD7067"/>
    <w:rsid w:val="00AE6358"/>
    <w:rsid w:val="00AF4B08"/>
    <w:rsid w:val="00AF4CB7"/>
    <w:rsid w:val="00B02B25"/>
    <w:rsid w:val="00B06333"/>
    <w:rsid w:val="00B401F6"/>
    <w:rsid w:val="00B5799C"/>
    <w:rsid w:val="00B63E40"/>
    <w:rsid w:val="00B6547A"/>
    <w:rsid w:val="00B7351A"/>
    <w:rsid w:val="00B745B6"/>
    <w:rsid w:val="00B756CB"/>
    <w:rsid w:val="00B835E6"/>
    <w:rsid w:val="00B9334F"/>
    <w:rsid w:val="00B979DF"/>
    <w:rsid w:val="00BD6D0B"/>
    <w:rsid w:val="00BF79B7"/>
    <w:rsid w:val="00C06E99"/>
    <w:rsid w:val="00C22E51"/>
    <w:rsid w:val="00C23C94"/>
    <w:rsid w:val="00C251F6"/>
    <w:rsid w:val="00C3575E"/>
    <w:rsid w:val="00C4292A"/>
    <w:rsid w:val="00C43EE9"/>
    <w:rsid w:val="00C567C6"/>
    <w:rsid w:val="00C62EC8"/>
    <w:rsid w:val="00C82CB3"/>
    <w:rsid w:val="00C87616"/>
    <w:rsid w:val="00C9548D"/>
    <w:rsid w:val="00CA173E"/>
    <w:rsid w:val="00CA2C88"/>
    <w:rsid w:val="00CB4F05"/>
    <w:rsid w:val="00CE7A5B"/>
    <w:rsid w:val="00D31F99"/>
    <w:rsid w:val="00D44C7C"/>
    <w:rsid w:val="00D45F2D"/>
    <w:rsid w:val="00D62D66"/>
    <w:rsid w:val="00D74976"/>
    <w:rsid w:val="00D76B6A"/>
    <w:rsid w:val="00D826E8"/>
    <w:rsid w:val="00D94779"/>
    <w:rsid w:val="00DA1A02"/>
    <w:rsid w:val="00DB2B0C"/>
    <w:rsid w:val="00DD02D5"/>
    <w:rsid w:val="00DE530C"/>
    <w:rsid w:val="00E014F4"/>
    <w:rsid w:val="00E06906"/>
    <w:rsid w:val="00E1417D"/>
    <w:rsid w:val="00E26ECE"/>
    <w:rsid w:val="00E31827"/>
    <w:rsid w:val="00E31995"/>
    <w:rsid w:val="00E35A1F"/>
    <w:rsid w:val="00E43D91"/>
    <w:rsid w:val="00E52924"/>
    <w:rsid w:val="00E75165"/>
    <w:rsid w:val="00E9322D"/>
    <w:rsid w:val="00E940EA"/>
    <w:rsid w:val="00E97384"/>
    <w:rsid w:val="00EA0C8F"/>
    <w:rsid w:val="00EB6285"/>
    <w:rsid w:val="00ED43EF"/>
    <w:rsid w:val="00ED683B"/>
    <w:rsid w:val="00F1662D"/>
    <w:rsid w:val="00F264B2"/>
    <w:rsid w:val="00F42A26"/>
    <w:rsid w:val="00F47790"/>
    <w:rsid w:val="00F5489E"/>
    <w:rsid w:val="00F65D1B"/>
    <w:rsid w:val="00F73AC4"/>
    <w:rsid w:val="00F82361"/>
    <w:rsid w:val="00FA1EF0"/>
    <w:rsid w:val="00FC28B5"/>
    <w:rsid w:val="00FD7954"/>
    <w:rsid w:val="00FE3125"/>
    <w:rsid w:val="00FE4AB9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4858C"/>
  <w15:docId w15:val="{ACE7B1D7-6873-45AE-A1F4-AB614BB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1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281B"/>
    <w:rPr>
      <w:sz w:val="24"/>
      <w:szCs w:val="24"/>
    </w:rPr>
  </w:style>
  <w:style w:type="paragraph" w:styleId="a9">
    <w:name w:val="footer"/>
    <w:basedOn w:val="a"/>
    <w:link w:val="aa"/>
    <w:rsid w:val="00412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281B"/>
    <w:rPr>
      <w:sz w:val="24"/>
      <w:szCs w:val="24"/>
    </w:rPr>
  </w:style>
  <w:style w:type="paragraph" w:styleId="ab">
    <w:name w:val="No Spacing"/>
    <w:uiPriority w:val="1"/>
    <w:qFormat/>
    <w:rsid w:val="00CE7A5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771D-B8BA-4482-A302-68E369D5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5</cp:revision>
  <cp:lastPrinted>2016-12-20T11:28:00Z</cp:lastPrinted>
  <dcterms:created xsi:type="dcterms:W3CDTF">2021-12-21T05:05:00Z</dcterms:created>
  <dcterms:modified xsi:type="dcterms:W3CDTF">2022-01-10T05:43:00Z</dcterms:modified>
</cp:coreProperties>
</file>