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CD69" w14:textId="77777777" w:rsidR="00491EE4" w:rsidRDefault="00491EE4">
      <w:pPr>
        <w:pStyle w:val="1"/>
        <w:spacing w:after="500"/>
        <w:ind w:firstLine="0"/>
        <w:jc w:val="both"/>
        <w:rPr>
          <w:b/>
          <w:bCs/>
        </w:rPr>
      </w:pPr>
    </w:p>
    <w:p w14:paraId="53734F63" w14:textId="77777777" w:rsidR="00491EE4" w:rsidRDefault="00491EE4" w:rsidP="00491EE4">
      <w:pPr>
        <w:pStyle w:val="a4"/>
        <w:jc w:val="center"/>
        <w:rPr>
          <w:b/>
          <w:sz w:val="22"/>
        </w:rPr>
      </w:pPr>
      <w:r>
        <w:rPr>
          <w:b/>
        </w:rPr>
        <w:t>АППАРАТ СОВЕТА ДЕПУТАТОВ</w:t>
      </w:r>
    </w:p>
    <w:p w14:paraId="09B9673A" w14:textId="77777777" w:rsidR="00491EE4" w:rsidRDefault="00491EE4" w:rsidP="00491EE4">
      <w:pPr>
        <w:pStyle w:val="a4"/>
        <w:jc w:val="center"/>
        <w:rPr>
          <w:b/>
        </w:rPr>
      </w:pPr>
      <w:r>
        <w:rPr>
          <w:b/>
        </w:rPr>
        <w:t>МУНИЦИПАЛЬНОГО ОКРУГА</w:t>
      </w:r>
    </w:p>
    <w:p w14:paraId="28B9E2E1" w14:textId="77777777" w:rsidR="00491EE4" w:rsidRDefault="00491EE4" w:rsidP="00491EE4">
      <w:pPr>
        <w:pStyle w:val="a4"/>
        <w:jc w:val="center"/>
        <w:rPr>
          <w:b/>
        </w:rPr>
      </w:pPr>
      <w:r>
        <w:rPr>
          <w:b/>
        </w:rPr>
        <w:t>Восточное Измайлово</w:t>
      </w:r>
    </w:p>
    <w:p w14:paraId="7E419E29" w14:textId="77777777" w:rsidR="00491EE4" w:rsidRDefault="00491EE4" w:rsidP="00491EE4">
      <w:pPr>
        <w:pStyle w:val="a4"/>
        <w:jc w:val="center"/>
        <w:rPr>
          <w:b/>
        </w:rPr>
      </w:pPr>
    </w:p>
    <w:p w14:paraId="365D9596" w14:textId="77777777" w:rsidR="00491EE4" w:rsidRDefault="00491EE4" w:rsidP="00491EE4">
      <w:pPr>
        <w:pStyle w:val="a4"/>
        <w:jc w:val="center"/>
        <w:rPr>
          <w:b/>
        </w:rPr>
      </w:pPr>
      <w:r>
        <w:rPr>
          <w:b/>
        </w:rPr>
        <w:t>РАСПОРЯЖЕНИЕ</w:t>
      </w:r>
    </w:p>
    <w:p w14:paraId="3F407DB9" w14:textId="77777777" w:rsidR="00491EE4" w:rsidRDefault="00491EE4" w:rsidP="00491EE4">
      <w:pPr>
        <w:pStyle w:val="a4"/>
        <w:jc w:val="center"/>
      </w:pPr>
    </w:p>
    <w:p w14:paraId="28240111" w14:textId="3F200DEC" w:rsidR="00491EE4" w:rsidRDefault="00491EE4" w:rsidP="00491EE4">
      <w:pPr>
        <w:pStyle w:val="a4"/>
        <w:rPr>
          <w:u w:val="single"/>
        </w:rPr>
      </w:pPr>
      <w:r>
        <w:rPr>
          <w:u w:val="single"/>
        </w:rPr>
        <w:t>2</w:t>
      </w:r>
      <w:r>
        <w:rPr>
          <w:u w:val="single"/>
        </w:rPr>
        <w:t>2</w:t>
      </w:r>
      <w:r>
        <w:rPr>
          <w:u w:val="single"/>
        </w:rPr>
        <w:t xml:space="preserve">.12.2021 № </w:t>
      </w:r>
      <w:r>
        <w:rPr>
          <w:u w:val="single"/>
        </w:rPr>
        <w:t>7</w:t>
      </w:r>
    </w:p>
    <w:p w14:paraId="351A77D1" w14:textId="77777777" w:rsidR="00491EE4" w:rsidRDefault="00491EE4">
      <w:pPr>
        <w:pStyle w:val="1"/>
        <w:spacing w:after="500"/>
        <w:ind w:firstLine="0"/>
        <w:jc w:val="both"/>
        <w:rPr>
          <w:b/>
          <w:bCs/>
        </w:rPr>
      </w:pPr>
    </w:p>
    <w:p w14:paraId="17E2C363" w14:textId="6E8D12E3" w:rsidR="00AE3B11" w:rsidRDefault="009F0557">
      <w:pPr>
        <w:pStyle w:val="1"/>
        <w:spacing w:after="500"/>
        <w:ind w:firstLine="0"/>
        <w:jc w:val="both"/>
      </w:pPr>
      <w:r>
        <w:rPr>
          <w:b/>
          <w:bCs/>
        </w:rPr>
        <w:t>О назначении уполномоченного лица</w:t>
      </w:r>
    </w:p>
    <w:p w14:paraId="716E5E0A" w14:textId="77777777" w:rsidR="00AE3B11" w:rsidRDefault="009F0557">
      <w:pPr>
        <w:pStyle w:val="1"/>
        <w:spacing w:after="220"/>
        <w:ind w:firstLine="880"/>
        <w:jc w:val="both"/>
      </w:pPr>
      <w:r>
        <w:t xml:space="preserve">В соответствии с положениями статьи 94 Федерального закона от 5 апреля 2013 г. </w:t>
      </w:r>
      <w:r>
        <w:rPr>
          <w:lang w:val="en-US" w:eastAsia="en-US" w:bidi="en-US"/>
        </w:rPr>
        <w:t>N</w:t>
      </w:r>
      <w:r w:rsidRPr="00491EE4">
        <w:rPr>
          <w:lang w:eastAsia="en-US" w:bidi="en-US"/>
        </w:rPr>
        <w:t xml:space="preserve"> </w:t>
      </w:r>
      <w:r>
        <w:t>44-ФЗ "О контрактной системе в сфере закупок товаров, работ, услуг для обеспечения государственных и муниципальных нужд" об установлении с 1 января 2022 г. обязанности формиро</w:t>
      </w:r>
      <w:r>
        <w:t>вания и подписания документов о приемке товаров, работ, услуг по государственным контрактам в форме электронного документа:</w:t>
      </w:r>
    </w:p>
    <w:p w14:paraId="321AA4DD" w14:textId="77777777" w:rsidR="00AE3B11" w:rsidRDefault="009F0557">
      <w:pPr>
        <w:pStyle w:val="1"/>
        <w:numPr>
          <w:ilvl w:val="0"/>
          <w:numId w:val="1"/>
        </w:numPr>
        <w:tabs>
          <w:tab w:val="left" w:pos="1226"/>
        </w:tabs>
        <w:spacing w:after="60"/>
        <w:ind w:firstLine="880"/>
        <w:jc w:val="both"/>
      </w:pPr>
      <w:r>
        <w:t xml:space="preserve">Назначить главного специалиста по организационной работе аппарата Совета депутатов муниципального округа Восточное Измайлово (далее </w:t>
      </w:r>
      <w:r>
        <w:t xml:space="preserve">- аппарат Совета депутатов) </w:t>
      </w:r>
      <w:proofErr w:type="spellStart"/>
      <w:r>
        <w:t>Кочерёжкина</w:t>
      </w:r>
      <w:proofErr w:type="spellEnd"/>
      <w:r>
        <w:t xml:space="preserve"> Николая Анатольевича уполномоченным на подписание электронных документов о приемке в личном кабинете ЕИС товаров, работ, услуг, формирование электронной подписью документов о приемке поставленного товара (выполненной</w:t>
      </w:r>
      <w:r>
        <w:t xml:space="preserve"> работы, оказанной услуги) в рамках исполнения муниципального контракта заключенных по результатам проведения электронных процедур.</w:t>
      </w:r>
    </w:p>
    <w:p w14:paraId="4333763F" w14:textId="77777777" w:rsidR="00AE3B11" w:rsidRDefault="009F0557">
      <w:pPr>
        <w:pStyle w:val="1"/>
        <w:numPr>
          <w:ilvl w:val="0"/>
          <w:numId w:val="1"/>
        </w:numPr>
        <w:tabs>
          <w:tab w:val="left" w:pos="1217"/>
        </w:tabs>
        <w:spacing w:after="720" w:line="283" w:lineRule="auto"/>
        <w:ind w:firstLine="880"/>
        <w:jc w:val="both"/>
      </w:pPr>
      <w:r>
        <w:t xml:space="preserve">Контроль за выполнением настоящего распоряжения возложить на главу муниципального округа Восточное Измайлово </w:t>
      </w:r>
      <w:r>
        <w:rPr>
          <w:b/>
          <w:bCs/>
        </w:rPr>
        <w:t>Н.А. Большакова</w:t>
      </w:r>
    </w:p>
    <w:p w14:paraId="284C1F10" w14:textId="515ECDB6" w:rsidR="00AE3B11" w:rsidRDefault="009F0557">
      <w:pPr>
        <w:pStyle w:val="1"/>
        <w:tabs>
          <w:tab w:val="left" w:pos="6062"/>
        </w:tabs>
        <w:spacing w:after="0"/>
        <w:ind w:firstLine="0"/>
        <w:jc w:val="both"/>
      </w:pPr>
      <w:r>
        <w:rPr>
          <w:b/>
          <w:bCs/>
        </w:rPr>
        <w:t>Глава</w:t>
      </w:r>
      <w:r>
        <w:rPr>
          <w:b/>
          <w:bCs/>
        </w:rPr>
        <w:tab/>
      </w:r>
    </w:p>
    <w:p w14:paraId="0B5069EE" w14:textId="77777777" w:rsidR="00AE3B11" w:rsidRDefault="009F0557">
      <w:pPr>
        <w:pStyle w:val="1"/>
        <w:spacing w:after="0"/>
        <w:ind w:firstLine="0"/>
        <w:jc w:val="both"/>
      </w:pPr>
      <w:r>
        <w:rPr>
          <w:b/>
          <w:bCs/>
        </w:rPr>
        <w:t>муниципального округа</w:t>
      </w:r>
    </w:p>
    <w:p w14:paraId="26FC7D05" w14:textId="4E7AA137" w:rsidR="00AE3B11" w:rsidRDefault="009F0557">
      <w:pPr>
        <w:pStyle w:val="1"/>
        <w:tabs>
          <w:tab w:val="left" w:pos="5184"/>
          <w:tab w:val="left" w:pos="7104"/>
        </w:tabs>
        <w:spacing w:after="500"/>
        <w:ind w:firstLine="0"/>
      </w:pPr>
      <w:r>
        <w:rPr>
          <w:b/>
          <w:bCs/>
        </w:rPr>
        <w:t>Восточное Измайлово</w:t>
      </w:r>
      <w:r>
        <w:rPr>
          <w:b/>
          <w:bCs/>
        </w:rPr>
        <w:tab/>
      </w:r>
      <w:r>
        <w:rPr>
          <w:b/>
          <w:bCs/>
        </w:rPr>
        <w:tab/>
      </w:r>
      <w:r w:rsidR="00491EE4">
        <w:rPr>
          <w:b/>
          <w:bCs/>
        </w:rPr>
        <w:t xml:space="preserve">    </w:t>
      </w:r>
      <w:r>
        <w:rPr>
          <w:b/>
          <w:bCs/>
        </w:rPr>
        <w:t>Н.А. Большаков</w:t>
      </w:r>
    </w:p>
    <w:sectPr w:rsidR="00AE3B11" w:rsidSect="00491EE4">
      <w:pgSz w:w="11900" w:h="16840"/>
      <w:pgMar w:top="284" w:right="579" w:bottom="1735" w:left="1265" w:header="1742" w:footer="130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99E7" w14:textId="77777777" w:rsidR="009F0557" w:rsidRDefault="009F0557">
      <w:r>
        <w:separator/>
      </w:r>
    </w:p>
  </w:endnote>
  <w:endnote w:type="continuationSeparator" w:id="0">
    <w:p w14:paraId="59D6D590" w14:textId="77777777" w:rsidR="009F0557" w:rsidRDefault="009F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A484" w14:textId="77777777" w:rsidR="009F0557" w:rsidRDefault="009F0557"/>
  </w:footnote>
  <w:footnote w:type="continuationSeparator" w:id="0">
    <w:p w14:paraId="3131203B" w14:textId="77777777" w:rsidR="009F0557" w:rsidRDefault="009F05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13E9B"/>
    <w:multiLevelType w:val="multilevel"/>
    <w:tmpl w:val="F7A28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B11"/>
    <w:rsid w:val="00491EE4"/>
    <w:rsid w:val="009F0557"/>
    <w:rsid w:val="00A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3320"/>
  <w15:docId w15:val="{0546EBF5-0A67-407A-86EF-6296EDA3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500" w:line="254" w:lineRule="auto"/>
      <w:ind w:left="480" w:firstLine="3480"/>
    </w:pPr>
    <w:rPr>
      <w:rFonts w:ascii="Arial" w:eastAsia="Arial" w:hAnsi="Arial" w:cs="Arial"/>
      <w:sz w:val="30"/>
      <w:szCs w:val="30"/>
    </w:rPr>
  </w:style>
  <w:style w:type="paragraph" w:customStyle="1" w:styleId="30">
    <w:name w:val="Основной текст (3)"/>
    <w:basedOn w:val="a"/>
    <w:link w:val="3"/>
    <w:pPr>
      <w:spacing w:after="2120"/>
      <w:jc w:val="center"/>
    </w:pPr>
    <w:rPr>
      <w:rFonts w:ascii="Arial" w:eastAsia="Arial" w:hAnsi="Arial" w:cs="Arial"/>
      <w:sz w:val="34"/>
      <w:szCs w:val="34"/>
    </w:rPr>
  </w:style>
  <w:style w:type="paragraph" w:customStyle="1" w:styleId="1">
    <w:name w:val="Основной текст1"/>
    <w:basedOn w:val="a"/>
    <w:link w:val="a3"/>
    <w:pPr>
      <w:spacing w:after="14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491EE4"/>
    <w:pPr>
      <w:widowControl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virys9172@gmail.com</cp:lastModifiedBy>
  <cp:revision>2</cp:revision>
  <dcterms:created xsi:type="dcterms:W3CDTF">2022-01-10T06:29:00Z</dcterms:created>
  <dcterms:modified xsi:type="dcterms:W3CDTF">2022-01-10T06:33:00Z</dcterms:modified>
</cp:coreProperties>
</file>